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CA0" w:rsidRPr="00872CA0" w:rsidRDefault="00872CA0" w:rsidP="00872C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-Roman" w:hAnsi="Times New Roman" w:cs="Times New Roman"/>
          <w:sz w:val="24"/>
          <w:szCs w:val="24"/>
          <w:lang w:val="ru-RU"/>
        </w:rPr>
      </w:pPr>
      <w:r w:rsidRPr="00872CA0">
        <w:rPr>
          <w:rFonts w:ascii="Times New Roman" w:eastAsia="Times-Roman" w:hAnsi="Times New Roman" w:cs="Times New Roman"/>
          <w:sz w:val="24"/>
          <w:szCs w:val="24"/>
          <w:lang w:val="ru-RU"/>
        </w:rPr>
        <w:t>В (наименование суда)</w:t>
      </w:r>
    </w:p>
    <w:p w:rsidR="00872CA0" w:rsidRPr="00872CA0" w:rsidRDefault="00872CA0" w:rsidP="00872C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-Roman" w:hAnsi="Times New Roman" w:cs="Times New Roman"/>
          <w:sz w:val="24"/>
          <w:szCs w:val="24"/>
          <w:lang w:val="ru-RU"/>
        </w:rPr>
      </w:pPr>
      <w:r w:rsidRPr="00872CA0">
        <w:rPr>
          <w:rFonts w:ascii="Times New Roman" w:eastAsia="Times-Roman" w:hAnsi="Times New Roman" w:cs="Times New Roman"/>
          <w:sz w:val="24"/>
          <w:szCs w:val="24"/>
          <w:lang w:val="ru-RU"/>
        </w:rPr>
        <w:t>Истец: (фамилия, имя, отчество полностью),</w:t>
      </w:r>
    </w:p>
    <w:p w:rsidR="00872CA0" w:rsidRPr="00872CA0" w:rsidRDefault="00872CA0" w:rsidP="00872C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-Roman" w:hAnsi="Times New Roman" w:cs="Times New Roman"/>
          <w:sz w:val="24"/>
          <w:szCs w:val="24"/>
          <w:lang w:val="ru-RU"/>
        </w:rPr>
      </w:pPr>
      <w:r w:rsidRPr="00872CA0">
        <w:rPr>
          <w:rFonts w:ascii="Times New Roman" w:eastAsia="Times-Roman" w:hAnsi="Times New Roman" w:cs="Times New Roman"/>
          <w:sz w:val="24"/>
          <w:szCs w:val="24"/>
          <w:lang w:val="ru-RU"/>
        </w:rPr>
        <w:t>проживающий: (почтовый индекс и адрес полностью).</w:t>
      </w:r>
    </w:p>
    <w:p w:rsidR="00872CA0" w:rsidRPr="00872CA0" w:rsidRDefault="00872CA0" w:rsidP="00872C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-Roman" w:hAnsi="Times New Roman" w:cs="Times New Roman"/>
          <w:sz w:val="24"/>
          <w:szCs w:val="24"/>
          <w:lang w:val="ru-RU"/>
        </w:rPr>
      </w:pPr>
      <w:r w:rsidRPr="00872CA0">
        <w:rPr>
          <w:rFonts w:ascii="Times New Roman" w:eastAsia="Times-Roman" w:hAnsi="Times New Roman" w:cs="Times New Roman"/>
          <w:sz w:val="24"/>
          <w:szCs w:val="24"/>
          <w:lang w:val="ru-RU"/>
        </w:rPr>
        <w:t>Ответчик: (фамилия, имя, отчество полностью),</w:t>
      </w:r>
    </w:p>
    <w:p w:rsidR="00872CA0" w:rsidRDefault="00872CA0" w:rsidP="00872C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-Roman" w:hAnsi="Times New Roman" w:cs="Times New Roman"/>
          <w:sz w:val="24"/>
          <w:szCs w:val="24"/>
          <w:lang w:val="ru-RU"/>
        </w:rPr>
      </w:pPr>
      <w:r w:rsidRPr="00872CA0">
        <w:rPr>
          <w:rFonts w:ascii="Times New Roman" w:eastAsia="Times-Roman" w:hAnsi="Times New Roman" w:cs="Times New Roman"/>
          <w:sz w:val="24"/>
          <w:szCs w:val="24"/>
          <w:lang w:val="ru-RU"/>
        </w:rPr>
        <w:t>проживающий: (почтовый индекс и адрес полностью)</w:t>
      </w:r>
    </w:p>
    <w:p w:rsidR="00872CA0" w:rsidRPr="00872CA0" w:rsidRDefault="00872CA0" w:rsidP="00872C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-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872CA0" w:rsidRDefault="00872CA0" w:rsidP="00EA37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 w:cs="Times New Roman"/>
          <w:b/>
          <w:bCs/>
          <w:sz w:val="24"/>
          <w:szCs w:val="24"/>
          <w:lang w:val="ru-RU"/>
        </w:rPr>
      </w:pPr>
    </w:p>
    <w:p w:rsidR="00872CA0" w:rsidRDefault="00EA3716" w:rsidP="00EA37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 w:cs="Times New Roman"/>
          <w:b/>
          <w:bCs/>
          <w:sz w:val="24"/>
          <w:szCs w:val="24"/>
          <w:lang w:val="ru-RU"/>
        </w:rPr>
      </w:pPr>
      <w:r w:rsidRPr="00EA3716">
        <w:rPr>
          <w:rFonts w:ascii="Times New Roman" w:eastAsia="Helvetica-Bold" w:hAnsi="Times New Roman" w:cs="Times New Roman"/>
          <w:b/>
          <w:bCs/>
          <w:sz w:val="24"/>
          <w:szCs w:val="24"/>
          <w:lang w:val="ru-RU"/>
        </w:rPr>
        <w:t xml:space="preserve">Исковое Заявление </w:t>
      </w:r>
    </w:p>
    <w:p w:rsidR="00EA3716" w:rsidRDefault="00EA3716" w:rsidP="00EA37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 w:cs="Times New Roman"/>
          <w:b/>
          <w:bCs/>
          <w:sz w:val="24"/>
          <w:szCs w:val="24"/>
          <w:lang w:val="ru-RU"/>
        </w:rPr>
      </w:pPr>
      <w:r w:rsidRPr="00EA3716">
        <w:rPr>
          <w:rFonts w:ascii="Times New Roman" w:eastAsia="Helvetica-Bold" w:hAnsi="Times New Roman" w:cs="Times New Roman"/>
          <w:b/>
          <w:bCs/>
          <w:sz w:val="24"/>
          <w:szCs w:val="24"/>
          <w:lang w:val="ru-RU"/>
        </w:rPr>
        <w:t>о разделе жилого дома в натуре между собственниками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b/>
          <w:bCs/>
          <w:sz w:val="24"/>
          <w:szCs w:val="24"/>
          <w:lang w:val="ru-RU"/>
        </w:rPr>
      </w:pP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val="ru-RU"/>
        </w:rPr>
      </w:pP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eastAsia="Times-Roman" w:hAnsi="Times New Roman" w:cs="Times New Roman"/>
          <w:sz w:val="24"/>
          <w:szCs w:val="24"/>
          <w:lang w:val="ru-RU"/>
        </w:rPr>
        <w:t>20__</w:t>
      </w: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 xml:space="preserve"> г. я и ответчик построили совместно жилой дом, расположенный по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4"/>
          <w:szCs w:val="24"/>
          <w:lang w:val="ru-RU"/>
        </w:rPr>
      </w:pP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 xml:space="preserve">адресу: </w:t>
      </w:r>
      <w:r w:rsidRPr="00EA3716">
        <w:rPr>
          <w:rFonts w:ascii="Times New Roman" w:eastAsia="Times-Italic" w:hAnsi="Times New Roman" w:cs="Times New Roman"/>
          <w:i/>
          <w:iCs/>
          <w:sz w:val="24"/>
          <w:szCs w:val="24"/>
          <w:lang w:val="ru-RU"/>
        </w:rPr>
        <w:t>(полный адрес домовладения).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val="ru-RU"/>
        </w:rPr>
      </w:pP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 xml:space="preserve">Решением суда от </w:t>
      </w:r>
      <w:r w:rsidRPr="00EA3716">
        <w:rPr>
          <w:rFonts w:ascii="Cambria Math" w:eastAsia="Times-Roman" w:hAnsi="Cambria Math" w:cs="Cambria Math"/>
          <w:sz w:val="24"/>
          <w:szCs w:val="24"/>
          <w:lang w:val="ru-RU"/>
        </w:rPr>
        <w:t>≪</w:t>
      </w: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 xml:space="preserve"> </w:t>
      </w:r>
      <w:r w:rsidRPr="00EA3716">
        <w:rPr>
          <w:rFonts w:ascii="Cambria Math" w:eastAsia="Times-Roman" w:hAnsi="Cambria Math" w:cs="Cambria Math"/>
          <w:sz w:val="24"/>
          <w:szCs w:val="24"/>
          <w:lang w:val="ru-RU"/>
        </w:rPr>
        <w:t>≫</w:t>
      </w: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  <w:lang w:val="ru-RU"/>
        </w:rPr>
        <w:t>20__</w:t>
      </w: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 xml:space="preserve"> г. за мной было признано право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val="ru-RU"/>
        </w:rPr>
      </w:pP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>собственности на долю спорного домовладения.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val="ru-RU"/>
        </w:rPr>
      </w:pP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>Собственником остальной части домовладения является ответчик.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val="ru-RU"/>
        </w:rPr>
      </w:pP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>Решить добровольно вопрос с ответчиком о порядке пользования домом и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val="ru-RU"/>
        </w:rPr>
      </w:pP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>достигнуть соглашение о выделе моей доли не удалось.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val="ru-RU"/>
        </w:rPr>
      </w:pP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>Между нами сложился следующий порядок пользования домом и строениями: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4"/>
          <w:szCs w:val="24"/>
          <w:lang w:val="ru-RU"/>
        </w:rPr>
      </w:pPr>
      <w:r w:rsidRPr="00EA3716">
        <w:rPr>
          <w:rFonts w:ascii="Times New Roman" w:eastAsia="Times-Italic" w:hAnsi="Times New Roman" w:cs="Times New Roman"/>
          <w:i/>
          <w:iCs/>
          <w:sz w:val="24"/>
          <w:szCs w:val="24"/>
          <w:lang w:val="ru-RU"/>
        </w:rPr>
        <w:t>(перечислить строения с указанием размеров)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val="ru-RU"/>
        </w:rPr>
      </w:pP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>1. .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val="ru-RU"/>
        </w:rPr>
      </w:pP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>2. .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/>
          <w:bCs/>
          <w:sz w:val="24"/>
          <w:szCs w:val="24"/>
          <w:lang w:val="ru-RU"/>
        </w:rPr>
      </w:pP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>3</w:t>
      </w:r>
      <w:r w:rsidRPr="00EA3716">
        <w:rPr>
          <w:rFonts w:ascii="Times New Roman" w:eastAsia="Times-Bold" w:hAnsi="Times New Roman" w:cs="Times New Roman"/>
          <w:b/>
          <w:bCs/>
          <w:sz w:val="24"/>
          <w:szCs w:val="24"/>
          <w:lang w:val="ru-RU"/>
        </w:rPr>
        <w:t>. .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val="ru-RU"/>
        </w:rPr>
      </w:pP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 xml:space="preserve">На основании изложенного, в соответствии со ст. </w:t>
      </w:r>
      <w:r>
        <w:rPr>
          <w:rFonts w:ascii="Times New Roman" w:eastAsia="Times-Roman" w:hAnsi="Times New Roman" w:cs="Times New Roman"/>
          <w:sz w:val="24"/>
          <w:szCs w:val="24"/>
          <w:lang w:val="en-US"/>
        </w:rPr>
        <w:t>____</w:t>
      </w: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 xml:space="preserve"> ГК 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val="ru-RU"/>
        </w:rPr>
      </w:pP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>прошу: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4"/>
          <w:szCs w:val="24"/>
          <w:lang w:val="ru-RU"/>
        </w:rPr>
      </w:pP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 xml:space="preserve">1. Разделить домовладение, находящееся по адресу: </w:t>
      </w:r>
      <w:r w:rsidRPr="00EA3716">
        <w:rPr>
          <w:rFonts w:ascii="Times New Roman" w:eastAsia="Times-Italic" w:hAnsi="Times New Roman" w:cs="Times New Roman"/>
          <w:i/>
          <w:iCs/>
          <w:sz w:val="24"/>
          <w:szCs w:val="24"/>
          <w:lang w:val="ru-RU"/>
        </w:rPr>
        <w:t>(полный адрес домовладения)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4"/>
          <w:szCs w:val="24"/>
          <w:lang w:val="ru-RU"/>
        </w:rPr>
      </w:pP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 xml:space="preserve">в натуре между собственниками, выделив мне в собственность </w:t>
      </w:r>
      <w:r w:rsidRPr="00EA3716">
        <w:rPr>
          <w:rFonts w:ascii="Times New Roman" w:eastAsia="Times-Italic" w:hAnsi="Times New Roman" w:cs="Times New Roman"/>
          <w:i/>
          <w:iCs/>
          <w:sz w:val="24"/>
          <w:szCs w:val="24"/>
          <w:lang w:val="ru-RU"/>
        </w:rPr>
        <w:t>(указать, какие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4"/>
          <w:szCs w:val="24"/>
          <w:lang w:val="ru-RU"/>
        </w:rPr>
      </w:pPr>
      <w:r w:rsidRPr="00EA3716">
        <w:rPr>
          <w:rFonts w:ascii="Times New Roman" w:eastAsia="Times-Italic" w:hAnsi="Times New Roman" w:cs="Times New Roman"/>
          <w:i/>
          <w:iCs/>
          <w:sz w:val="24"/>
          <w:szCs w:val="24"/>
          <w:lang w:val="ru-RU"/>
        </w:rPr>
        <w:t>жилые помещения и строения).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val="ru-RU"/>
        </w:rPr>
      </w:pPr>
      <w:r w:rsidRPr="00EA3716">
        <w:rPr>
          <w:rFonts w:ascii="Times New Roman" w:eastAsia="Times-Italic" w:hAnsi="Times New Roman" w:cs="Times New Roman"/>
          <w:i/>
          <w:iCs/>
          <w:sz w:val="24"/>
          <w:szCs w:val="24"/>
          <w:lang w:val="ru-RU"/>
        </w:rPr>
        <w:t xml:space="preserve">2. </w:t>
      </w: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>В порядке досудебной подготовки назначить строительно-техническую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val="ru-RU"/>
        </w:rPr>
      </w:pP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>экспертизу для определения возможных вариантов раздела дома.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val="ru-RU"/>
        </w:rPr>
      </w:pP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>Приложение: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4"/>
          <w:szCs w:val="24"/>
          <w:lang w:val="ru-RU"/>
        </w:rPr>
      </w:pP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 xml:space="preserve">1) правоустанавливающие документы на жилой дом </w:t>
      </w:r>
      <w:r w:rsidRPr="00EA3716">
        <w:rPr>
          <w:rFonts w:ascii="Times New Roman" w:eastAsia="Times-Italic" w:hAnsi="Times New Roman" w:cs="Times New Roman"/>
          <w:i/>
          <w:iCs/>
          <w:sz w:val="24"/>
          <w:szCs w:val="24"/>
          <w:lang w:val="ru-RU"/>
        </w:rPr>
        <w:t>(решение о предоставлении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4"/>
          <w:szCs w:val="24"/>
          <w:lang w:val="ru-RU"/>
        </w:rPr>
      </w:pPr>
      <w:r w:rsidRPr="00EA3716">
        <w:rPr>
          <w:rFonts w:ascii="Times New Roman" w:eastAsia="Times-Italic" w:hAnsi="Times New Roman" w:cs="Times New Roman"/>
          <w:i/>
          <w:iCs/>
          <w:sz w:val="24"/>
          <w:szCs w:val="24"/>
          <w:lang w:val="ru-RU"/>
        </w:rPr>
        <w:t>земельного участка под застройку и т.п.);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4"/>
          <w:szCs w:val="24"/>
          <w:lang w:val="ru-RU"/>
        </w:rPr>
      </w:pPr>
      <w:r w:rsidRPr="00EA3716">
        <w:rPr>
          <w:rFonts w:ascii="Times New Roman" w:eastAsia="Times-Italic" w:hAnsi="Times New Roman" w:cs="Times New Roman"/>
          <w:i/>
          <w:iCs/>
          <w:sz w:val="24"/>
          <w:szCs w:val="24"/>
          <w:lang w:val="ru-RU"/>
        </w:rPr>
        <w:t xml:space="preserve">2) </w:t>
      </w: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 xml:space="preserve">документы, подтверждающие права сторон на доли в доме </w:t>
      </w:r>
      <w:r w:rsidRPr="00EA3716">
        <w:rPr>
          <w:rFonts w:ascii="Times New Roman" w:eastAsia="Times-Italic" w:hAnsi="Times New Roman" w:cs="Times New Roman"/>
          <w:i/>
          <w:iCs/>
          <w:sz w:val="24"/>
          <w:szCs w:val="24"/>
          <w:lang w:val="ru-RU"/>
        </w:rPr>
        <w:t>(решение суда,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4"/>
          <w:szCs w:val="24"/>
          <w:lang w:val="ru-RU"/>
        </w:rPr>
      </w:pPr>
      <w:r w:rsidRPr="00EA3716">
        <w:rPr>
          <w:rFonts w:ascii="Times New Roman" w:eastAsia="Times-Italic" w:hAnsi="Times New Roman" w:cs="Times New Roman"/>
          <w:i/>
          <w:iCs/>
          <w:sz w:val="24"/>
          <w:szCs w:val="24"/>
          <w:lang w:val="ru-RU"/>
        </w:rPr>
        <w:t>договор купли-продажи и т.п.);</w:t>
      </w: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val="ru-RU"/>
        </w:rPr>
      </w:pP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>3) копии искового заявления;</w:t>
      </w:r>
    </w:p>
    <w:p w:rsid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val="ru-RU"/>
        </w:rPr>
      </w:pPr>
      <w:r w:rsidRPr="00EA3716">
        <w:rPr>
          <w:rFonts w:ascii="Times New Roman" w:eastAsia="Times-Roman" w:hAnsi="Times New Roman" w:cs="Times New Roman"/>
          <w:sz w:val="24"/>
          <w:szCs w:val="24"/>
          <w:lang w:val="ru-RU"/>
        </w:rPr>
        <w:t>4) квитанция об уплате государственной пошлины.</w:t>
      </w:r>
    </w:p>
    <w:p w:rsid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val="ru-RU"/>
        </w:rPr>
      </w:pPr>
    </w:p>
    <w:p w:rsidR="00EA3716" w:rsidRPr="00EA3716" w:rsidRDefault="00EA3716" w:rsidP="00EA3716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val="ru-RU"/>
        </w:rPr>
      </w:pPr>
    </w:p>
    <w:p w:rsidR="008E493C" w:rsidRPr="00EA3716" w:rsidRDefault="00EA3716" w:rsidP="00EA3716">
      <w:pPr>
        <w:rPr>
          <w:rFonts w:ascii="Times New Roman" w:hAnsi="Times New Roman" w:cs="Times New Roman"/>
          <w:sz w:val="24"/>
          <w:szCs w:val="24"/>
        </w:rPr>
      </w:pPr>
      <w:r w:rsidRPr="00EA3716">
        <w:rPr>
          <w:rFonts w:ascii="Cambria Math" w:eastAsia="Times-Roman" w:hAnsi="Cambria Math" w:cs="Cambria Math"/>
          <w:sz w:val="24"/>
          <w:szCs w:val="24"/>
          <w:lang w:val="en-US"/>
        </w:rPr>
        <w:t>≪</w:t>
      </w:r>
      <w:r w:rsidRPr="00EA3716">
        <w:rPr>
          <w:rFonts w:ascii="Times New Roman" w:eastAsia="Times-Roman" w:hAnsi="Times New Roman" w:cs="Times New Roman"/>
          <w:sz w:val="24"/>
          <w:szCs w:val="24"/>
          <w:lang w:val="en-US"/>
        </w:rPr>
        <w:t xml:space="preserve"> </w:t>
      </w:r>
      <w:r w:rsidRPr="00EA3716">
        <w:rPr>
          <w:rFonts w:ascii="Cambria Math" w:eastAsia="Times-Roman" w:hAnsi="Cambria Math" w:cs="Cambria Math"/>
          <w:sz w:val="24"/>
          <w:szCs w:val="24"/>
          <w:lang w:val="en-US"/>
        </w:rPr>
        <w:t>≫</w:t>
      </w:r>
      <w:r w:rsidRPr="00EA3716">
        <w:rPr>
          <w:rFonts w:ascii="Times New Roman" w:eastAsia="Times-Roman" w:hAnsi="Times New Roman" w:cs="Times New Roman"/>
          <w:sz w:val="24"/>
          <w:szCs w:val="24"/>
          <w:lang w:val="en-US"/>
        </w:rPr>
        <w:t xml:space="preserve"> 20 г. </w:t>
      </w:r>
      <w:r w:rsidRPr="00EA3716">
        <w:rPr>
          <w:rFonts w:ascii="Times New Roman" w:eastAsia="Times-Italic" w:hAnsi="Times New Roman" w:cs="Times New Roman"/>
          <w:i/>
          <w:iCs/>
          <w:sz w:val="24"/>
          <w:szCs w:val="24"/>
          <w:lang w:val="en-US"/>
        </w:rPr>
        <w:t>Подпись</w:t>
      </w:r>
    </w:p>
    <w:sectPr w:rsidR="008E493C" w:rsidRPr="00EA3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elvetica-Bol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716"/>
    <w:rsid w:val="00872CA0"/>
    <w:rsid w:val="008E493C"/>
    <w:rsid w:val="00EA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9A228D-797F-4094-943C-F84720D35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716"/>
    <w:rPr>
      <w:lang w:val="az-Latn-A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 gachayev</dc:creator>
  <cp:keywords/>
  <dc:description/>
  <cp:lastModifiedBy>ramil gachayev</cp:lastModifiedBy>
  <cp:revision>2</cp:revision>
  <dcterms:created xsi:type="dcterms:W3CDTF">2016-02-03T19:42:00Z</dcterms:created>
  <dcterms:modified xsi:type="dcterms:W3CDTF">2016-02-03T19:45:00Z</dcterms:modified>
</cp:coreProperties>
</file>