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F" w:rsidRDefault="0004131F" w:rsidP="0004131F">
      <w:pPr>
        <w:spacing w:line="240" w:lineRule="auto"/>
        <w:ind w:firstLine="567"/>
        <w:jc w:val="center"/>
        <w:rPr>
          <w:b/>
          <w:sz w:val="26"/>
        </w:rPr>
      </w:pPr>
      <w:r>
        <w:rPr>
          <w:b/>
          <w:sz w:val="26"/>
        </w:rPr>
        <w:t>ДОПРОС</w:t>
      </w:r>
      <w:r w:rsidRPr="0004131F">
        <w:rPr>
          <w:b/>
          <w:sz w:val="26"/>
        </w:rPr>
        <w:t xml:space="preserve"> </w:t>
      </w:r>
      <w:r>
        <w:rPr>
          <w:b/>
          <w:sz w:val="26"/>
        </w:rPr>
        <w:t>на очной ставке с применением звукозаписи</w:t>
      </w:r>
    </w:p>
    <w:p w:rsidR="0004131F" w:rsidRDefault="0004131F" w:rsidP="0004131F">
      <w:pPr>
        <w:spacing w:line="240" w:lineRule="auto"/>
        <w:ind w:firstLine="567"/>
        <w:jc w:val="center"/>
        <w:rPr>
          <w:b/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г. ______________________                        “_____”______________ 199__г.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Следователь прокуратуры __________________________________района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г. ____________________________(звание, фамилия), установив существенные противоречия в показаниях обвиняемого (Ф.И.О.) и свидетеля (Ф.И.О.) в своем служебном кабинете, в соответствии с требованиями ст</w:t>
      </w:r>
      <w:r>
        <w:rPr>
          <w:sz w:val="26"/>
        </w:rPr>
        <w:t>а</w:t>
      </w:r>
      <w:r>
        <w:rPr>
          <w:sz w:val="26"/>
        </w:rPr>
        <w:t xml:space="preserve">тей 141, 141/1, 162, 163 УПК </w:t>
      </w:r>
      <w:r w:rsidR="00E2659C">
        <w:rPr>
          <w:sz w:val="26"/>
        </w:rPr>
        <w:t>___________</w:t>
      </w:r>
      <w:r>
        <w:rPr>
          <w:sz w:val="26"/>
        </w:rPr>
        <w:t xml:space="preserve"> провел между ними очную ставку.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Допрос начат в ______________часов ________________минут.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Обвиняемый (Ф.И.О.)</w:t>
      </w:r>
      <w:r>
        <w:rPr>
          <w:sz w:val="26"/>
        </w:rPr>
        <w:t xml:space="preserve"> и </w:t>
      </w:r>
      <w:r>
        <w:rPr>
          <w:b/>
          <w:sz w:val="26"/>
        </w:rPr>
        <w:t>свидетель</w:t>
      </w:r>
      <w:bookmarkStart w:id="0" w:name="_GoBack"/>
      <w:bookmarkEnd w:id="0"/>
      <w:r>
        <w:rPr>
          <w:b/>
          <w:sz w:val="26"/>
        </w:rPr>
        <w:t xml:space="preserve"> (Ф.И.О.),</w:t>
      </w:r>
      <w:r>
        <w:rPr>
          <w:sz w:val="26"/>
        </w:rPr>
        <w:t xml:space="preserve"> Вы уведомляетесь о том, что ваш допрос на очной ставке будет воспроизводиться на магнитофонную ленту, тип “     “, скорость движения ленты “      “ см/с, с использованием магн</w:t>
      </w:r>
      <w:r>
        <w:rPr>
          <w:sz w:val="26"/>
        </w:rPr>
        <w:t>и</w:t>
      </w:r>
      <w:r>
        <w:rPr>
          <w:sz w:val="26"/>
        </w:rPr>
        <w:t>тофона марки _______.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sz w:val="26"/>
        </w:rPr>
        <w:t>Имеются ли у Вас возражения против такой формы допроса?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обвиняемого</w:t>
      </w:r>
      <w:r>
        <w:rPr>
          <w:sz w:val="26"/>
        </w:rPr>
        <w:t>: 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свидетеля</w:t>
      </w:r>
      <w:r>
        <w:rPr>
          <w:sz w:val="26"/>
        </w:rPr>
        <w:t>: _________________________________________________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Свидетель (фамилия), в соответствии со ст. 73 УПК </w:t>
      </w:r>
      <w:r w:rsidR="00E2659C">
        <w:rPr>
          <w:sz w:val="26"/>
        </w:rPr>
        <w:t>___________</w:t>
      </w:r>
      <w:r>
        <w:rPr>
          <w:sz w:val="26"/>
        </w:rPr>
        <w:t xml:space="preserve"> Вы обязаны сообщить следствию все Вам известное по делу и правдиво о</w:t>
      </w:r>
      <w:r>
        <w:rPr>
          <w:sz w:val="26"/>
        </w:rPr>
        <w:t>т</w:t>
      </w:r>
      <w:r>
        <w:rPr>
          <w:sz w:val="26"/>
        </w:rPr>
        <w:t>ветить на все поставленные вопросы. За отказ или уклонение от дачи пок</w:t>
      </w:r>
      <w:r>
        <w:rPr>
          <w:sz w:val="26"/>
        </w:rPr>
        <w:t>а</w:t>
      </w:r>
      <w:r>
        <w:rPr>
          <w:sz w:val="26"/>
        </w:rPr>
        <w:t xml:space="preserve">заний вы несете ответственность по ст. 308 УК </w:t>
      </w:r>
      <w:r w:rsidR="00E2659C">
        <w:rPr>
          <w:sz w:val="26"/>
        </w:rPr>
        <w:t>___________</w:t>
      </w:r>
      <w:r>
        <w:rPr>
          <w:sz w:val="26"/>
        </w:rPr>
        <w:t>, а за дачу заведомо ложных пок</w:t>
      </w:r>
      <w:r>
        <w:rPr>
          <w:sz w:val="26"/>
        </w:rPr>
        <w:t>а</w:t>
      </w:r>
      <w:r>
        <w:rPr>
          <w:sz w:val="26"/>
        </w:rPr>
        <w:t xml:space="preserve">заний по ст. 307 УК </w:t>
      </w:r>
      <w:r w:rsidR="00E2659C">
        <w:rPr>
          <w:sz w:val="26"/>
        </w:rPr>
        <w:t>___________</w:t>
      </w:r>
      <w:r>
        <w:rPr>
          <w:sz w:val="26"/>
        </w:rPr>
        <w:t xml:space="preserve">. 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sz w:val="26"/>
        </w:rPr>
        <w:t xml:space="preserve">(Разъясняется сущность ст.ст. 307, 308 УК </w:t>
      </w:r>
      <w:r w:rsidR="00E2659C">
        <w:rPr>
          <w:sz w:val="26"/>
        </w:rPr>
        <w:t>___________</w:t>
      </w:r>
      <w:r>
        <w:rPr>
          <w:sz w:val="26"/>
        </w:rPr>
        <w:t xml:space="preserve"> либо оглашается их содерж</w:t>
      </w:r>
      <w:r>
        <w:rPr>
          <w:sz w:val="26"/>
        </w:rPr>
        <w:t>а</w:t>
      </w:r>
      <w:r>
        <w:rPr>
          <w:sz w:val="26"/>
        </w:rPr>
        <w:t>ние). Вам понятны Ваши обязанности?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свидетеля</w:t>
      </w:r>
      <w:r>
        <w:rPr>
          <w:sz w:val="26"/>
        </w:rPr>
        <w:t>: _________________________________________________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Обвиняемый (фамилия) и свидетель (фамилия), вам обоим разъясняется, что согласно ст. 51 Конституции </w:t>
      </w:r>
      <w:r w:rsidR="00E2659C">
        <w:rPr>
          <w:sz w:val="26"/>
        </w:rPr>
        <w:t>___________</w:t>
      </w:r>
      <w:r>
        <w:rPr>
          <w:sz w:val="26"/>
        </w:rPr>
        <w:t xml:space="preserve"> никто из вас не об</w:t>
      </w:r>
      <w:r>
        <w:rPr>
          <w:sz w:val="26"/>
        </w:rPr>
        <w:t>я</w:t>
      </w:r>
      <w:r>
        <w:rPr>
          <w:sz w:val="26"/>
        </w:rPr>
        <w:t>зан давать показания против себя и своих близких родственников. Вам понятно это ваше пр</w:t>
      </w:r>
      <w:r>
        <w:rPr>
          <w:sz w:val="26"/>
        </w:rPr>
        <w:t>а</w:t>
      </w:r>
      <w:r>
        <w:rPr>
          <w:sz w:val="26"/>
        </w:rPr>
        <w:t>во?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обвиняемого</w:t>
      </w:r>
      <w:r>
        <w:rPr>
          <w:sz w:val="26"/>
        </w:rPr>
        <w:t>: 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свидетеля</w:t>
      </w:r>
      <w:r>
        <w:rPr>
          <w:sz w:val="26"/>
        </w:rPr>
        <w:t>: _________________________________________________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Обвиняемый, знаете ли Вы сидящего напротив граждан</w:t>
      </w:r>
      <w:r>
        <w:rPr>
          <w:sz w:val="26"/>
        </w:rPr>
        <w:t>и</w:t>
      </w:r>
      <w:r>
        <w:rPr>
          <w:sz w:val="26"/>
        </w:rPr>
        <w:t>на?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обвиняемого:</w:t>
      </w:r>
      <w:r>
        <w:rPr>
          <w:sz w:val="26"/>
        </w:rPr>
        <w:t xml:space="preserve"> _______________________________________________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sz w:val="26"/>
        </w:rPr>
        <w:t>С какого времени Вы его знаете и каков характер ваших взаимоотн</w:t>
      </w:r>
      <w:r>
        <w:rPr>
          <w:sz w:val="26"/>
        </w:rPr>
        <w:t>о</w:t>
      </w:r>
      <w:r>
        <w:rPr>
          <w:sz w:val="26"/>
        </w:rPr>
        <w:t>шений?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обвиняемого:</w:t>
      </w:r>
      <w:r>
        <w:rPr>
          <w:sz w:val="26"/>
        </w:rPr>
        <w:t xml:space="preserve"> _______________________________________________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Свидетель, знаком ли Вам человек, сидящий напротив Вас? 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свидетеля:</w:t>
      </w:r>
      <w:r>
        <w:rPr>
          <w:sz w:val="26"/>
        </w:rPr>
        <w:t xml:space="preserve"> _________________________________________________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sz w:val="26"/>
        </w:rPr>
        <w:t>С какого времени Вы его знаете и в каких отношениях с ним наход</w:t>
      </w:r>
      <w:r>
        <w:rPr>
          <w:sz w:val="26"/>
        </w:rPr>
        <w:t>и</w:t>
      </w:r>
      <w:r>
        <w:rPr>
          <w:sz w:val="26"/>
        </w:rPr>
        <w:t>тесь?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свидетеля:</w:t>
      </w:r>
      <w:r>
        <w:rPr>
          <w:sz w:val="26"/>
        </w:rPr>
        <w:t xml:space="preserve">  _________________________________________________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Далее следуют вопросы к допрашиваемым и их ответы, причем обяз</w:t>
      </w:r>
      <w:r>
        <w:rPr>
          <w:sz w:val="26"/>
        </w:rPr>
        <w:t>а</w:t>
      </w:r>
      <w:r>
        <w:rPr>
          <w:sz w:val="26"/>
        </w:rPr>
        <w:t>тельно задаются после каждого ответа допрашиваемого примерно следу</w:t>
      </w:r>
      <w:r>
        <w:rPr>
          <w:sz w:val="26"/>
        </w:rPr>
        <w:t>ю</w:t>
      </w:r>
      <w:r>
        <w:rPr>
          <w:sz w:val="26"/>
        </w:rPr>
        <w:t>щие вопросы: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lastRenderedPageBreak/>
        <w:t>(В процессе допроса):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sz w:val="26"/>
        </w:rPr>
        <w:t>Свидетель (фамилия), подтверждаете ли Вы показания обвиняемого?</w:t>
      </w:r>
    </w:p>
    <w:p w:rsidR="0004131F" w:rsidRDefault="0004131F" w:rsidP="0004131F">
      <w:pPr>
        <w:spacing w:line="240" w:lineRule="auto"/>
        <w:ind w:firstLine="0"/>
        <w:jc w:val="both"/>
        <w:rPr>
          <w:sz w:val="26"/>
        </w:rPr>
      </w:pPr>
      <w:r>
        <w:rPr>
          <w:sz w:val="26"/>
        </w:rPr>
        <w:t>Обвиняемый (фамилия), настаиваете ли Вы на своих показаниях? и т.д.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(В конце допроса):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Обвиняемый (фамилия), есть ли у Вас вопросы к свидет</w:t>
      </w:r>
      <w:r>
        <w:rPr>
          <w:sz w:val="26"/>
        </w:rPr>
        <w:t>е</w:t>
      </w:r>
      <w:r>
        <w:rPr>
          <w:sz w:val="26"/>
        </w:rPr>
        <w:t>лю? (записываются вопросы обвиняемого и ответы свидетеля).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Свидетель (фамилия), имеете ли вы вопросы к обвиняемому? (записываются вопросы свидетеля  и ответы обвиняемого).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Обвиняемый (фамилия) и свидетель (фамилия), сейчас вам будет воспроизведена звукозапись ваших показаний. После ее прослушив</w:t>
      </w:r>
      <w:r>
        <w:rPr>
          <w:sz w:val="26"/>
        </w:rPr>
        <w:t>а</w:t>
      </w:r>
      <w:r>
        <w:rPr>
          <w:sz w:val="26"/>
        </w:rPr>
        <w:t>ния вы можете уточнить или дополнить свои показания.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(Перематывается лента и воспроизводится запись).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Следователь</w:t>
      </w:r>
      <w:r>
        <w:rPr>
          <w:sz w:val="26"/>
        </w:rPr>
        <w:t>: Обвиняемый (фамилия), имеете ли Вы дополнения к своим показаниям либо замечания к звукозаписи?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обвиняемого</w:t>
      </w:r>
      <w:r>
        <w:rPr>
          <w:sz w:val="26"/>
        </w:rPr>
        <w:t>: 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Следователь:</w:t>
      </w:r>
      <w:r>
        <w:rPr>
          <w:sz w:val="26"/>
        </w:rPr>
        <w:t xml:space="preserve"> Свидетель (фамилия), есть ли у Вас какие-либо замечания к Вашим показаниям либо по поводу звукозаписи?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b/>
          <w:sz w:val="26"/>
        </w:rPr>
        <w:t>Ответ свидетеля</w:t>
      </w:r>
      <w:r>
        <w:rPr>
          <w:sz w:val="26"/>
        </w:rPr>
        <w:t>: ______________________________________________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Допрос и звукозапись показаний обвиняемого (Ф.И.О.) и свидетеля (Ф.И.О.) на очной ставке закончены в “____” часов “____” минут.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“______” __________________199__г.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Допросил и звукозапись произвел следователь прокуратуры _____________________________района г. _______________________________</w:t>
      </w:r>
    </w:p>
    <w:p w:rsidR="0004131F" w:rsidRDefault="0004131F" w:rsidP="0004131F">
      <w:pPr>
        <w:spacing w:line="240" w:lineRule="auto"/>
        <w:ind w:firstLine="567"/>
        <w:jc w:val="both"/>
        <w:rPr>
          <w:sz w:val="26"/>
        </w:rPr>
      </w:pPr>
      <w:r>
        <w:rPr>
          <w:sz w:val="26"/>
        </w:rPr>
        <w:t>(звание, фамилия).</w:t>
      </w:r>
    </w:p>
    <w:p w:rsidR="001360B0" w:rsidRDefault="001360B0"/>
    <w:sectPr w:rsidR="00136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1F"/>
    <w:rsid w:val="0004131F"/>
    <w:rsid w:val="001360B0"/>
    <w:rsid w:val="00E2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F72C6-9023-4029-B946-02716403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31F"/>
    <w:pPr>
      <w:overflowPunct w:val="0"/>
      <w:autoSpaceDE w:val="0"/>
      <w:autoSpaceDN w:val="0"/>
      <w:adjustRightInd w:val="0"/>
      <w:spacing w:after="0" w:line="360" w:lineRule="auto"/>
      <w:ind w:firstLine="851"/>
      <w:textAlignment w:val="baseline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2456</Words>
  <Characters>1401</Characters>
  <Application>Microsoft Office Word</Application>
  <DocSecurity>0</DocSecurity>
  <Lines>11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2016-02-19T19:30:00Z</dcterms:created>
  <dcterms:modified xsi:type="dcterms:W3CDTF">2016-02-19T19:31:00Z</dcterms:modified>
</cp:coreProperties>
</file>