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E13" w:rsidRDefault="005B6E13" w:rsidP="00375C1C">
      <w:pPr>
        <w:spacing w:after="0" w:line="240" w:lineRule="auto"/>
        <w:jc w:val="center"/>
        <w:rPr>
          <w:rFonts w:ascii="Palatino Linotype" w:hAnsi="Palatino Linotype"/>
          <w:color w:val="000000"/>
          <w:lang w:val="en-US"/>
        </w:rPr>
      </w:pPr>
      <w:r>
        <w:rPr>
          <w:rFonts w:ascii="Palatino Linotype" w:hAnsi="Palatino Linotype"/>
          <w:b/>
          <w:bCs/>
          <w:color w:val="000000"/>
        </w:rPr>
        <w:t>AZƏRBAYCAN RESPUBLİKASININ ŞƏHƏRSALMA VƏ TİKİNTİ MƏCƏLLƏSİ</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I BÖLMƏ</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Ümumi müddəalar</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1-ci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Şəhərsalma və tikinti qanunvericiliyi</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spacing w:val="60"/>
        </w:rPr>
        <w:t>Maddə</w:t>
      </w:r>
      <w:r>
        <w:rPr>
          <w:rFonts w:ascii="Palatino Linotype" w:hAnsi="Palatino Linotype"/>
          <w:color w:val="000000"/>
        </w:rPr>
        <w:t> 1. </w:t>
      </w:r>
      <w:r>
        <w:rPr>
          <w:rFonts w:ascii="Palatino Linotype" w:hAnsi="Palatino Linotype"/>
          <w:b/>
          <w:bCs/>
          <w:color w:val="000000"/>
        </w:rPr>
        <w:t>Şəhərsalma və tikinti qanunvericiliyinin təyinatı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Azərbaycan Respublikasının şəhərsalma və tikinti qanunvericiliyi şəhərsalma və tikinti fəaliyyətinin hüquqi əsaslarını, prinsiplərini, eləcə də dövlətin, bələdiyyələrin, fiziki və ya hüquqi şəxslərin şəhərsalma və tikinti fəaliyyəti sahəsində hüquq və vəzifələrini müəyyən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spacing w:val="60"/>
        </w:rPr>
        <w:t>Maddə</w:t>
      </w:r>
      <w:r>
        <w:rPr>
          <w:rFonts w:ascii="Palatino Linotype" w:hAnsi="Palatino Linotype"/>
          <w:color w:val="000000"/>
        </w:rPr>
        <w:t> 2. </w:t>
      </w:r>
      <w:r>
        <w:rPr>
          <w:rFonts w:ascii="Palatino Linotype" w:hAnsi="Palatino Linotype"/>
          <w:b/>
          <w:bCs/>
          <w:color w:val="000000"/>
        </w:rPr>
        <w:t>Azərbaycan Respublikasının şəhərsalma və tikinti qanunvericiliyi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2.1. </w:t>
      </w:r>
      <w:r>
        <w:rPr>
          <w:rFonts w:ascii="Palatino Linotype" w:hAnsi="Palatino Linotype"/>
          <w:color w:val="000000"/>
        </w:rPr>
        <w:t>Azərbaycan Respublikasının şəhərsalma və tikinti qanunvericiliyi Azərbaycan Respublikasının Konstitusiyasından, Azərbaycan Respublikasının tərəfdar çıxdığı beynəlxalq müqavilələrdən, bu Məcəllədən və digər normativ hüquqi aktlardan ibarətdir.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2.2. Ələt azad iqtisadi zonasında şəhərsalma və tikinti fəaliyyəti sahəsində yaranan münasibətlər “Ələt azad iqtisadi zonası haqqında” Azərbaycan Respublikası Qanununun tələblərinə uyğun olaraq tənzimlənir.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bookmarkStart w:id="0" w:name="_GoBack"/>
      <w:bookmarkEnd w:id="0"/>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spacing w:val="60"/>
        </w:rPr>
        <w:t>Maddə</w:t>
      </w:r>
      <w:r>
        <w:rPr>
          <w:rFonts w:ascii="Palatino Linotype" w:hAnsi="Palatino Linotype"/>
          <w:color w:val="000000"/>
        </w:rPr>
        <w:t> 3. </w:t>
      </w:r>
      <w:r>
        <w:rPr>
          <w:rFonts w:ascii="Palatino Linotype" w:hAnsi="Palatino Linotype"/>
          <w:b/>
          <w:bCs/>
          <w:color w:val="000000"/>
        </w:rPr>
        <w:t>Bu Məcəllədə istifadə olunan əsas anlayışlar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 Bu Məcəllədə aşağıdakı əsas anlayışlardan istifadə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3.0.1. </w:t>
      </w:r>
      <w:r>
        <w:rPr>
          <w:rFonts w:ascii="Palatino Linotype" w:hAnsi="Palatino Linotype"/>
          <w:b/>
          <w:bCs/>
          <w:color w:val="000000"/>
        </w:rPr>
        <w:t>şəhərsalma fəaliyyəti</w:t>
      </w:r>
      <w:r>
        <w:rPr>
          <w:rFonts w:ascii="Palatino Linotype" w:hAnsi="Palatino Linotype"/>
          <w:color w:val="000000"/>
        </w:rPr>
        <w:t xml:space="preserve"> – Azərbaycan Respublikası ərazisinin və ya ərazi hissələrinin inkişafının ümumi məkan konsepsiyasının və torpaqdan istifadənin əsas istiqamətlərinin müəyyən edilməsi, ərazilərin </w:t>
      </w:r>
      <w:proofErr w:type="spellStart"/>
      <w:r>
        <w:rPr>
          <w:rFonts w:ascii="Palatino Linotype" w:hAnsi="Palatino Linotype"/>
          <w:color w:val="000000"/>
        </w:rPr>
        <w:t>planlaşdırılması</w:t>
      </w:r>
      <w:proofErr w:type="spellEnd"/>
      <w:r>
        <w:rPr>
          <w:rFonts w:ascii="Palatino Linotype" w:hAnsi="Palatino Linotype"/>
          <w:color w:val="000000"/>
        </w:rPr>
        <w:t xml:space="preserve">, tikintisi və </w:t>
      </w:r>
      <w:proofErr w:type="spellStart"/>
      <w:r>
        <w:rPr>
          <w:rFonts w:ascii="Palatino Linotype" w:hAnsi="Palatino Linotype"/>
          <w:color w:val="000000"/>
        </w:rPr>
        <w:t>abadlaşdırılması</w:t>
      </w:r>
      <w:proofErr w:type="spellEnd"/>
      <w:r>
        <w:rPr>
          <w:rFonts w:ascii="Palatino Linotype" w:hAnsi="Palatino Linotype"/>
          <w:color w:val="000000"/>
        </w:rPr>
        <w:t xml:space="preserve">, məskunlaşma sisteminin </w:t>
      </w:r>
      <w:proofErr w:type="spellStart"/>
      <w:r>
        <w:rPr>
          <w:rFonts w:ascii="Palatino Linotype" w:hAnsi="Palatino Linotype"/>
          <w:color w:val="000000"/>
        </w:rPr>
        <w:t>formalaşdırılması</w:t>
      </w:r>
      <w:proofErr w:type="spellEnd"/>
      <w:r>
        <w:rPr>
          <w:rFonts w:ascii="Palatino Linotype" w:hAnsi="Palatino Linotype"/>
          <w:color w:val="000000"/>
        </w:rPr>
        <w:t xml:space="preserve"> və inkişafı, əhalinin məşğulluğunun tənzimlənməsi, ətraf mühitin, tarixi landşaftın və tarix və mədəniyyət abidələrinin mühafizəsi üzrə həyata keçirilən fəaliyyət;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3.0.2. </w:t>
      </w:r>
      <w:r>
        <w:rPr>
          <w:rFonts w:ascii="Palatino Linotype" w:hAnsi="Palatino Linotype"/>
          <w:b/>
          <w:bCs/>
          <w:color w:val="000000"/>
        </w:rPr>
        <w:t>məskunlaşma sistemi</w:t>
      </w:r>
      <w:r>
        <w:rPr>
          <w:rFonts w:ascii="Palatino Linotype" w:hAnsi="Palatino Linotype"/>
          <w:color w:val="000000"/>
        </w:rPr>
        <w:t> – insanların sağlam və təhlükəsiz yaşayış, iş və istirahət şəraiti ilə təmin edilməsi, habelə ətraf mühitin mühafizəsi və bərpası məqsədilə şəhərlərin və digər yaşayış məntəqələrinin məkan baxımından təşkili;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3.0.3. </w:t>
      </w:r>
      <w:proofErr w:type="spellStart"/>
      <w:r>
        <w:rPr>
          <w:rFonts w:ascii="Palatino Linotype" w:hAnsi="Palatino Linotype"/>
          <w:b/>
          <w:bCs/>
          <w:color w:val="000000"/>
        </w:rPr>
        <w:t>zonalaşdırma</w:t>
      </w:r>
      <w:proofErr w:type="spellEnd"/>
      <w:r>
        <w:rPr>
          <w:rFonts w:ascii="Palatino Linotype" w:hAnsi="Palatino Linotype"/>
          <w:color w:val="000000"/>
        </w:rPr>
        <w:t> – ərazilərin funksional təyinatı, eləcə də onların landşaft təşkili və tikintisi ilə bağlı tələblər müəyyən edilməklə zonalara bölünməsi;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3.0.4. </w:t>
      </w:r>
      <w:r>
        <w:rPr>
          <w:rFonts w:ascii="Palatino Linotype" w:hAnsi="Palatino Linotype"/>
          <w:b/>
          <w:bCs/>
          <w:color w:val="000000"/>
        </w:rPr>
        <w:t>ərazi zonaları</w:t>
      </w:r>
      <w:r>
        <w:rPr>
          <w:rFonts w:ascii="Palatino Linotype" w:hAnsi="Palatino Linotype"/>
          <w:color w:val="000000"/>
        </w:rPr>
        <w:t xml:space="preserve"> –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 ilə sərhədlərinin, torpaqdan istifadə növünün və şərtlərinin, tikinti miqyasının, eləcə də torpaqdan istifadə ilə bağlı məhdudiyyətlərin müəyyən edildiyi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3.0.5. </w:t>
      </w:r>
      <w:r>
        <w:rPr>
          <w:rFonts w:ascii="Palatino Linotype" w:hAnsi="Palatino Linotype"/>
          <w:b/>
          <w:bCs/>
          <w:color w:val="000000"/>
        </w:rPr>
        <w:t>xüsusi şərtlərlə istifadə olunan ərazi zonaları</w:t>
      </w:r>
      <w:r>
        <w:rPr>
          <w:rFonts w:ascii="Palatino Linotype" w:hAnsi="Palatino Linotype"/>
          <w:color w:val="000000"/>
        </w:rPr>
        <w:t> – mühafizə, sanitar və sanitar-mühafizə zonaları;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3.0.6. </w:t>
      </w:r>
      <w:r>
        <w:rPr>
          <w:rFonts w:ascii="Palatino Linotype" w:hAnsi="Palatino Linotype"/>
          <w:b/>
          <w:bCs/>
          <w:color w:val="000000"/>
        </w:rPr>
        <w:t>qırmızı xətlər</w:t>
      </w:r>
      <w:r>
        <w:rPr>
          <w:rFonts w:ascii="Palatino Linotype" w:hAnsi="Palatino Linotype"/>
          <w:color w:val="000000"/>
        </w:rPr>
        <w:t xml:space="preserve"> – şəhərsalma sənədləri ilə müəyyənləşdirilmiş və mikrorayonların, məhəllələrin, habelə digər </w:t>
      </w:r>
      <w:proofErr w:type="spellStart"/>
      <w:r>
        <w:rPr>
          <w:rFonts w:ascii="Palatino Linotype" w:hAnsi="Palatino Linotype"/>
          <w:color w:val="000000"/>
        </w:rPr>
        <w:t>planlaşdırma</w:t>
      </w:r>
      <w:proofErr w:type="spellEnd"/>
      <w:r>
        <w:rPr>
          <w:rFonts w:ascii="Palatino Linotype" w:hAnsi="Palatino Linotype"/>
          <w:color w:val="000000"/>
        </w:rPr>
        <w:t xml:space="preserve"> strukturlarının ərazilərini küçə və meydanlardan ayıran sərhədlər;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3.0.7. </w:t>
      </w:r>
      <w:r>
        <w:rPr>
          <w:rFonts w:ascii="Palatino Linotype" w:hAnsi="Palatino Linotype"/>
          <w:b/>
          <w:bCs/>
          <w:color w:val="000000"/>
        </w:rPr>
        <w:t>ərazinin tikinti əmsalı</w:t>
      </w:r>
      <w:r>
        <w:rPr>
          <w:rFonts w:ascii="Palatino Linotype" w:hAnsi="Palatino Linotype"/>
          <w:color w:val="000000"/>
        </w:rPr>
        <w:t xml:space="preserve"> – tikinti sahəsinin </w:t>
      </w:r>
      <w:proofErr w:type="spellStart"/>
      <w:r>
        <w:rPr>
          <w:rFonts w:ascii="Palatino Linotype" w:hAnsi="Palatino Linotype"/>
          <w:color w:val="000000"/>
        </w:rPr>
        <w:t>planlaşdırılan</w:t>
      </w:r>
      <w:proofErr w:type="spellEnd"/>
      <w:r>
        <w:rPr>
          <w:rFonts w:ascii="Palatino Linotype" w:hAnsi="Palatino Linotype"/>
          <w:color w:val="000000"/>
        </w:rPr>
        <w:t xml:space="preserve"> ərazinin ümumi sahəsinə olan nisbəti;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3.0.8. </w:t>
      </w:r>
      <w:r>
        <w:rPr>
          <w:rFonts w:ascii="Palatino Linotype" w:hAnsi="Palatino Linotype"/>
          <w:b/>
          <w:bCs/>
          <w:color w:val="000000"/>
        </w:rPr>
        <w:t>ərazinin tikinti sıxlığı əmsalı</w:t>
      </w:r>
      <w:r>
        <w:rPr>
          <w:rFonts w:ascii="Palatino Linotype" w:hAnsi="Palatino Linotype"/>
          <w:color w:val="000000"/>
        </w:rPr>
        <w:t xml:space="preserve"> – bina və qurğuların yerüstü mərtəbələrinin ümumi sahəsinin </w:t>
      </w:r>
      <w:proofErr w:type="spellStart"/>
      <w:r>
        <w:rPr>
          <w:rFonts w:ascii="Palatino Linotype" w:hAnsi="Palatino Linotype"/>
          <w:color w:val="000000"/>
        </w:rPr>
        <w:t>planlaşdırılan</w:t>
      </w:r>
      <w:proofErr w:type="spellEnd"/>
      <w:r>
        <w:rPr>
          <w:rFonts w:ascii="Palatino Linotype" w:hAnsi="Palatino Linotype"/>
          <w:color w:val="000000"/>
        </w:rPr>
        <w:t xml:space="preserve"> ərazinin ümumi sahəsinə olan nisbəti;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3.0.9. </w:t>
      </w:r>
      <w:r>
        <w:rPr>
          <w:rFonts w:ascii="Palatino Linotype" w:hAnsi="Palatino Linotype"/>
          <w:b/>
          <w:bCs/>
          <w:color w:val="000000"/>
        </w:rPr>
        <w:t>tikinti fəaliyyəti</w:t>
      </w:r>
      <w:r>
        <w:rPr>
          <w:rFonts w:ascii="Palatino Linotype" w:hAnsi="Palatino Linotype"/>
          <w:color w:val="000000"/>
        </w:rPr>
        <w:t> – tikinti obyektlərinin tikintisi (inşası, cari və əsaslı təmiri, yenidən qurulması, bərpası) və ya sökülməsi məqsədi ilə həyata keçirilən fəaliyyət;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3.0.10. </w:t>
      </w:r>
      <w:r>
        <w:rPr>
          <w:rFonts w:ascii="Palatino Linotype" w:hAnsi="Palatino Linotype"/>
          <w:b/>
          <w:bCs/>
          <w:color w:val="000000"/>
        </w:rPr>
        <w:t>tikinti obyektləri</w:t>
      </w:r>
      <w:r>
        <w:rPr>
          <w:rFonts w:ascii="Palatino Linotype" w:hAnsi="Palatino Linotype"/>
          <w:color w:val="000000"/>
        </w:rPr>
        <w:t> – tikinti fəaliyyəti prosesində yaradılan və ya yaradılmış bina və ya qurğular;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3.0.11. </w:t>
      </w:r>
      <w:r>
        <w:rPr>
          <w:rFonts w:ascii="Palatino Linotype" w:hAnsi="Palatino Linotype"/>
          <w:b/>
          <w:bCs/>
          <w:color w:val="000000"/>
        </w:rPr>
        <w:t>bina</w:t>
      </w:r>
      <w:r>
        <w:rPr>
          <w:rFonts w:ascii="Palatino Linotype" w:hAnsi="Palatino Linotype"/>
          <w:color w:val="000000"/>
        </w:rPr>
        <w:t xml:space="preserve"> – insanların yaşaması, fəaliyyəti, təbiət </w:t>
      </w:r>
      <w:proofErr w:type="spellStart"/>
      <w:r>
        <w:rPr>
          <w:rFonts w:ascii="Palatino Linotype" w:hAnsi="Palatino Linotype"/>
          <w:color w:val="000000"/>
        </w:rPr>
        <w:t>təsirlərindən</w:t>
      </w:r>
      <w:proofErr w:type="spellEnd"/>
      <w:r>
        <w:rPr>
          <w:rFonts w:ascii="Palatino Linotype" w:hAnsi="Palatino Linotype"/>
          <w:color w:val="000000"/>
        </w:rPr>
        <w:t xml:space="preserve"> qorunması, onlara sosial, mədəni və məişət xidmətlərinin göstərilməsi, eləcə də istehsalat sahələrinin yerləşdirilməsi və ya maddi dəyərlərin saxlanması üçün nəzərdə tutulmuş qapalı həcm-fəza quruluşuna malik olan tikinti obyekti;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3.0.12. </w:t>
      </w:r>
      <w:r>
        <w:rPr>
          <w:rFonts w:ascii="Palatino Linotype" w:hAnsi="Palatino Linotype"/>
          <w:b/>
          <w:bCs/>
          <w:color w:val="000000"/>
        </w:rPr>
        <w:t>qurğu</w:t>
      </w:r>
      <w:r>
        <w:rPr>
          <w:rFonts w:ascii="Palatino Linotype" w:hAnsi="Palatino Linotype"/>
          <w:color w:val="000000"/>
        </w:rPr>
        <w:t> – müəyyən funksional təyinata malik olan və bina sayılmayan sair tikinti obyekti (yollar, körpülər, piyada keçidləri, tunellər, hidrotexniki qurğular, bəndlər, istinad konstruksiyaları, mühəndis-kommunikasiya təminatı sistemləri və sairə);</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3.0.13. </w:t>
      </w:r>
      <w:r>
        <w:rPr>
          <w:rFonts w:ascii="Palatino Linotype" w:hAnsi="Palatino Linotype"/>
          <w:b/>
          <w:bCs/>
          <w:color w:val="000000"/>
        </w:rPr>
        <w:t>mürəkkəb texniki tikinti obyektləri</w:t>
      </w:r>
      <w:r>
        <w:rPr>
          <w:rFonts w:ascii="Palatino Linotype" w:hAnsi="Palatino Linotype"/>
          <w:color w:val="000000"/>
        </w:rPr>
        <w:t xml:space="preserve"> – </w:t>
      </w:r>
      <w:proofErr w:type="spellStart"/>
      <w:r>
        <w:rPr>
          <w:rFonts w:ascii="Palatino Linotype" w:hAnsi="Palatino Linotype"/>
          <w:color w:val="000000"/>
        </w:rPr>
        <w:t>layihələndirilməsi</w:t>
      </w:r>
      <w:proofErr w:type="spellEnd"/>
      <w:r>
        <w:rPr>
          <w:rFonts w:ascii="Palatino Linotype" w:hAnsi="Palatino Linotype"/>
          <w:color w:val="000000"/>
        </w:rPr>
        <w:t xml:space="preserve"> və tikintisi xüsusi həllər tələb edən bina və ya qurğular;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3.0.14. </w:t>
      </w:r>
      <w:r>
        <w:rPr>
          <w:rFonts w:ascii="Palatino Linotype" w:hAnsi="Palatino Linotype"/>
          <w:b/>
          <w:bCs/>
          <w:color w:val="000000"/>
        </w:rPr>
        <w:t>təhlükə potensiallı tikinti obyektləri</w:t>
      </w:r>
      <w:r>
        <w:rPr>
          <w:rFonts w:ascii="Palatino Linotype" w:hAnsi="Palatino Linotype"/>
          <w:color w:val="000000"/>
        </w:rPr>
        <w:t> – funksional təyinatına, texnoloji istehsalat proseslərinin xarakterinə və istismar xüsusiyyətlərinə görə təhlükə potensiallı mənbəyi sayılan bina və ya qurğular;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3.0.15. </w:t>
      </w:r>
      <w:r>
        <w:rPr>
          <w:rFonts w:ascii="Palatino Linotype" w:hAnsi="Palatino Linotype"/>
          <w:b/>
          <w:bCs/>
          <w:color w:val="000000"/>
        </w:rPr>
        <w:t>mansarda mərtəbəsi</w:t>
      </w:r>
      <w:r>
        <w:rPr>
          <w:rFonts w:ascii="Palatino Linotype" w:hAnsi="Palatino Linotype"/>
          <w:color w:val="000000"/>
        </w:rPr>
        <w:t> – binanın çardaq hissəsində yerləşən, yaşayış və qeyri-yaşayış məqsədləri üçün nəzərdə tutulmuş sahə;</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3.0.16. </w:t>
      </w:r>
      <w:r>
        <w:rPr>
          <w:rFonts w:ascii="Palatino Linotype" w:hAnsi="Palatino Linotype"/>
          <w:b/>
          <w:bCs/>
          <w:color w:val="000000"/>
        </w:rPr>
        <w:t>müvəqqəti tikili</w:t>
      </w:r>
      <w:r>
        <w:rPr>
          <w:rFonts w:ascii="Palatino Linotype" w:hAnsi="Palatino Linotype"/>
          <w:color w:val="000000"/>
        </w:rPr>
        <w:t xml:space="preserve"> – torpaq üzərində yerləşdirilən, qısa müddətdə, o cümlədən tikinti müddətində istifadə üçün nəzərdə tutulan, yüngül inşaat </w:t>
      </w:r>
      <w:proofErr w:type="spellStart"/>
      <w:r>
        <w:rPr>
          <w:rFonts w:ascii="Palatino Linotype" w:hAnsi="Palatino Linotype"/>
          <w:color w:val="000000"/>
        </w:rPr>
        <w:t>konstruksiyalarından</w:t>
      </w:r>
      <w:proofErr w:type="spellEnd"/>
      <w:r>
        <w:rPr>
          <w:rFonts w:ascii="Palatino Linotype" w:hAnsi="Palatino Linotype"/>
          <w:color w:val="000000"/>
        </w:rPr>
        <w:t xml:space="preserve"> inşa edilən və asanlıqla quraşdırılıb-sökülən tikili;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3.0.17. </w:t>
      </w:r>
      <w:r>
        <w:rPr>
          <w:rFonts w:ascii="Palatino Linotype" w:hAnsi="Palatino Linotype"/>
          <w:b/>
          <w:bCs/>
          <w:color w:val="000000"/>
        </w:rPr>
        <w:t>tikinti-quraşdırma işləri</w:t>
      </w:r>
      <w:r>
        <w:rPr>
          <w:rFonts w:ascii="Palatino Linotype" w:hAnsi="Palatino Linotype"/>
          <w:color w:val="000000"/>
        </w:rPr>
        <w:t> – tikinti layihəsində nəzərdə tutulmuş işlərin, o cümlədən tamamlama və abadlıq işlərinin yerinə yetirilməsi nəticəsində obyektin inşası və ya təmiri, yenidən qurulması yaxud bərpası;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3.0.18. </w:t>
      </w:r>
      <w:r>
        <w:rPr>
          <w:rFonts w:ascii="Palatino Linotype" w:hAnsi="Palatino Linotype"/>
          <w:b/>
          <w:bCs/>
          <w:color w:val="000000"/>
        </w:rPr>
        <w:t>tikinti obyektinin cari təmiri</w:t>
      </w:r>
      <w:r>
        <w:rPr>
          <w:rFonts w:ascii="Palatino Linotype" w:hAnsi="Palatino Linotype"/>
          <w:color w:val="000000"/>
        </w:rPr>
        <w:t> – obyektin istismar keyfiyyətinin saxlanılması məqsədilə konstruksiyalarda, mühəndis-kommunikasiya təminatı sistemində və ya xətlərində dəyişikliklər edilmədən vaxtaşırı təmir-tikinti işlərinin yerinə yetirilməsi;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3.0.19. </w:t>
      </w:r>
      <w:r>
        <w:rPr>
          <w:rFonts w:ascii="Palatino Linotype" w:hAnsi="Palatino Linotype"/>
          <w:b/>
          <w:bCs/>
          <w:color w:val="000000"/>
        </w:rPr>
        <w:t>tikinti obyektinin əsaslı təmiri</w:t>
      </w:r>
      <w:r>
        <w:rPr>
          <w:rFonts w:ascii="Palatino Linotype" w:hAnsi="Palatino Linotype"/>
          <w:color w:val="000000"/>
        </w:rPr>
        <w:t xml:space="preserve"> – obyektin istismar müddətini uzatmaq və (və ya) istismar keyfiyyətini </w:t>
      </w:r>
      <w:proofErr w:type="spellStart"/>
      <w:r>
        <w:rPr>
          <w:rFonts w:ascii="Palatino Linotype" w:hAnsi="Palatino Linotype"/>
          <w:color w:val="000000"/>
        </w:rPr>
        <w:t>yaxşılaşdırmaq</w:t>
      </w:r>
      <w:proofErr w:type="spellEnd"/>
      <w:r>
        <w:rPr>
          <w:rFonts w:ascii="Palatino Linotype" w:hAnsi="Palatino Linotype"/>
          <w:color w:val="000000"/>
        </w:rPr>
        <w:t xml:space="preserve"> məqsədilə müvafiq layihə əsasında </w:t>
      </w:r>
      <w:proofErr w:type="spellStart"/>
      <w:r>
        <w:rPr>
          <w:rFonts w:ascii="Palatino Linotype" w:hAnsi="Palatino Linotype"/>
          <w:color w:val="000000"/>
        </w:rPr>
        <w:t>yükdaşımayan</w:t>
      </w:r>
      <w:proofErr w:type="spellEnd"/>
      <w:r>
        <w:rPr>
          <w:rFonts w:ascii="Palatino Linotype" w:hAnsi="Palatino Linotype"/>
          <w:color w:val="000000"/>
        </w:rPr>
        <w:t xml:space="preserve"> konstruksiyaların, mühəndis-kommunikasiya təminatı sisteminin və xətlərinin dəyişdirilməsi və (və ya) bərpası, eləcə də zəruri hallarda yükdaşıyan konstruksiyaların müəyyən elementlərinin uyğunları ilə əvəzlənməsi və (və ya) bərpası işlərinin yerinə yetirilməsi;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3.0.20. </w:t>
      </w:r>
      <w:r>
        <w:rPr>
          <w:rFonts w:ascii="Palatino Linotype" w:hAnsi="Palatino Linotype"/>
          <w:b/>
          <w:bCs/>
          <w:color w:val="000000"/>
        </w:rPr>
        <w:t>tikinti obyektinin yenidən qurulması (rekonstruksiyası)</w:t>
      </w:r>
      <w:r>
        <w:rPr>
          <w:rFonts w:ascii="Palatino Linotype" w:hAnsi="Palatino Linotype"/>
          <w:color w:val="000000"/>
        </w:rPr>
        <w:t xml:space="preserve"> – obyektin mövcud təyinatının dəyişdirilməsi və ya istismar keyfiyyətinin </w:t>
      </w:r>
      <w:proofErr w:type="spellStart"/>
      <w:r>
        <w:rPr>
          <w:rFonts w:ascii="Palatino Linotype" w:hAnsi="Palatino Linotype"/>
          <w:color w:val="000000"/>
        </w:rPr>
        <w:t>müasirləşdirilməsi</w:t>
      </w:r>
      <w:proofErr w:type="spellEnd"/>
      <w:r>
        <w:rPr>
          <w:rFonts w:ascii="Palatino Linotype" w:hAnsi="Palatino Linotype"/>
          <w:color w:val="000000"/>
        </w:rPr>
        <w:t xml:space="preserve"> məqsədilə müvafiq layihə əsasında yeni texnologiyaların tətbiqi, yaxud yeni bina və ya qurğuların inşası, o cümlədən mühəndis-kommunikasiya təminatı xətlərinin quraşdırılması ilə bağlı tikinti-quraşdırma və buraxılış-sazlama işlərinin yerinə yetirilməsi;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3.0.21</w:t>
      </w:r>
      <w:r>
        <w:rPr>
          <w:rFonts w:ascii="Palatino Linotype" w:hAnsi="Palatino Linotype"/>
          <w:b/>
          <w:bCs/>
          <w:color w:val="000000"/>
        </w:rPr>
        <w:t>. tikinti obyektinin bərpası</w:t>
      </w:r>
      <w:r>
        <w:rPr>
          <w:rFonts w:ascii="Palatino Linotype" w:hAnsi="Palatino Linotype"/>
          <w:color w:val="000000"/>
        </w:rPr>
        <w:t> – istismara yararsız vəziyyətə düşmüş obyektin müvafiq layihə əsasında tikinti-quraşdırma işləri yerinə yetirilməklə ilkin vəziyyətə qaytarılması;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3.0.22. </w:t>
      </w:r>
      <w:r>
        <w:rPr>
          <w:rFonts w:ascii="Palatino Linotype" w:hAnsi="Palatino Linotype"/>
          <w:b/>
          <w:bCs/>
          <w:color w:val="000000"/>
        </w:rPr>
        <w:t>buraxılış-sazlama işləri</w:t>
      </w:r>
      <w:r>
        <w:rPr>
          <w:rFonts w:ascii="Palatino Linotype" w:hAnsi="Palatino Linotype"/>
          <w:color w:val="000000"/>
        </w:rPr>
        <w:t> – obyektlərdə quraşdırılmış texnoloji avadanlıqların və ya mühəndis-kommunikasiya təminatı xətlərinin istismara hazır vəziyyətə gətirilməsi;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3.0.23</w:t>
      </w:r>
      <w:r>
        <w:rPr>
          <w:rFonts w:ascii="Palatino Linotype" w:hAnsi="Palatino Linotype"/>
          <w:b/>
          <w:bCs/>
          <w:color w:val="000000"/>
        </w:rPr>
        <w:t>. tikinti ərazisi </w:t>
      </w:r>
      <w:r>
        <w:rPr>
          <w:rFonts w:ascii="Palatino Linotype" w:hAnsi="Palatino Linotype"/>
          <w:color w:val="000000"/>
        </w:rPr>
        <w:t>– tikinti üçün ayrılmış və nişanlanmış torpaq sahəsi;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3.0.24. </w:t>
      </w:r>
      <w:r>
        <w:rPr>
          <w:rFonts w:ascii="Palatino Linotype" w:hAnsi="Palatino Linotype"/>
          <w:b/>
          <w:bCs/>
          <w:color w:val="000000"/>
        </w:rPr>
        <w:t>tikinti meydançası</w:t>
      </w:r>
      <w:r>
        <w:rPr>
          <w:rFonts w:ascii="Palatino Linotype" w:hAnsi="Palatino Linotype"/>
          <w:color w:val="000000"/>
        </w:rPr>
        <w:t> – tikinti ərazisində tikintinin aparılması üçün zəruri olan torpaq sahəsi;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3.0.25. </w:t>
      </w:r>
      <w:r>
        <w:rPr>
          <w:rFonts w:ascii="Palatino Linotype" w:hAnsi="Palatino Linotype"/>
          <w:b/>
          <w:bCs/>
          <w:color w:val="000000"/>
        </w:rPr>
        <w:t>tikinti sahəsi</w:t>
      </w:r>
      <w:r>
        <w:rPr>
          <w:rFonts w:ascii="Palatino Linotype" w:hAnsi="Palatino Linotype"/>
          <w:color w:val="000000"/>
        </w:rPr>
        <w:t> – tikinti ərazisində tikinti obyektlərinin altındakı torpaq sahəsi;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3.0.26. </w:t>
      </w:r>
      <w:r>
        <w:rPr>
          <w:rFonts w:ascii="Palatino Linotype" w:hAnsi="Palatino Linotype"/>
          <w:b/>
          <w:bCs/>
          <w:color w:val="000000"/>
        </w:rPr>
        <w:t>şəhərsalma və tikintiyə dair normativ sənədlər</w:t>
      </w:r>
      <w:r>
        <w:rPr>
          <w:rFonts w:ascii="Palatino Linotype" w:hAnsi="Palatino Linotype"/>
          <w:color w:val="000000"/>
        </w:rPr>
        <w:t> – şəhərsalma və tikinti fəaliyyətinə dair qaydalar, habelə standartlar, şərtlər, texniki normalar və şəhərsalma və tikintini tənzimləyən digər texniki normativ hüquqi aktlar;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3.0.27. </w:t>
      </w:r>
      <w:r>
        <w:rPr>
          <w:rFonts w:ascii="Palatino Linotype" w:hAnsi="Palatino Linotype"/>
          <w:b/>
          <w:bCs/>
          <w:color w:val="000000"/>
        </w:rPr>
        <w:t>tikinti layihəsi</w:t>
      </w:r>
      <w:r>
        <w:rPr>
          <w:rFonts w:ascii="Palatino Linotype" w:hAnsi="Palatino Linotype"/>
          <w:color w:val="000000"/>
        </w:rPr>
        <w:t> – şəhərsalma və tikinti normativ sənədləri ilə müəyyən edilmiş və konkret obyektin tikintisi (inşası, təmiri, yenidən qurulması, bərpası və ya sökülməsi) ilə bağlı hazırlanmış texniki sənədlər toplusu;</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3.0.28. </w:t>
      </w:r>
      <w:r>
        <w:rPr>
          <w:rFonts w:ascii="Palatino Linotype" w:hAnsi="Palatino Linotype"/>
          <w:b/>
          <w:bCs/>
          <w:color w:val="000000"/>
        </w:rPr>
        <w:t>smeta</w:t>
      </w:r>
      <w:r>
        <w:rPr>
          <w:rFonts w:ascii="Palatino Linotype" w:hAnsi="Palatino Linotype"/>
          <w:color w:val="000000"/>
        </w:rPr>
        <w:t> – tikintiyə sərf ediləcək maliyyə xərclərinin əks olunduğu sənədlər;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3.0.29. </w:t>
      </w:r>
      <w:r>
        <w:rPr>
          <w:rFonts w:ascii="Palatino Linotype" w:hAnsi="Palatino Linotype"/>
          <w:b/>
          <w:bCs/>
          <w:color w:val="000000"/>
        </w:rPr>
        <w:t>tikintiyə dövlət nəzarəti </w:t>
      </w:r>
      <w:r>
        <w:rPr>
          <w:rFonts w:ascii="Palatino Linotype" w:hAnsi="Palatino Linotype"/>
          <w:color w:val="000000"/>
        </w:rPr>
        <w:t xml:space="preserve">– tikinti işlərinin layihəyə uyğun aparılması, tikinti obyektlərinin </w:t>
      </w:r>
      <w:proofErr w:type="spellStart"/>
      <w:r>
        <w:rPr>
          <w:rFonts w:ascii="Palatino Linotype" w:hAnsi="Palatino Linotype"/>
          <w:color w:val="000000"/>
        </w:rPr>
        <w:t>etibarlılığının</w:t>
      </w:r>
      <w:proofErr w:type="spellEnd"/>
      <w:r>
        <w:rPr>
          <w:rFonts w:ascii="Palatino Linotype" w:hAnsi="Palatino Linotype"/>
          <w:color w:val="000000"/>
        </w:rPr>
        <w:t xml:space="preserve"> təmin edilməsi, tikinti materialları və məmulatının, inşaat konstruksiyalarının istehsalı ilə bağlı şəhərsalma və tikintiyə dair normativ sənədlərin tələblərinə əməl edilməsi üzrə həyata keçirilən fəaliyyət;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3.0.30. </w:t>
      </w:r>
      <w:r>
        <w:rPr>
          <w:rFonts w:ascii="Palatino Linotype" w:hAnsi="Palatino Linotype"/>
          <w:b/>
          <w:bCs/>
          <w:color w:val="000000"/>
        </w:rPr>
        <w:t>tikinti materialları</w:t>
      </w:r>
      <w:r>
        <w:rPr>
          <w:rFonts w:ascii="Palatino Linotype" w:hAnsi="Palatino Linotype"/>
          <w:color w:val="000000"/>
        </w:rPr>
        <w:t xml:space="preserve"> – tikinti məmulatı, tikinti məmulatı və ya inşaat konstruksiyalarının </w:t>
      </w:r>
      <w:proofErr w:type="spellStart"/>
      <w:r>
        <w:rPr>
          <w:rFonts w:ascii="Palatino Linotype" w:hAnsi="Palatino Linotype"/>
          <w:color w:val="000000"/>
        </w:rPr>
        <w:t>hazırlanmasında</w:t>
      </w:r>
      <w:proofErr w:type="spellEnd"/>
      <w:r>
        <w:rPr>
          <w:rFonts w:ascii="Palatino Linotype" w:hAnsi="Palatino Linotype"/>
          <w:color w:val="000000"/>
        </w:rPr>
        <w:t xml:space="preserve"> bilavasitə istifadə olunan materiallar;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3.0.31. </w:t>
      </w:r>
      <w:r>
        <w:rPr>
          <w:rFonts w:ascii="Palatino Linotype" w:hAnsi="Palatino Linotype"/>
          <w:b/>
          <w:bCs/>
          <w:color w:val="000000"/>
        </w:rPr>
        <w:t>tikinti məmulatı</w:t>
      </w:r>
      <w:r>
        <w:rPr>
          <w:rFonts w:ascii="Palatino Linotype" w:hAnsi="Palatino Linotype"/>
          <w:color w:val="000000"/>
        </w:rPr>
        <w:t> – sənaye üsulu ilə hazırlanan və tikintidə istifadə olunan hazır məhsul;</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3.0.32. </w:t>
      </w:r>
      <w:r>
        <w:rPr>
          <w:rFonts w:ascii="Palatino Linotype" w:hAnsi="Palatino Linotype"/>
          <w:b/>
          <w:bCs/>
          <w:color w:val="000000"/>
        </w:rPr>
        <w:t>inşaat konstruksiyası</w:t>
      </w:r>
      <w:r>
        <w:rPr>
          <w:rFonts w:ascii="Palatino Linotype" w:hAnsi="Palatino Linotype"/>
          <w:color w:val="000000"/>
        </w:rPr>
        <w:t> – bina və ya qurğularda müəyyən yükdaşıyıcı, qoruyucu və (və ya) estetik funksiyaları yerinə yetirən hissələr;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3.0.33. </w:t>
      </w:r>
      <w:r>
        <w:rPr>
          <w:rFonts w:ascii="Palatino Linotype" w:hAnsi="Palatino Linotype"/>
          <w:b/>
          <w:bCs/>
          <w:color w:val="000000"/>
        </w:rPr>
        <w:t>yaxın qonşular</w:t>
      </w:r>
      <w:r>
        <w:rPr>
          <w:rFonts w:ascii="Palatino Linotype" w:hAnsi="Palatino Linotype"/>
          <w:color w:val="000000"/>
        </w:rPr>
        <w:t> – tikinti ərazisi ilə həmsərhəd olan və ya tikinti ərazisindən 20 metrədək məsafədə yerləşən torpaq sahələrinin mülkiyyətçiləri və ya istifadəçiləri;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3.0.34. </w:t>
      </w:r>
      <w:r>
        <w:rPr>
          <w:rFonts w:ascii="Palatino Linotype" w:hAnsi="Palatino Linotype"/>
          <w:b/>
          <w:bCs/>
          <w:color w:val="000000"/>
        </w:rPr>
        <w:t>qonşular</w:t>
      </w:r>
      <w:r>
        <w:rPr>
          <w:rFonts w:ascii="Palatino Linotype" w:hAnsi="Palatino Linotype"/>
          <w:color w:val="000000"/>
        </w:rPr>
        <w:t> – tikinti ərazisinin yaxınlığında mülkiyyətində, icarəsində və ya istifadəsində torpaq sahəsi olan və tikinti nəticəsində qanunla qorunan maraqlarına toxunulan şəxslər;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3.0.35. </w:t>
      </w:r>
      <w:r>
        <w:rPr>
          <w:rFonts w:ascii="Palatino Linotype" w:hAnsi="Palatino Linotype"/>
          <w:b/>
          <w:bCs/>
          <w:color w:val="000000"/>
        </w:rPr>
        <w:t>yanaşı divarlar</w:t>
      </w:r>
      <w:r>
        <w:rPr>
          <w:rFonts w:ascii="Palatino Linotype" w:hAnsi="Palatino Linotype"/>
          <w:color w:val="000000"/>
        </w:rPr>
        <w:t> – bitişik torpaq sahələrinin sərhədində ayrı-ayrılıqda inşa edilmiş divarlar;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3.0.36. </w:t>
      </w:r>
      <w:r>
        <w:rPr>
          <w:rFonts w:ascii="Palatino Linotype" w:hAnsi="Palatino Linotype"/>
          <w:b/>
          <w:bCs/>
          <w:color w:val="000000"/>
        </w:rPr>
        <w:t>ortaq divar</w:t>
      </w:r>
      <w:r>
        <w:rPr>
          <w:rFonts w:ascii="Palatino Linotype" w:hAnsi="Palatino Linotype"/>
          <w:color w:val="000000"/>
        </w:rPr>
        <w:t> – iki qonşu torpaq sahələrinin sərhədində inşa edilmiş divar;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3.0.37. </w:t>
      </w:r>
      <w:r>
        <w:rPr>
          <w:rFonts w:ascii="Palatino Linotype" w:hAnsi="Palatino Linotype"/>
          <w:b/>
          <w:bCs/>
          <w:color w:val="000000"/>
        </w:rPr>
        <w:t>mühəndis-kommunikasiya təminatı sistemi</w:t>
      </w:r>
      <w:r>
        <w:rPr>
          <w:rFonts w:ascii="Palatino Linotype" w:hAnsi="Palatino Linotype"/>
          <w:color w:val="000000"/>
        </w:rPr>
        <w:t> – obyektlərin istismarı üçün zəruri olan qaz, istilik, rabitə, elektrik, su və kanalizasiya təminatı vasitələri və qurğuları;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3.0.38. </w:t>
      </w:r>
      <w:r>
        <w:rPr>
          <w:rFonts w:ascii="Palatino Linotype" w:hAnsi="Palatino Linotype"/>
          <w:b/>
          <w:bCs/>
          <w:color w:val="000000"/>
        </w:rPr>
        <w:t>infrastruktur</w:t>
      </w:r>
      <w:r>
        <w:rPr>
          <w:rFonts w:ascii="Palatino Linotype" w:hAnsi="Palatino Linotype"/>
          <w:color w:val="000000"/>
        </w:rPr>
        <w:t> – yol-nəqliyyat, sosial, mədəni və məişət xidməti, mühəndis-kommunikasiya təminatı obyektləri kompleksi;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3.0.39. </w:t>
      </w:r>
      <w:r>
        <w:rPr>
          <w:rFonts w:ascii="Palatino Linotype" w:hAnsi="Palatino Linotype"/>
          <w:b/>
          <w:bCs/>
          <w:color w:val="000000"/>
        </w:rPr>
        <w:t>yükdaşıyan konstruksiyalar</w:t>
      </w:r>
      <w:r>
        <w:rPr>
          <w:rFonts w:ascii="Palatino Linotype" w:hAnsi="Palatino Linotype"/>
          <w:color w:val="000000"/>
        </w:rPr>
        <w:t xml:space="preserve"> – tikinti obyektlərinin </w:t>
      </w:r>
      <w:proofErr w:type="spellStart"/>
      <w:r>
        <w:rPr>
          <w:rFonts w:ascii="Palatino Linotype" w:hAnsi="Palatino Linotype"/>
          <w:color w:val="000000"/>
        </w:rPr>
        <w:t>etibarlılığını</w:t>
      </w:r>
      <w:proofErr w:type="spellEnd"/>
      <w:r>
        <w:rPr>
          <w:rFonts w:ascii="Palatino Linotype" w:hAnsi="Palatino Linotype"/>
          <w:color w:val="000000"/>
        </w:rPr>
        <w:t xml:space="preserve"> (dayanıqlığını və möhkəmliyini) təmin edən konstruksiya sistemi;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3.0.40. </w:t>
      </w:r>
      <w:r>
        <w:rPr>
          <w:rFonts w:ascii="Palatino Linotype" w:hAnsi="Palatino Linotype"/>
          <w:b/>
          <w:bCs/>
          <w:color w:val="000000"/>
        </w:rPr>
        <w:t>mühəndis-axtarış işləri</w:t>
      </w:r>
      <w:r>
        <w:rPr>
          <w:rFonts w:ascii="Palatino Linotype" w:hAnsi="Palatino Linotype"/>
          <w:color w:val="000000"/>
        </w:rPr>
        <w:t xml:space="preserve"> – tikinti ərazisinin hüdudları daxilində torpaq sahəsinin səmərəli və təhlükəsiz istifadəsi məqsədilə təbii (geoloji) şəraitin və </w:t>
      </w:r>
      <w:proofErr w:type="spellStart"/>
      <w:r>
        <w:rPr>
          <w:rFonts w:ascii="Palatino Linotype" w:hAnsi="Palatino Linotype"/>
          <w:color w:val="000000"/>
        </w:rPr>
        <w:t>texnogen</w:t>
      </w:r>
      <w:proofErr w:type="spellEnd"/>
      <w:r>
        <w:rPr>
          <w:rFonts w:ascii="Palatino Linotype" w:hAnsi="Palatino Linotype"/>
          <w:color w:val="000000"/>
        </w:rPr>
        <w:t xml:space="preserve"> təsirlərin öyrənilməsi, eləcə də ərazinin </w:t>
      </w:r>
      <w:proofErr w:type="spellStart"/>
      <w:r>
        <w:rPr>
          <w:rFonts w:ascii="Palatino Linotype" w:hAnsi="Palatino Linotype"/>
          <w:color w:val="000000"/>
        </w:rPr>
        <w:t>planlaşdırılması</w:t>
      </w:r>
      <w:proofErr w:type="spellEnd"/>
      <w:r>
        <w:rPr>
          <w:rFonts w:ascii="Palatino Linotype" w:hAnsi="Palatino Linotype"/>
          <w:color w:val="000000"/>
        </w:rPr>
        <w:t>, tikinti obyektlərinin layihələrinin hazırlanması və əsaslandırılması üçün zəruri olan məlumatların toplanması məqsədilə həyata keçirilən fəaliyyət;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3.0.41. </w:t>
      </w:r>
      <w:r>
        <w:rPr>
          <w:rFonts w:ascii="Palatino Linotype" w:hAnsi="Palatino Linotype"/>
          <w:b/>
          <w:bCs/>
          <w:color w:val="000000"/>
        </w:rPr>
        <w:t>tikinti layihələrinin ekspertizası</w:t>
      </w:r>
      <w:r>
        <w:rPr>
          <w:rFonts w:ascii="Palatino Linotype" w:hAnsi="Palatino Linotype"/>
          <w:color w:val="000000"/>
        </w:rPr>
        <w:t> – tikinti layihələrinin şəhərsalma və tikintiyə dair normativ sənədlərin tələblərinə uyğunluğunun yoxlanılması;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3.0.42. </w:t>
      </w:r>
      <w:r>
        <w:rPr>
          <w:rFonts w:ascii="Palatino Linotype" w:hAnsi="Palatino Linotype"/>
          <w:b/>
          <w:bCs/>
          <w:color w:val="000000"/>
        </w:rPr>
        <w:t>sifarişçi</w:t>
      </w:r>
      <w:r>
        <w:rPr>
          <w:rFonts w:ascii="Palatino Linotype" w:hAnsi="Palatino Linotype"/>
          <w:color w:val="000000"/>
        </w:rPr>
        <w:t xml:space="preserve"> – tikinti obyektlərinin tikintisini (inşasını, cari və əsaslı təmirini, yenidən </w:t>
      </w:r>
      <w:proofErr w:type="spellStart"/>
      <w:r>
        <w:rPr>
          <w:rFonts w:ascii="Palatino Linotype" w:hAnsi="Palatino Linotype"/>
          <w:color w:val="000000"/>
        </w:rPr>
        <w:t>qurulmasını</w:t>
      </w:r>
      <w:proofErr w:type="spellEnd"/>
      <w:r>
        <w:rPr>
          <w:rFonts w:ascii="Palatino Linotype" w:hAnsi="Palatino Linotype"/>
          <w:color w:val="000000"/>
        </w:rPr>
        <w:t>, bərpasını) və ya sökülməsini, mühəndis-axtarış işlərinin yerinə yetirilməsini və tikinti obyektlərinin layihələndirilməsini sifariş edən dövlət orqanları, bələdiyyələr, eləcə də hüquqi və ya fiziki şəxslər;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3.0.43. </w:t>
      </w:r>
      <w:r>
        <w:rPr>
          <w:rFonts w:ascii="Palatino Linotype" w:hAnsi="Palatino Linotype"/>
          <w:b/>
          <w:bCs/>
          <w:color w:val="000000"/>
        </w:rPr>
        <w:t>layihəçi</w:t>
      </w:r>
      <w:r>
        <w:rPr>
          <w:rFonts w:ascii="Palatino Linotype" w:hAnsi="Palatino Linotype"/>
          <w:color w:val="000000"/>
        </w:rPr>
        <w:t xml:space="preserve"> – sifarişçi ilə bağlanmış müqaviləyə əsasən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tikinti obyektlərinin və ya onların ayrı-ayrı hissələrinin layihəsini hazırlayan hüquqi və ya fiziki şəxs;</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3.0.44. </w:t>
      </w:r>
      <w:r>
        <w:rPr>
          <w:rFonts w:ascii="Palatino Linotype" w:hAnsi="Palatino Linotype"/>
          <w:b/>
          <w:bCs/>
          <w:color w:val="000000"/>
        </w:rPr>
        <w:t>podratçı</w:t>
      </w:r>
      <w:r>
        <w:rPr>
          <w:rFonts w:ascii="Palatino Linotype" w:hAnsi="Palatino Linotype"/>
          <w:color w:val="000000"/>
        </w:rPr>
        <w:t> – sifarişçi ilə bağlanmış müqaviləyə əsasən tikinti və mühəndis-axtarış işlərini yerinə yetirən hüquqi və ya fiziki şəxs;</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3.0.45. </w:t>
      </w:r>
      <w:r>
        <w:rPr>
          <w:rFonts w:ascii="Palatino Linotype" w:hAnsi="Palatino Linotype"/>
          <w:b/>
          <w:bCs/>
          <w:color w:val="000000"/>
        </w:rPr>
        <w:t>etibarlılıq</w:t>
      </w:r>
      <w:r>
        <w:rPr>
          <w:rFonts w:ascii="Palatino Linotype" w:hAnsi="Palatino Linotype"/>
          <w:color w:val="000000"/>
        </w:rPr>
        <w:t xml:space="preserve"> – obyektin və onun yükdaşıyan konstruksiyalarının dayanıqlıq və möhkəmlik baxımından </w:t>
      </w:r>
      <w:proofErr w:type="spellStart"/>
      <w:r>
        <w:rPr>
          <w:rFonts w:ascii="Palatino Linotype" w:hAnsi="Palatino Linotype"/>
          <w:color w:val="000000"/>
        </w:rPr>
        <w:t>təhlükəsizliyinin</w:t>
      </w:r>
      <w:proofErr w:type="spellEnd"/>
      <w:r>
        <w:rPr>
          <w:rFonts w:ascii="Palatino Linotype" w:hAnsi="Palatino Linotype"/>
          <w:color w:val="000000"/>
        </w:rPr>
        <w:t xml:space="preserve"> təmin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3.0.46. </w:t>
      </w:r>
      <w:r>
        <w:rPr>
          <w:rFonts w:ascii="Palatino Linotype" w:hAnsi="Palatino Linotype"/>
          <w:b/>
          <w:bCs/>
          <w:color w:val="000000"/>
        </w:rPr>
        <w:t>dövlət vəsaitləri</w:t>
      </w:r>
      <w:r>
        <w:rPr>
          <w:rFonts w:ascii="Palatino Linotype" w:hAnsi="Palatino Linotype"/>
          <w:color w:val="000000"/>
        </w:rPr>
        <w:t xml:space="preserve"> – dövlət büdcəsinin vəsaitləri, büdcədənkənar dövlət fondlarının vəsaitləri, dövlət zəmanəti ilə və ya dövlət tərəfindən bağlanmış beynəlxalq müqavilələrə əsasən alınmış kreditlər, qrantlar, xarici yardımlar, eləcə də büdcədən </w:t>
      </w:r>
      <w:proofErr w:type="spellStart"/>
      <w:r>
        <w:rPr>
          <w:rFonts w:ascii="Palatino Linotype" w:hAnsi="Palatino Linotype"/>
          <w:color w:val="000000"/>
        </w:rPr>
        <w:t>maliyyələşdirilən</w:t>
      </w:r>
      <w:proofErr w:type="spellEnd"/>
      <w:r>
        <w:rPr>
          <w:rFonts w:ascii="Palatino Linotype" w:hAnsi="Palatino Linotype"/>
          <w:color w:val="000000"/>
        </w:rPr>
        <w:t xml:space="preserve"> təşkilatların büdcədənkənar fondlarının vəsaitləri və dövlət vəsaiti kimi təsnif edilən digər vəsaitlər;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3.0.47. </w:t>
      </w:r>
      <w:r>
        <w:rPr>
          <w:rFonts w:ascii="Palatino Linotype" w:hAnsi="Palatino Linotype"/>
          <w:b/>
          <w:bCs/>
          <w:color w:val="000000"/>
        </w:rPr>
        <w:t>tikinti obyektinin texniki-iqtisadi əsaslandırılması</w:t>
      </w:r>
      <w:r>
        <w:rPr>
          <w:rFonts w:ascii="Palatino Linotype" w:hAnsi="Palatino Linotype"/>
          <w:color w:val="000000"/>
        </w:rPr>
        <w:t xml:space="preserve"> – obyektin tikintisi ilə bağlı texniki həlləri, smetanı və gözlənilən nəticələri, habelə digər göstəriciləri müəyyən etmək üçün aparılan müqayisəli texniki və iqtisadi </w:t>
      </w:r>
      <w:proofErr w:type="spellStart"/>
      <w:r>
        <w:rPr>
          <w:rFonts w:ascii="Palatino Linotype" w:hAnsi="Palatino Linotype"/>
          <w:color w:val="000000"/>
        </w:rPr>
        <w:t>hesablamaların</w:t>
      </w:r>
      <w:proofErr w:type="spellEnd"/>
      <w:r>
        <w:rPr>
          <w:rFonts w:ascii="Palatino Linotype" w:hAnsi="Palatino Linotype"/>
          <w:color w:val="000000"/>
        </w:rPr>
        <w:t xml:space="preserve"> məcmusu;</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3.0.48. </w:t>
      </w:r>
      <w:r>
        <w:rPr>
          <w:rFonts w:ascii="Palatino Linotype" w:hAnsi="Palatino Linotype"/>
          <w:b/>
          <w:bCs/>
          <w:i/>
          <w:iCs/>
          <w:color w:val="000000"/>
        </w:rPr>
        <w:t>aşırım</w:t>
      </w:r>
      <w:r>
        <w:rPr>
          <w:rFonts w:ascii="Palatino Linotype" w:hAnsi="Palatino Linotype"/>
          <w:i/>
          <w:iCs/>
          <w:color w:val="000000"/>
        </w:rPr>
        <w:t> – yanaşı yükdaşıyan konstruksiyaların mərkəzi oxları arasında olan məsafə.</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2-ci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Şəhərsalma və tikinti fəaliyyəti sahəsində dövlət siyasəti</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spacing w:val="60"/>
        </w:rPr>
        <w:lastRenderedPageBreak/>
        <w:t>Maddə</w:t>
      </w:r>
      <w:r>
        <w:rPr>
          <w:rFonts w:ascii="Palatino Linotype" w:hAnsi="Palatino Linotype"/>
          <w:color w:val="000000"/>
        </w:rPr>
        <w:t> 4. </w:t>
      </w:r>
      <w:r>
        <w:rPr>
          <w:rFonts w:ascii="Palatino Linotype" w:hAnsi="Palatino Linotype"/>
          <w:b/>
          <w:bCs/>
          <w:color w:val="000000"/>
        </w:rPr>
        <w:t>Şəhərsalma və tikinti fəaliyyəti sahəsində dövlət siyasətinin məqsədi və istiqamətləri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4.1. Şəhərsalma və tikinti fəaliyyəti sahəsində dövlət siyasətinin məqsədi ərazilərin və yaşayış məntəqələrinin sosial-iqtisadi inkişafının təmin edilməsindən, fərdi maraqların </w:t>
      </w:r>
      <w:proofErr w:type="spellStart"/>
      <w:r>
        <w:rPr>
          <w:rFonts w:ascii="Palatino Linotype" w:hAnsi="Palatino Linotype"/>
          <w:color w:val="000000"/>
        </w:rPr>
        <w:t>qorunmasından</w:t>
      </w:r>
      <w:proofErr w:type="spellEnd"/>
      <w:r>
        <w:rPr>
          <w:rFonts w:ascii="Palatino Linotype" w:hAnsi="Palatino Linotype"/>
          <w:color w:val="000000"/>
        </w:rPr>
        <w:t>, insanların həyatına, sağlamlığına, əmlakına</w:t>
      </w:r>
      <w:r>
        <w:rPr>
          <w:rFonts w:ascii="Palatino Linotype" w:hAnsi="Palatino Linotype"/>
          <w:i/>
          <w:iCs/>
          <w:color w:val="000000"/>
        </w:rPr>
        <w:t>, həmçinin dövlətin əmlak maraqlarına təhlükə yaranmasının və ya</w:t>
      </w:r>
      <w:r>
        <w:rPr>
          <w:rFonts w:ascii="Palatino Linotype" w:hAnsi="Palatino Linotype"/>
          <w:color w:val="000000"/>
        </w:rPr>
        <w:t xml:space="preserve"> zərər </w:t>
      </w:r>
      <w:proofErr w:type="spellStart"/>
      <w:r>
        <w:rPr>
          <w:rFonts w:ascii="Palatino Linotype" w:hAnsi="Palatino Linotype"/>
          <w:color w:val="000000"/>
        </w:rPr>
        <w:t>vurulmasının</w:t>
      </w:r>
      <w:proofErr w:type="spellEnd"/>
      <w:r>
        <w:rPr>
          <w:rFonts w:ascii="Palatino Linotype" w:hAnsi="Palatino Linotype"/>
          <w:color w:val="000000"/>
        </w:rPr>
        <w:t xml:space="preserve"> qarşısının </w:t>
      </w:r>
      <w:proofErr w:type="spellStart"/>
      <w:r>
        <w:rPr>
          <w:rFonts w:ascii="Palatino Linotype" w:hAnsi="Palatino Linotype"/>
          <w:color w:val="000000"/>
        </w:rPr>
        <w:t>alınmasından</w:t>
      </w:r>
      <w:proofErr w:type="spellEnd"/>
      <w:r>
        <w:rPr>
          <w:rFonts w:ascii="Palatino Linotype" w:hAnsi="Palatino Linotype"/>
          <w:color w:val="000000"/>
        </w:rPr>
        <w:t xml:space="preserve">, ekoloji təhlükəsizliyin və ətraf mühitin mühafizəsinin təmin edilməsindən, tarix və mədəniyyət abidələrinin (bundan sonra - mədəni irs obyektləri) </w:t>
      </w:r>
      <w:proofErr w:type="spellStart"/>
      <w:r>
        <w:rPr>
          <w:rFonts w:ascii="Palatino Linotype" w:hAnsi="Palatino Linotype"/>
          <w:color w:val="000000"/>
        </w:rPr>
        <w:t>qorunmasından</w:t>
      </w:r>
      <w:proofErr w:type="spellEnd"/>
      <w:r>
        <w:rPr>
          <w:rFonts w:ascii="Palatino Linotype" w:hAnsi="Palatino Linotype"/>
          <w:color w:val="000000"/>
        </w:rPr>
        <w:t xml:space="preserve"> ibarətdir.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4.2. Şəhərsalma və tikinti fəaliyyəti sahəsində dövlət siyasətinin əsas istiqamətləri aşağıdakılardır: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4.2.1. Azərbaycan Respublikası ərazisinin və ərazi hissələrinin </w:t>
      </w:r>
      <w:proofErr w:type="spellStart"/>
      <w:r>
        <w:rPr>
          <w:rFonts w:ascii="Palatino Linotype" w:hAnsi="Palatino Linotype"/>
          <w:color w:val="000000"/>
        </w:rPr>
        <w:t>planlaşdırılması</w:t>
      </w:r>
      <w:proofErr w:type="spellEnd"/>
      <w:r>
        <w:rPr>
          <w:rFonts w:ascii="Palatino Linotype" w:hAnsi="Palatino Linotype"/>
          <w:color w:val="000000"/>
        </w:rPr>
        <w:t xml:space="preserve"> yolu ilə ərazilərin inkişaf istiqamətlərinin müəyyən edilməsi, ərazilərdən səmərəli istifadənin və ərazilərin dayanıqlı inkişafının təmin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4.2.2. Azərbaycan Respublikası ərazisində insan üçün əlverişli və sağlam yaşayış, iş və istirahət mühitinin yaradılması baxımından fərqlərin azaldılması və tədricən aradan qaldırılması;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4.2.3. mənzil fondunun inkişaf strategiyasının müəyyən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4.2.4. tikinti kompleksinin inkişaf strategiyasının müəyyən edilməsi, təbii tikinti </w:t>
      </w:r>
      <w:proofErr w:type="spellStart"/>
      <w:r>
        <w:rPr>
          <w:rFonts w:ascii="Palatino Linotype" w:hAnsi="Palatino Linotype"/>
          <w:color w:val="000000"/>
        </w:rPr>
        <w:t>ehtiyatlarından</w:t>
      </w:r>
      <w:proofErr w:type="spellEnd"/>
      <w:r>
        <w:rPr>
          <w:rFonts w:ascii="Palatino Linotype" w:hAnsi="Palatino Linotype"/>
          <w:color w:val="000000"/>
        </w:rPr>
        <w:t xml:space="preserve"> səmərəli istifadənin təmin olunması;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4.2.5. şəhərsalma və tikinti fəaliyyətinin hüquqi və iqtisadi tənzimlənməsi;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4.2.6. şəhərsalma və tikintiyə dair normativ sənədlər sisteminin yaradılması (tikintinin texniki reqlamentlərinin təsdiq edilməsi də daxil olmaqla) və təkmilləşdirilməsi;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4.2.7. ətraf mühitin mühafizəsinin və ekoloji təhlükəsizliyin təmin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4.3. Şəhərsalma və tikinti fəaliyyəti sahəsində dövlət siyasəti </w:t>
      </w:r>
      <w:r w:rsidRPr="005B6E13">
        <w:rPr>
          <w:rFonts w:ascii="Palatino Linotype" w:hAnsi="Palatino Linotype"/>
          <w:color w:val="000000"/>
        </w:rPr>
        <w:t>müvafiq icra hakimiyyəti orqanı</w:t>
      </w:r>
      <w:r>
        <w:rPr>
          <w:rFonts w:ascii="Palatino Linotype" w:hAnsi="Palatino Linotype"/>
          <w:color w:val="000000"/>
        </w:rPr>
        <w:t> tərəfindən həyata keçirilir.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spacing w:val="60"/>
        </w:rPr>
        <w:t>Maddə</w:t>
      </w:r>
      <w:r>
        <w:rPr>
          <w:rFonts w:ascii="Palatino Linotype" w:hAnsi="Palatino Linotype"/>
          <w:color w:val="000000"/>
        </w:rPr>
        <w:t> 5. </w:t>
      </w:r>
      <w:r>
        <w:rPr>
          <w:rFonts w:ascii="Palatino Linotype" w:hAnsi="Palatino Linotype"/>
          <w:b/>
          <w:bCs/>
          <w:color w:val="000000"/>
        </w:rPr>
        <w:t>Şəhərsalma və tikinti fəaliyyəti sahəsində dövlətin səlahiyyətləri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5.1. Şəhərsalma və tikinti fəaliyyəti sahəsində dövlətin səlahiyyətləri aşağıdakılardır: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5.1.1.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hazırlanması və təsdiq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5.1.2.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hazırlanmasına və həmin sənədlərin tələblərinə əməl edilməsinə nəzarətin həyata keçirilməsi;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5.1.3. şəhərsalma və tikinti fəaliyyətinin vahid informasiya təminatı sisteminin yaradılması və onun tətbiqi qaydasının müəyyən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5.1.4. tikintiyə icazə verilməsi;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5.1.5. şəhərsalma və tikinti fəaliyyətinin </w:t>
      </w:r>
      <w:proofErr w:type="spellStart"/>
      <w:r>
        <w:rPr>
          <w:rFonts w:ascii="Palatino Linotype" w:hAnsi="Palatino Linotype"/>
          <w:color w:val="000000"/>
        </w:rPr>
        <w:t>lisenziyalaşdırılması</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5.1.6. tikinti fəaliyyətinin peşə sahələrinin, tikinti materiallarının və məmulatının, tikinti təyinatlı avadanlıqların, maşın və mexanizmlərin </w:t>
      </w:r>
      <w:proofErr w:type="spellStart"/>
      <w:r>
        <w:rPr>
          <w:rFonts w:ascii="Palatino Linotype" w:hAnsi="Palatino Linotype"/>
          <w:i/>
          <w:iCs/>
          <w:color w:val="000000"/>
        </w:rPr>
        <w:t>sertifikatlaşdırılmasının</w:t>
      </w:r>
      <w:proofErr w:type="spellEnd"/>
      <w:r>
        <w:rPr>
          <w:rFonts w:ascii="Palatino Linotype" w:hAnsi="Palatino Linotype"/>
          <w:i/>
          <w:iCs/>
          <w:color w:val="000000"/>
        </w:rPr>
        <w:t xml:space="preserve"> təşkili</w:t>
      </w:r>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5.1.7. tikintiyə nəzarətin həyata keçirilməsi;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5.1.8. tikinti layihələrinin ekspertizadan keçirilməsi;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5.1.9. şəhərsalma və tikintiyə dair normativ sənədlərin hazırlanması və qəbul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5.1.10. tikinti obyektlərinin istismarına icazə verilməsi;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5.1.11. şəhərsalma və tikinti sahəsində Azərbaycan Respublikasının tərəfdar çıxdığı beynəlxalq müqavilələrin həyata keçirilməsinin təmin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5.1.12. tikinti fəaliyyətinin ətraf mühitə təsirinin qiymətləndirilməsi meyarlarının və qaydalarının müəyyən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5.2. Şəhərsalma və tikinti fəaliyyəti sahəsində dövlətin səlahiyyətləri </w:t>
      </w:r>
      <w:r w:rsidRPr="005B6E13">
        <w:rPr>
          <w:rFonts w:ascii="Palatino Linotype" w:hAnsi="Palatino Linotype"/>
          <w:color w:val="000000"/>
        </w:rPr>
        <w:t>müvafiq icra hakimiyyəti orqanı</w:t>
      </w:r>
      <w:r>
        <w:rPr>
          <w:rFonts w:ascii="Palatino Linotype" w:hAnsi="Palatino Linotype"/>
          <w:color w:val="000000"/>
        </w:rPr>
        <w:t> tərəfindən həyata keçirilir.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spacing w:val="60"/>
        </w:rPr>
        <w:t>Maddə</w:t>
      </w:r>
      <w:r>
        <w:rPr>
          <w:rFonts w:ascii="Palatino Linotype" w:hAnsi="Palatino Linotype"/>
          <w:color w:val="000000"/>
        </w:rPr>
        <w:t> 6. </w:t>
      </w:r>
      <w:r>
        <w:rPr>
          <w:rFonts w:ascii="Palatino Linotype" w:hAnsi="Palatino Linotype"/>
          <w:b/>
          <w:bCs/>
          <w:color w:val="000000"/>
        </w:rPr>
        <w:t>Şəhərsalma və tikinti fəaliyyəti sahəsində bələdiyyələrin səlahiyyətləri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6.0. Şəhərsalma və tikinti fəaliyyəti sahəsində bələdiyyələrin səlahiyyətlərinə aşağıdakılar aiddir: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6.0.1. bələdiyyə ərazisində ərazi </w:t>
      </w:r>
      <w:proofErr w:type="spellStart"/>
      <w:r>
        <w:rPr>
          <w:rFonts w:ascii="Palatino Linotype" w:hAnsi="Palatino Linotype"/>
          <w:color w:val="000000"/>
        </w:rPr>
        <w:t>planlaşdırılmasını</w:t>
      </w:r>
      <w:proofErr w:type="spellEnd"/>
      <w:r>
        <w:rPr>
          <w:rFonts w:ascii="Palatino Linotype" w:hAnsi="Palatino Linotype"/>
          <w:color w:val="000000"/>
        </w:rPr>
        <w:t xml:space="preserve"> təşkil etmək, həmin ərazilərin sosial, mühəndis-kommunikasiya təminatı sisteminin və infrastrukturun </w:t>
      </w:r>
      <w:proofErr w:type="spellStart"/>
      <w:r>
        <w:rPr>
          <w:rFonts w:ascii="Palatino Linotype" w:hAnsi="Palatino Linotype"/>
          <w:color w:val="000000"/>
        </w:rPr>
        <w:t>yaradılmasında</w:t>
      </w:r>
      <w:proofErr w:type="spellEnd"/>
      <w:r>
        <w:rPr>
          <w:rFonts w:ascii="Palatino Linotype" w:hAnsi="Palatino Linotype"/>
          <w:color w:val="000000"/>
        </w:rPr>
        <w:t xml:space="preserve"> və inkişafında iştirak etmək;</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6.0.2. bələdiyyə ərazisində bələdiyyənin sifarişi ilə tikilən tikinti layihələrinin həyata keçirilməsini təşkil etmək;</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6.0.3. bələdiyyə ərazilərində tikinti işlərinin aparılması ilə əlaqədar yerli infrastrukturun inkişafı üçün tələb olunan maliyyə vəsaitlərini müəyyən etmək və ayırmaq;</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6.0.4. bələdiyyə ərazilərində aparılan tikintilərə dair məlumat bazası yaratmaq.</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3-cü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Şəhərsalma və tikinti fəaliyyətinin əsas prinsipləri</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spacing w:val="60"/>
        </w:rPr>
        <w:t> Maddə</w:t>
      </w:r>
      <w:r>
        <w:rPr>
          <w:rFonts w:ascii="Palatino Linotype" w:hAnsi="Palatino Linotype"/>
          <w:color w:val="000000"/>
        </w:rPr>
        <w:t> 7. </w:t>
      </w:r>
      <w:r>
        <w:rPr>
          <w:rFonts w:ascii="Palatino Linotype" w:hAnsi="Palatino Linotype"/>
          <w:b/>
          <w:bCs/>
          <w:color w:val="000000"/>
        </w:rPr>
        <w:t>Şəhərsalma və tikinti fəaliyyətinin əsas prinsipləri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7.0. Azərbaycan Respublikasında şəhərsalma və tikinti fəaliyyəti aşağıdakı prinsiplər əsasında həyata keçirilir: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7.0.1. sağlam və təhlükəsiz yaşayış, iş və istirahət şəraiti ilə bağlı sosial minimumların təmin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7.0.2. təhlükəsizliyin təmin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7.0.3. ekoloji təhlükəsizliyin və ətraf mühitin mühafizəsinin təmin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7.0.4. şəhərsalma sənədlərinə uyğunluğun təmin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7.0.5. tarixi landşaftın və mədəni irs obyektlərinin qorunması;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7.0.6. ictimaiyyətin </w:t>
      </w:r>
      <w:proofErr w:type="spellStart"/>
      <w:r>
        <w:rPr>
          <w:rFonts w:ascii="Palatino Linotype" w:hAnsi="Palatino Linotype"/>
          <w:color w:val="000000"/>
        </w:rPr>
        <w:t>məlumatlandırılması</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8. </w:t>
      </w:r>
      <w:r>
        <w:rPr>
          <w:rFonts w:ascii="Palatino Linotype" w:hAnsi="Palatino Linotype"/>
          <w:b/>
          <w:bCs/>
          <w:color w:val="000000"/>
        </w:rPr>
        <w:t>Sosial minimumların təmin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Şəhərsalma və tikinti fəaliyyəti obyektlərində, xüsusən insanların yaşaması və ya istifadəsi üçün nəzərdə tutulmuş tikinti obyektlərində sağlam və təhlükəsiz yaşayış, iş və istirahət şəraiti ilə bağlı bu Məcəllə və digər normativ hüquqi aktlarla müəyyən edilmiş sosial minimumlar təmin edilməlidir.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9. </w:t>
      </w:r>
      <w:r>
        <w:rPr>
          <w:rFonts w:ascii="Palatino Linotype" w:hAnsi="Palatino Linotype"/>
          <w:b/>
          <w:bCs/>
          <w:color w:val="000000"/>
        </w:rPr>
        <w:t>Təhlükəsizliyin təmin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9.1. Yanğından, təbii və ya </w:t>
      </w:r>
      <w:proofErr w:type="spellStart"/>
      <w:r>
        <w:rPr>
          <w:rFonts w:ascii="Palatino Linotype" w:hAnsi="Palatino Linotype"/>
          <w:color w:val="000000"/>
        </w:rPr>
        <w:t>texnogen</w:t>
      </w:r>
      <w:proofErr w:type="spellEnd"/>
      <w:r>
        <w:rPr>
          <w:rFonts w:ascii="Palatino Linotype" w:hAnsi="Palatino Linotype"/>
          <w:color w:val="000000"/>
        </w:rPr>
        <w:t xml:space="preserve"> xarakterli təhlükəli təsirlərdən müdafiə ilə bağlı tələblərə uyğunluğu baxımından tikinti ərazisinin və tikinti obyektinin təhlükəsizliyi təmin edilməlidir.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9.2. Bu Məcəllədə və digər normativ hüquqi aktlarda müəyyən edilmiş tələblər əsasında şəhərsalma və tikintiyə dair normativ sənədlərdə tikinti ərazilərinin və obyektlərinin yanğından, təbii və ya </w:t>
      </w:r>
      <w:proofErr w:type="spellStart"/>
      <w:r>
        <w:rPr>
          <w:rFonts w:ascii="Palatino Linotype" w:hAnsi="Palatino Linotype"/>
          <w:color w:val="000000"/>
        </w:rPr>
        <w:t>texnogen</w:t>
      </w:r>
      <w:proofErr w:type="spellEnd"/>
      <w:r>
        <w:rPr>
          <w:rFonts w:ascii="Palatino Linotype" w:hAnsi="Palatino Linotype"/>
          <w:color w:val="000000"/>
        </w:rPr>
        <w:t xml:space="preserve"> xarakterli təhlükəli təsirlərdən mühafizəsi ilə bağlı təhlükəsizlik tədbirləri nəzərdə </w:t>
      </w:r>
      <w:proofErr w:type="spellStart"/>
      <w:r>
        <w:rPr>
          <w:rFonts w:ascii="Palatino Linotype" w:hAnsi="Palatino Linotype"/>
          <w:color w:val="000000"/>
        </w:rPr>
        <w:t>tutulmalıdır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10. </w:t>
      </w:r>
      <w:r>
        <w:rPr>
          <w:rFonts w:ascii="Palatino Linotype" w:hAnsi="Palatino Linotype"/>
          <w:b/>
          <w:bCs/>
          <w:color w:val="000000"/>
        </w:rPr>
        <w:t>Ekoloji təhlükəsizliyin və ətraf mühitin mühafizəsinin təmin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10.1. Şəhərsalma və tikinti fəaliyyəti çərçivəsində ekoloji təhlükəsizlik və ətraf mühitin mühafizəsi təmin edilməlidir.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10.2. Tikinti fəaliyyəti onun ətraf mühitə təsiri baxımından qanunla müəyyən edilmiş qaydada </w:t>
      </w:r>
      <w:proofErr w:type="spellStart"/>
      <w:r>
        <w:rPr>
          <w:rFonts w:ascii="Palatino Linotype" w:hAnsi="Palatino Linotype"/>
          <w:color w:val="000000"/>
        </w:rPr>
        <w:t>qiymətləndirilməlidir</w:t>
      </w:r>
      <w:proofErr w:type="spellEnd"/>
      <w:r>
        <w:rPr>
          <w:rFonts w:ascii="Palatino Linotype" w:hAnsi="Palatino Linotype"/>
          <w:color w:val="000000"/>
        </w:rPr>
        <w:t xml:space="preserve">. </w:t>
      </w:r>
      <w:proofErr w:type="spellStart"/>
      <w:r>
        <w:rPr>
          <w:rFonts w:ascii="Palatino Linotype" w:hAnsi="Palatino Linotype"/>
          <w:color w:val="000000"/>
        </w:rPr>
        <w:t>Qiymətləndirmənin</w:t>
      </w:r>
      <w:proofErr w:type="spellEnd"/>
      <w:r>
        <w:rPr>
          <w:rFonts w:ascii="Palatino Linotype" w:hAnsi="Palatino Linotype"/>
          <w:color w:val="000000"/>
        </w:rPr>
        <w:t xml:space="preserve"> nəticələri tikinti fəaliyyəti zamanı ekoloji təhlükəsizliyin və ətraf mühitin mühafizəsinin təmin edilməsinə dair tədbirlər müəyyən edilərkən nəzərə alınmalıdır.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11. </w:t>
      </w:r>
      <w:r>
        <w:rPr>
          <w:rFonts w:ascii="Palatino Linotype" w:hAnsi="Palatino Linotype"/>
          <w:b/>
          <w:bCs/>
          <w:color w:val="000000"/>
        </w:rPr>
        <w:t>Şəhərsalma sənədlərinə uyğunluğun təmin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11.1. Tikinti layihələri şəhərsalma sənədlərinin, o cümlədən müfəssəl planın </w:t>
      </w:r>
      <w:proofErr w:type="spellStart"/>
      <w:r>
        <w:rPr>
          <w:rFonts w:ascii="Palatino Linotype" w:hAnsi="Palatino Linotype"/>
          <w:color w:val="000000"/>
        </w:rPr>
        <w:t>müəyyənləşdirdiyi</w:t>
      </w:r>
      <w:proofErr w:type="spellEnd"/>
      <w:r>
        <w:rPr>
          <w:rFonts w:ascii="Palatino Linotype" w:hAnsi="Palatino Linotype"/>
          <w:color w:val="000000"/>
        </w:rPr>
        <w:t xml:space="preserve"> tələblərə uyğun olmalıdır. Belə plan olmadıqda və ya onun müddəti bitdikdə, tikinti layihələrinə onlar həyata </w:t>
      </w:r>
      <w:proofErr w:type="spellStart"/>
      <w:r>
        <w:rPr>
          <w:rFonts w:ascii="Palatino Linotype" w:hAnsi="Palatino Linotype"/>
          <w:color w:val="000000"/>
        </w:rPr>
        <w:t>keçiriləcəkləri</w:t>
      </w:r>
      <w:proofErr w:type="spellEnd"/>
      <w:r>
        <w:rPr>
          <w:rFonts w:ascii="Palatino Linotype" w:hAnsi="Palatino Linotype"/>
          <w:color w:val="000000"/>
        </w:rPr>
        <w:t xml:space="preserve"> ərazinin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sənədlərinə (baş planlara və (və ya) ümumi planlara), habelə müfəssəl planın hazırlanması zamanı nəzərə alınan tələblərə uyğun olduqda və aşağıdakı şərtlərin birgə mövcud olduğu hallarda yol verilir: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11.1.1. </w:t>
      </w:r>
      <w:proofErr w:type="spellStart"/>
      <w:r>
        <w:rPr>
          <w:rFonts w:ascii="Palatino Linotype" w:hAnsi="Palatino Linotype"/>
          <w:color w:val="000000"/>
        </w:rPr>
        <w:t>layihələndirilən</w:t>
      </w:r>
      <w:proofErr w:type="spellEnd"/>
      <w:r>
        <w:rPr>
          <w:rFonts w:ascii="Palatino Linotype" w:hAnsi="Palatino Linotype"/>
          <w:color w:val="000000"/>
        </w:rPr>
        <w:t xml:space="preserve"> obyektin tikintilərin mövcud olduğu ərazilərin hüdudları daxilində tikilməsi nəzərdə tutulduqda;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11.1.2. tikilməsi nəzərdə tutulan obyekt istifadə növünə və miqyasına görə mövcud tikintilərə uyğun olduqda.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11.2. Müfəssəl planın tətbiqi dairəsindən və bu Məcəllənin </w:t>
      </w:r>
      <w:r>
        <w:rPr>
          <w:rFonts w:ascii="Palatino Linotype" w:hAnsi="Palatino Linotype"/>
          <w:i/>
          <w:iCs/>
          <w:color w:val="000000"/>
        </w:rPr>
        <w:t>11.1-ci</w:t>
      </w:r>
      <w:r>
        <w:rPr>
          <w:rFonts w:ascii="Palatino Linotype" w:hAnsi="Palatino Linotype"/>
          <w:color w:val="000000"/>
        </w:rPr>
        <w:t xml:space="preserve"> maddəsində nəzərdə tutulmuş mənada tikintilərin mövcud olduğu ərazinin hüdudlarından kənarda tikinti obyektinin inşasına yalnız onun müvafiq ərazidə infrastruktur və mühəndis-kommunikasiya təminatının mümkün olduğu (mümkünlüyünün kifayət qədər </w:t>
      </w:r>
      <w:proofErr w:type="spellStart"/>
      <w:r>
        <w:rPr>
          <w:rFonts w:ascii="Palatino Linotype" w:hAnsi="Palatino Linotype"/>
          <w:color w:val="000000"/>
        </w:rPr>
        <w:t>əsaslandırıldığı</w:t>
      </w:r>
      <w:proofErr w:type="spellEnd"/>
      <w:r>
        <w:rPr>
          <w:rFonts w:ascii="Palatino Linotype" w:hAnsi="Palatino Linotype"/>
          <w:color w:val="000000"/>
        </w:rPr>
        <w:t>) və həmin tikinti obyektinin aşağıdakı məqsədlər üçün nəzərdə tutulduğu hallarda yol verilir: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11.2.1. kənd və meşə təsərrüfatı ilə bağlı fəaliyyətin həyata keçirilməsi üçün;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11.2.2. kənd təsərrüfatı müəssisəsinin işçilərinin istifadəsi üçün;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11.2.3. rabitə, elektrik enerjisi, qaz, su, istilik, kanalizasiya təchizatının və ya müvafiq ərazi ilə bağlılığı olan sahibkarlıq fəaliyyətinin həyata keçirilməsi üçün;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11.2.4. külək, günəş və ya su enerjisinin tədqiqatı, inkişafı və ya istifadəsi üçün.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11.3. Bu Məcəllənin 11.1-ci və 11.2-ci maddələrində nəzərdə tutulanlar istisna olmaqla, digər tikinti niyyətinin həyata keçirilməsinə aşağıdakı hallarda yol verilmir: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11.3.1. tikilməsi nəzərdə tutulan obyekt baş plana zidd olarsa;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11.3.2. tikilməsi nəzərdə tutulan obyektin ətraf mühitə zərərli təsir göstərmək və ya özünün bu cür təsirə məruz qalmaq təhlükəsi olarsa;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11.3.3. tikilməsi nəzərdə tutulan obyekt infrastrukturun yaradılması, təhlükəsizliyin və ya sağlamlığın təmin olunması ilə əlaqədar dövlət və ya bələdiyyə vəsaitlərinin səmərəsiz istifadəsini tələb edərsə;</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11.3.4. tikilməsi nəzərdə tutulan obyekt ətraf mühitin, torpağın, mədəni irs obyektlərinin qorunması ilə bağlı maraqları, yaxud landşaftın təbii xüsusiyyətlərini pozarsa;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11.3.5. tikilməsi nəzərdə tutulan obyekt su təsərrüfatı və ya təbiət </w:t>
      </w:r>
      <w:proofErr w:type="spellStart"/>
      <w:r>
        <w:rPr>
          <w:rFonts w:ascii="Palatino Linotype" w:hAnsi="Palatino Linotype"/>
          <w:color w:val="000000"/>
        </w:rPr>
        <w:t>hadisələrindən</w:t>
      </w:r>
      <w:proofErr w:type="spellEnd"/>
      <w:r>
        <w:rPr>
          <w:rFonts w:ascii="Palatino Linotype" w:hAnsi="Palatino Linotype"/>
          <w:color w:val="000000"/>
        </w:rPr>
        <w:t xml:space="preserve"> (daşqından) qorunmaya təhlükə yaradarsa.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11.4. Bu Məcəllənin 11.2-ci və 11.3-cü maddələrində nəzərdə tutulmuş tikinti layihələri və niyyətləri ilə bağlı bələdiyyələrin mövqeyi </w:t>
      </w:r>
      <w:proofErr w:type="spellStart"/>
      <w:r>
        <w:rPr>
          <w:rFonts w:ascii="Palatino Linotype" w:hAnsi="Palatino Linotype"/>
          <w:color w:val="000000"/>
        </w:rPr>
        <w:t>öyrənilməlidir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i/>
          <w:iCs/>
          <w:color w:val="000000"/>
        </w:rPr>
        <w:t xml:space="preserve">11.5. Tikinti layihələrinin şəhərsalma sənədlərinə uyğunluğunun </w:t>
      </w:r>
      <w:proofErr w:type="spellStart"/>
      <w:r>
        <w:rPr>
          <w:rFonts w:ascii="Palatino Linotype" w:hAnsi="Palatino Linotype"/>
          <w:i/>
          <w:iCs/>
          <w:color w:val="000000"/>
        </w:rPr>
        <w:t>yoxlanılmasına</w:t>
      </w:r>
      <w:proofErr w:type="spellEnd"/>
      <w:r>
        <w:rPr>
          <w:rFonts w:ascii="Palatino Linotype" w:hAnsi="Palatino Linotype"/>
          <w:i/>
          <w:iCs/>
          <w:color w:val="000000"/>
        </w:rPr>
        <w:t>, habelə siyahısını, məbləğini və tətbiqi hallarını müvafiq icra hakimiyyəti orqanının müəyyən etdiyi tikinti fəaliyyəti sahəsində müvafiq qurumlar tərəfindən göstərilən digər xidmətlərə görə haqq ödənilir.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12. </w:t>
      </w:r>
      <w:r>
        <w:rPr>
          <w:rFonts w:ascii="Palatino Linotype" w:hAnsi="Palatino Linotype"/>
          <w:b/>
          <w:bCs/>
          <w:color w:val="000000"/>
        </w:rPr>
        <w:t>Tarixi landşaftın və mədəni irs obyektlərinin qorunması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Şəhərsalma və tikinti fəaliyyəti çərçivəsində tarixi landşaftın və mədəni irs obyektlərinin olduğu ərazilərin, xüsusi mühafizə olunan təbiət ərazilərinin və ya obyektlərin mühafizəsi təmin edilməlidir.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13. </w:t>
      </w:r>
      <w:r>
        <w:rPr>
          <w:rFonts w:ascii="Palatino Linotype" w:hAnsi="Palatino Linotype"/>
          <w:b/>
          <w:bCs/>
          <w:color w:val="000000"/>
        </w:rPr>
        <w:t xml:space="preserve">İctimaiyyətin </w:t>
      </w:r>
      <w:proofErr w:type="spellStart"/>
      <w:r>
        <w:rPr>
          <w:rFonts w:ascii="Palatino Linotype" w:hAnsi="Palatino Linotype"/>
          <w:b/>
          <w:bCs/>
          <w:color w:val="000000"/>
        </w:rPr>
        <w:t>məlumatlandırılması</w:t>
      </w:r>
      <w:proofErr w:type="spellEnd"/>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sidRPr="005B6E13">
        <w:rPr>
          <w:rFonts w:ascii="Palatino Linotype" w:hAnsi="Palatino Linotype"/>
          <w:color w:val="000000"/>
        </w:rPr>
        <w:t>Müvafiq icra hakimiyyəti orqanı</w:t>
      </w:r>
      <w:r>
        <w:rPr>
          <w:rFonts w:ascii="Palatino Linotype" w:hAnsi="Palatino Linotype"/>
          <w:i/>
          <w:iCs/>
          <w:color w:val="000000"/>
        </w:rPr>
        <w:t>, yaxud müvafiq icra hakimiyyəti orqanının yaratdığı qurum</w:t>
      </w:r>
      <w:r>
        <w:rPr>
          <w:rFonts w:ascii="Palatino Linotype" w:hAnsi="Palatino Linotype"/>
          <w:color w:val="000000"/>
        </w:rPr>
        <w:t xml:space="preserve"> və ya müvafiq bələdiyyə ərazi </w:t>
      </w:r>
      <w:proofErr w:type="spellStart"/>
      <w:r>
        <w:rPr>
          <w:rFonts w:ascii="Palatino Linotype" w:hAnsi="Palatino Linotype"/>
          <w:color w:val="000000"/>
        </w:rPr>
        <w:t>planlaşdırılmasının</w:t>
      </w:r>
      <w:proofErr w:type="spellEnd"/>
      <w:r>
        <w:rPr>
          <w:rFonts w:ascii="Palatino Linotype" w:hAnsi="Palatino Linotype"/>
          <w:color w:val="000000"/>
        </w:rPr>
        <w:t xml:space="preserve"> bütün mərhələləri və məzmunu barədə, eləcə də əhali üçün mühüm tikinti niyyətləri barədə ictimaiyyətə ətraflı məlumat verməyə borcludur.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lastRenderedPageBreak/>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4-cü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Şəhərsalma və tikintiyə dair normativ sənədlər sistemi.</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Şəhərsalma və tikinti fəaliyyətinin informasiya təminatı sistemi</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14. </w:t>
      </w:r>
      <w:r>
        <w:rPr>
          <w:rFonts w:ascii="Palatino Linotype" w:hAnsi="Palatino Linotype"/>
          <w:b/>
          <w:bCs/>
          <w:color w:val="000000"/>
        </w:rPr>
        <w:t>Şəhərsalma və tikintiyə dair normativ sənədlər sisteminin təyinatı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14.1. Şəhərsalma və tikintiyə dair normativ sənədlər sistemi əhali üçün sağlam və təhlükəsiz yaşayış, iş və istirahət mühitinin (şəraitinin) yaradılması məqsədlərinə xidmət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14.2. Şəhərsalma və tikintiyə dair normativ sənədlərin siyahısı </w:t>
      </w:r>
      <w:r w:rsidRPr="005B6E13">
        <w:rPr>
          <w:rFonts w:ascii="Palatino Linotype" w:hAnsi="Palatino Linotype"/>
          <w:color w:val="000000"/>
        </w:rPr>
        <w:t>müvafiq icra hakimiyyəti orqanı</w:t>
      </w:r>
      <w:r>
        <w:rPr>
          <w:rFonts w:ascii="Palatino Linotype" w:hAnsi="Palatino Linotype"/>
          <w:color w:val="000000"/>
        </w:rPr>
        <w:t> tərəfindən hər il dövri olaraq dərc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14.3. Şəhərsalma və tikinti fəaliyyətinin həyata keçirilməsi zamanı şəhərsalma və tikintiyə dair normativ sənədlərin tələblərinə əməl edilməlidir.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15. </w:t>
      </w:r>
      <w:r>
        <w:rPr>
          <w:rFonts w:ascii="Palatino Linotype" w:hAnsi="Palatino Linotype"/>
          <w:b/>
          <w:bCs/>
          <w:color w:val="000000"/>
        </w:rPr>
        <w:t>Şəhərsalma və tikintiyə dair normativ sənədlər sistemi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15.1. Şəhərsalma və tikintiyə dair normativ sənədlər sisteminə aşağıdakılar daxildir: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15.1.1.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 norma və qaydaları, habelə şəhərsalma əsaslandırılması ilə bağlı texniki normativ hüquqi aktlar;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15.1.2. dövlət şəhərsalma kadastrının aparılmasına dair texniki normativ hüquqi aktlar;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15.1.3. tikinti materialları və məmulatının </w:t>
      </w:r>
      <w:proofErr w:type="spellStart"/>
      <w:r>
        <w:rPr>
          <w:rFonts w:ascii="Palatino Linotype" w:hAnsi="Palatino Linotype"/>
          <w:color w:val="000000"/>
        </w:rPr>
        <w:t>standartlaşdırılması</w:t>
      </w:r>
      <w:proofErr w:type="spellEnd"/>
      <w:r>
        <w:rPr>
          <w:rFonts w:ascii="Palatino Linotype" w:hAnsi="Palatino Linotype"/>
          <w:color w:val="000000"/>
        </w:rPr>
        <w:t>, sertifikatlaşdırılması, geodeziya, mühəndis-axtarış və tikinti işlərinin təşkili, tikinti obyektinin istismarına icazə ilə bağlı təşkilati-metodik xarakterli texniki normativ hüquqi aktlar;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 xml:space="preserve">15.1.3-1. tikinti fəaliyyətinin mühəndis-axtarış, </w:t>
      </w:r>
      <w:proofErr w:type="spellStart"/>
      <w:r>
        <w:rPr>
          <w:rFonts w:ascii="Palatino Linotype" w:hAnsi="Palatino Linotype"/>
          <w:i/>
          <w:iCs/>
          <w:color w:val="000000"/>
        </w:rPr>
        <w:t>layihələndirmə</w:t>
      </w:r>
      <w:proofErr w:type="spellEnd"/>
      <w:r>
        <w:rPr>
          <w:rFonts w:ascii="Palatino Linotype" w:hAnsi="Palatino Linotype"/>
          <w:i/>
          <w:iCs/>
          <w:color w:val="000000"/>
        </w:rPr>
        <w:t xml:space="preserve">, tikinti-quraşdırma, </w:t>
      </w:r>
      <w:proofErr w:type="spellStart"/>
      <w:r>
        <w:rPr>
          <w:rFonts w:ascii="Palatino Linotype" w:hAnsi="Palatino Linotype"/>
          <w:i/>
          <w:iCs/>
          <w:color w:val="000000"/>
        </w:rPr>
        <w:t>mexanikləşdirmə</w:t>
      </w:r>
      <w:proofErr w:type="spellEnd"/>
      <w:r>
        <w:rPr>
          <w:rFonts w:ascii="Palatino Linotype" w:hAnsi="Palatino Linotype"/>
          <w:i/>
          <w:iCs/>
          <w:color w:val="000000"/>
        </w:rPr>
        <w:t xml:space="preserve"> və nəqletmə, tikinti materiallarının istehsalı və tikinti layihələrinin ekspertizası kimi peşə sahələri üzrə fəaliyyət göstərən şəxslərin peşəkarlıq səviyyəsi ilə bağlı texniki normativ hüquqi aktlar;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15.1.4. tikinti obyektlərinin etibarlılıq göstəricilərini, yanğın və partlayış təhlükəsizliyini, təbii və </w:t>
      </w:r>
      <w:proofErr w:type="spellStart"/>
      <w:r>
        <w:rPr>
          <w:rFonts w:ascii="Palatino Linotype" w:hAnsi="Palatino Linotype"/>
          <w:color w:val="000000"/>
        </w:rPr>
        <w:t>texnogen</w:t>
      </w:r>
      <w:proofErr w:type="spellEnd"/>
      <w:r>
        <w:rPr>
          <w:rFonts w:ascii="Palatino Linotype" w:hAnsi="Palatino Linotype"/>
          <w:color w:val="000000"/>
        </w:rPr>
        <w:t xml:space="preserve"> xarakterli təhlükəli (zərərli) təsirlərdən müdafiə tələblərini, tikinti materiallarının, məmulat və konstruksiyalarının keyfiyyət və uyğunluğunu müəyyənləşdirən texniki normativ hüquqi aktlar;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15.1.5. tikinti obyektlərinin, o cümlədən magistral boru kəmərləri (su, kanalizasiya, qaz, neft kəmərləri və s.) və kommunikasiyalarının (elektrik, rabitə xətlərinin və s.) </w:t>
      </w:r>
      <w:proofErr w:type="spellStart"/>
      <w:r>
        <w:rPr>
          <w:rFonts w:ascii="Palatino Linotype" w:hAnsi="Palatino Linotype"/>
          <w:color w:val="000000"/>
        </w:rPr>
        <w:t>layihələndirilməsi</w:t>
      </w:r>
      <w:proofErr w:type="spellEnd"/>
      <w:r>
        <w:rPr>
          <w:rFonts w:ascii="Palatino Linotype" w:hAnsi="Palatino Linotype"/>
          <w:color w:val="000000"/>
        </w:rPr>
        <w:t xml:space="preserve"> və tikintisi üzrə texniki normativ hüquqi aktlar;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15.1.6. yaşayış məntəqələrinin və ya onların hissələrinin, ayrı-ayrı tikinti obyektlərinin mühəndis-kommunikasiya təminatına dair texniki normativ hüquqi aktlar;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15.1.7. tikinti zamanı təhlükəsizliyin təmin edilməsinə dair texniki normativ hüquqi aktlar;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15.1.8. dövlət vəsaitləri hesabına </w:t>
      </w:r>
      <w:proofErr w:type="spellStart"/>
      <w:r>
        <w:rPr>
          <w:rFonts w:ascii="Palatino Linotype" w:hAnsi="Palatino Linotype"/>
          <w:color w:val="000000"/>
        </w:rPr>
        <w:t>maliyyələşdirilən</w:t>
      </w:r>
      <w:proofErr w:type="spellEnd"/>
      <w:r>
        <w:rPr>
          <w:rFonts w:ascii="Palatino Linotype" w:hAnsi="Palatino Linotype"/>
          <w:color w:val="000000"/>
        </w:rPr>
        <w:t xml:space="preserve"> tikinti obyektləri üçün qiymətqoyma və smetalar üzrə texniki normativ hüquqi aktlar;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15.1.9. tikinti obyektlərinin </w:t>
      </w:r>
      <w:proofErr w:type="spellStart"/>
      <w:r>
        <w:rPr>
          <w:rFonts w:ascii="Palatino Linotype" w:hAnsi="Palatino Linotype"/>
          <w:color w:val="000000"/>
        </w:rPr>
        <w:t>layihələndirilməsində</w:t>
      </w:r>
      <w:proofErr w:type="spellEnd"/>
      <w:r>
        <w:rPr>
          <w:rFonts w:ascii="Palatino Linotype" w:hAnsi="Palatino Linotype"/>
          <w:color w:val="000000"/>
        </w:rPr>
        <w:t xml:space="preserve"> və tikintisində mülki müdafiə ilə bağlı tələblərin təmin olunmasına dair texniki normativ hüquqi aktlar;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15.1.10. şəhərsalma, memarlıq və tikinti fəaliyyətinə nəzarətin həyata keçirməsinə dair normativ hüquqi aktlar.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15.2. Şəhərsalma və tikintiyə dair normativ sənədlərin hüquqi əsasını bu Məcəllə və digər normativ hüquqi aktlar təşkil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15.3. Azərbaycan Respublikasının tərəfdar çıxdığı beynəlxalq müqavilələrlə nəzərdə tutulduğu hallarda xarici dövlətlərin və ya beynəlxalq təşkilatların şəhərsalma və tikinti ilə bağlı normativləri və standartları Azərbaycan Respublikasının ərazisində tətbiq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16. </w:t>
      </w:r>
      <w:r>
        <w:rPr>
          <w:rFonts w:ascii="Palatino Linotype" w:hAnsi="Palatino Linotype"/>
          <w:b/>
          <w:bCs/>
          <w:color w:val="000000"/>
        </w:rPr>
        <w:t>Şəhərsalma və tikinti fəaliyyətinin vahid informasiya təminatı sistemi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xml:space="preserve"> 16.1. Ərazinin kompleks </w:t>
      </w:r>
      <w:proofErr w:type="spellStart"/>
      <w:r>
        <w:rPr>
          <w:rFonts w:ascii="Palatino Linotype" w:hAnsi="Palatino Linotype"/>
          <w:color w:val="000000"/>
        </w:rPr>
        <w:t>qiymətləndirilməsini</w:t>
      </w:r>
      <w:proofErr w:type="spellEnd"/>
      <w:r>
        <w:rPr>
          <w:rFonts w:ascii="Palatino Linotype" w:hAnsi="Palatino Linotype"/>
          <w:color w:val="000000"/>
        </w:rPr>
        <w:t>, şəhərsalma və tikinti fəaliyyəti sahəsində müvafiq qərarların qəbul edilməsini təmin etmək məqsədi ilə şəhərsalma və tikinti fəaliyyətinin vahid informasiya təminatı sistemi təşkil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16.2. Şəhərsalma və tikinti fəaliyyətinin vahid informasiya təminatı sisteminin təşkili və fəaliyyəti qaydası, eləcə də sistemə daxil edilən məlumatların tərkibi, həmin məlumatların təqdim edilməsi və işlənilməsi qaydaları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II BÖLMƏ</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Şəhərsalma fəaliyyəti</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5-ci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xml:space="preserve">Ərazi </w:t>
      </w:r>
      <w:proofErr w:type="spellStart"/>
      <w:r>
        <w:rPr>
          <w:rFonts w:ascii="Palatino Linotype" w:hAnsi="Palatino Linotype"/>
          <w:b/>
          <w:bCs/>
          <w:color w:val="000000"/>
        </w:rPr>
        <w:t>planlaşdırılması</w:t>
      </w:r>
      <w:proofErr w:type="spellEnd"/>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17. </w:t>
      </w:r>
      <w:r>
        <w:rPr>
          <w:rFonts w:ascii="Palatino Linotype" w:hAnsi="Palatino Linotype"/>
          <w:b/>
          <w:bCs/>
          <w:color w:val="000000"/>
        </w:rPr>
        <w:t xml:space="preserve">Ərazi </w:t>
      </w:r>
      <w:proofErr w:type="spellStart"/>
      <w:r>
        <w:rPr>
          <w:rFonts w:ascii="Palatino Linotype" w:hAnsi="Palatino Linotype"/>
          <w:b/>
          <w:bCs/>
          <w:color w:val="000000"/>
        </w:rPr>
        <w:t>planlaşdırılmasının</w:t>
      </w:r>
      <w:proofErr w:type="spellEnd"/>
      <w:r>
        <w:rPr>
          <w:rFonts w:ascii="Palatino Linotype" w:hAnsi="Palatino Linotype"/>
          <w:b/>
          <w:bCs/>
          <w:color w:val="000000"/>
        </w:rPr>
        <w:t xml:space="preserve"> təyinatı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17.1. Bu Məcəllənin ərazi </w:t>
      </w:r>
      <w:proofErr w:type="spellStart"/>
      <w:r>
        <w:rPr>
          <w:rFonts w:ascii="Palatino Linotype" w:hAnsi="Palatino Linotype"/>
          <w:color w:val="000000"/>
        </w:rPr>
        <w:t>planlaşdırılmasına</w:t>
      </w:r>
      <w:proofErr w:type="spellEnd"/>
      <w:r>
        <w:rPr>
          <w:rFonts w:ascii="Palatino Linotype" w:hAnsi="Palatino Linotype"/>
          <w:color w:val="000000"/>
        </w:rPr>
        <w:t xml:space="preserve"> dair müddəaları Azərbaycan Respublikasının bütün ərazisinin, o cümlədən ərazi hissələrinin (regionların, inzibati ərazi vahidlərinin), şəhərlərin və başqa yaşayış məntəqələrinin ərazilərinin </w:t>
      </w:r>
      <w:proofErr w:type="spellStart"/>
      <w:r>
        <w:rPr>
          <w:rFonts w:ascii="Palatino Linotype" w:hAnsi="Palatino Linotype"/>
          <w:color w:val="000000"/>
        </w:rPr>
        <w:t>planlaşdırılması</w:t>
      </w:r>
      <w:proofErr w:type="spellEnd"/>
      <w:r>
        <w:rPr>
          <w:rFonts w:ascii="Palatino Linotype" w:hAnsi="Palatino Linotype"/>
          <w:color w:val="000000"/>
        </w:rPr>
        <w:t>, həmin ərazilərdəki torpaqların tikinti və ya digər məqsədlər üçün istifadəsi ilə bağlı münasibətləri tənzimləyir.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17.2.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dövlət ehtiyacları və ya şəhərsalmanın məqsədləri baxımından həyata keçirilir.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17.3.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şəhərsalmanın nizamlı inkişafını və torpaqların sosial baxımdan ədalətli istifadəsini təmin etməli, ictimaiyyətin rifahına uyğun olmalı, insan üçün əlverişli və sağlam ətraf mühitin təşəkkül tapmasına, həyat üçün zəruri təbii əsasların qorunmasına və inkişaf </w:t>
      </w:r>
      <w:proofErr w:type="spellStart"/>
      <w:r>
        <w:rPr>
          <w:rFonts w:ascii="Palatino Linotype" w:hAnsi="Palatino Linotype"/>
          <w:color w:val="000000"/>
        </w:rPr>
        <w:t>etdirilməsinə</w:t>
      </w:r>
      <w:proofErr w:type="spellEnd"/>
      <w:r>
        <w:rPr>
          <w:rFonts w:ascii="Palatino Linotype" w:hAnsi="Palatino Linotype"/>
          <w:color w:val="000000"/>
        </w:rPr>
        <w:t xml:space="preserve"> xidmət etməlidir.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17.4. Yerin təkindən və torpaqdan qənaətlə və səmərəli istifadə olunmalıdır. Kənd təsərrüfatı, meşə və yaşayış məqsədləri üçün istifadə edilən ərazilər başqa məqsədlər üçün yalnız əsaslandırılmış zəruri ölçüdə nəzərdə tutulmalı və istifadə edilməlidir.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17.5.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hazırlanması zamanı ictimai və fərdi maraqlar ədalətli şəkildə </w:t>
      </w:r>
      <w:proofErr w:type="spellStart"/>
      <w:r>
        <w:rPr>
          <w:rFonts w:ascii="Palatino Linotype" w:hAnsi="Palatino Linotype"/>
          <w:color w:val="000000"/>
        </w:rPr>
        <w:t>tarazlaşdırılmalıdır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spacing w:val="60"/>
        </w:rPr>
        <w:t>Maddə</w:t>
      </w:r>
      <w:r>
        <w:rPr>
          <w:rFonts w:ascii="Palatino Linotype" w:hAnsi="Palatino Linotype"/>
          <w:color w:val="000000"/>
        </w:rPr>
        <w:t> 18. </w:t>
      </w:r>
      <w:r>
        <w:rPr>
          <w:rFonts w:ascii="Palatino Linotype" w:hAnsi="Palatino Linotype"/>
          <w:b/>
          <w:bCs/>
          <w:color w:val="000000"/>
        </w:rPr>
        <w:t xml:space="preserve">Ərazi </w:t>
      </w:r>
      <w:proofErr w:type="spellStart"/>
      <w:r>
        <w:rPr>
          <w:rFonts w:ascii="Palatino Linotype" w:hAnsi="Palatino Linotype"/>
          <w:b/>
          <w:bCs/>
          <w:color w:val="000000"/>
        </w:rPr>
        <w:t>planlaşdırılmasının</w:t>
      </w:r>
      <w:proofErr w:type="spellEnd"/>
      <w:r>
        <w:rPr>
          <w:rFonts w:ascii="Palatino Linotype" w:hAnsi="Palatino Linotype"/>
          <w:b/>
          <w:bCs/>
          <w:color w:val="000000"/>
        </w:rPr>
        <w:t xml:space="preserve"> növləri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18.0. Ərazi </w:t>
      </w:r>
      <w:proofErr w:type="spellStart"/>
      <w:r>
        <w:rPr>
          <w:rFonts w:ascii="Palatino Linotype" w:hAnsi="Palatino Linotype"/>
          <w:color w:val="000000"/>
        </w:rPr>
        <w:t>planlaşdırılmasının</w:t>
      </w:r>
      <w:proofErr w:type="spellEnd"/>
      <w:r>
        <w:rPr>
          <w:rFonts w:ascii="Palatino Linotype" w:hAnsi="Palatino Linotype"/>
          <w:color w:val="000000"/>
        </w:rPr>
        <w:t xml:space="preserve"> aşağıdakı növləri vardır: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18.0.1. ümumi ərazi </w:t>
      </w:r>
      <w:proofErr w:type="spellStart"/>
      <w:r>
        <w:rPr>
          <w:rFonts w:ascii="Palatino Linotype" w:hAnsi="Palatino Linotype"/>
          <w:color w:val="000000"/>
        </w:rPr>
        <w:t>planlaşdırılması</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18.0.2. ərazidən istifadənin </w:t>
      </w:r>
      <w:proofErr w:type="spellStart"/>
      <w:r>
        <w:rPr>
          <w:rFonts w:ascii="Palatino Linotype" w:hAnsi="Palatino Linotype"/>
          <w:color w:val="000000"/>
        </w:rPr>
        <w:t>planlaşdırılması</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18.0.3. müfəssəl ərazi </w:t>
      </w:r>
      <w:proofErr w:type="spellStart"/>
      <w:r>
        <w:rPr>
          <w:rFonts w:ascii="Palatino Linotype" w:hAnsi="Palatino Linotype"/>
          <w:color w:val="000000"/>
        </w:rPr>
        <w:t>planlaşdırılması</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19. </w:t>
      </w:r>
      <w:r>
        <w:rPr>
          <w:rFonts w:ascii="Palatino Linotype" w:hAnsi="Palatino Linotype"/>
          <w:b/>
          <w:bCs/>
          <w:color w:val="000000"/>
        </w:rPr>
        <w:t xml:space="preserve">Ərazi </w:t>
      </w:r>
      <w:proofErr w:type="spellStart"/>
      <w:r>
        <w:rPr>
          <w:rFonts w:ascii="Palatino Linotype" w:hAnsi="Palatino Linotype"/>
          <w:b/>
          <w:bCs/>
          <w:color w:val="000000"/>
        </w:rPr>
        <w:t>planlaşdırılmasının</w:t>
      </w:r>
      <w:proofErr w:type="spellEnd"/>
      <w:r>
        <w:rPr>
          <w:rFonts w:ascii="Palatino Linotype" w:hAnsi="Palatino Linotype"/>
          <w:b/>
          <w:bCs/>
          <w:color w:val="000000"/>
        </w:rPr>
        <w:t xml:space="preserve"> məqsədləri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19.1. Ümumi ərazi </w:t>
      </w:r>
      <w:proofErr w:type="spellStart"/>
      <w:r>
        <w:rPr>
          <w:rFonts w:ascii="Palatino Linotype" w:hAnsi="Palatino Linotype"/>
          <w:color w:val="000000"/>
        </w:rPr>
        <w:t>planlaşdırılmasının</w:t>
      </w:r>
      <w:proofErr w:type="spellEnd"/>
      <w:r>
        <w:rPr>
          <w:rFonts w:ascii="Palatino Linotype" w:hAnsi="Palatino Linotype"/>
          <w:color w:val="000000"/>
        </w:rPr>
        <w:t xml:space="preserve"> məqsədləri aşağıdakılardır: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19.1.1. Azərbaycan Respublikasının ərazisində və ərazi hissələrində </w:t>
      </w:r>
      <w:proofErr w:type="spellStart"/>
      <w:r>
        <w:rPr>
          <w:rFonts w:ascii="Palatino Linotype" w:hAnsi="Palatino Linotype"/>
          <w:color w:val="000000"/>
        </w:rPr>
        <w:t>tarazlaşdırılmış</w:t>
      </w:r>
      <w:proofErr w:type="spellEnd"/>
      <w:r>
        <w:rPr>
          <w:rFonts w:ascii="Palatino Linotype" w:hAnsi="Palatino Linotype"/>
          <w:color w:val="000000"/>
        </w:rPr>
        <w:t xml:space="preserve"> sosial, iqtisadi, ekoloji və mədəni şəraitin yaradılması və inkişafı;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19.1.2. insan üçün əlverişli, sağlam və təhlükəsiz yaşayış, iş və istirahət mühitinin yaradılması ilə bağlı ümumi tələblərin təmin olunması;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19.1.3. Azərbaycan Respublikasının ayrı-ayrı ərazilərinin səciyyəvi xüsusiyyətlərinin (tarixi, mədəni, ekoloji və s.) qorunub saxlanılması;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19.1.4. Azərbaycan Respublikasının ərazisində və yaşayış məntəqələrində müvafiq infrastrukturun yaradılması və inkişafı, infrastruktur obyektlərinin hamı üçün müyəssər (əlçatan) olmasının təmin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19.1.5. Azərbaycan Respublikasının ərazi hissələrində uzunmüddətli rəqabətə davamlı və məkan baxımından </w:t>
      </w:r>
      <w:proofErr w:type="spellStart"/>
      <w:r>
        <w:rPr>
          <w:rFonts w:ascii="Palatino Linotype" w:hAnsi="Palatino Linotype"/>
          <w:color w:val="000000"/>
        </w:rPr>
        <w:t>tarazlaşdırılmış</w:t>
      </w:r>
      <w:proofErr w:type="spellEnd"/>
      <w:r>
        <w:rPr>
          <w:rFonts w:ascii="Palatino Linotype" w:hAnsi="Palatino Linotype"/>
          <w:color w:val="000000"/>
        </w:rPr>
        <w:t xml:space="preserve"> iqtisadi infrastrukturun, yetərli iş və təhsil yerlərinin yaradılması;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19.1.6. tarixi və təbii landşaftın qorunması və inkişaf etdirilməsi.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19.2. Ərazidən istifadənin və müfəssəl ərazi </w:t>
      </w:r>
      <w:proofErr w:type="spellStart"/>
      <w:r>
        <w:rPr>
          <w:rFonts w:ascii="Palatino Linotype" w:hAnsi="Palatino Linotype"/>
          <w:color w:val="000000"/>
        </w:rPr>
        <w:t>planlaşdırılmasının</w:t>
      </w:r>
      <w:proofErr w:type="spellEnd"/>
      <w:r>
        <w:rPr>
          <w:rFonts w:ascii="Palatino Linotype" w:hAnsi="Palatino Linotype"/>
          <w:color w:val="000000"/>
        </w:rPr>
        <w:t xml:space="preserve"> məqsədləri aşağıdakılardır: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19.2.1. ərazilərdən (və ya ərazi </w:t>
      </w:r>
      <w:proofErr w:type="spellStart"/>
      <w:r>
        <w:rPr>
          <w:rFonts w:ascii="Palatino Linotype" w:hAnsi="Palatino Linotype"/>
          <w:color w:val="000000"/>
        </w:rPr>
        <w:t>hissələrindən</w:t>
      </w:r>
      <w:proofErr w:type="spellEnd"/>
      <w:r>
        <w:rPr>
          <w:rFonts w:ascii="Palatino Linotype" w:hAnsi="Palatino Linotype"/>
          <w:color w:val="000000"/>
        </w:rPr>
        <w:t>) ətraf mühitin mühafizəsi və ekoloji təhlükəsizlik tələbləri nəzərə alınmaqla istifadə olunması;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19.2.2. mədəni irs obyektlərinin qorunması, milli (yerli) memarlıq-tikinti </w:t>
      </w:r>
      <w:proofErr w:type="spellStart"/>
      <w:r>
        <w:rPr>
          <w:rFonts w:ascii="Palatino Linotype" w:hAnsi="Palatino Linotype"/>
          <w:color w:val="000000"/>
        </w:rPr>
        <w:t>ənənələrindən</w:t>
      </w:r>
      <w:proofErr w:type="spellEnd"/>
      <w:r>
        <w:rPr>
          <w:rFonts w:ascii="Palatino Linotype" w:hAnsi="Palatino Linotype"/>
          <w:color w:val="000000"/>
        </w:rPr>
        <w:t>, landşaft və ya məkan görünüşündən səmərəli istifadə ilə bağlı tələblərin təmin olunması;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19.2.3. ətraf mühitin mühafizəsi ilə bağlı tələblərin (aspektlərin), xüsusən fauna və floraya, torpağa, suya, havaya, iqlimə, eləcə də əhaliyə və mədəni irs obyektlərinə təsirlərlə bağlı maraqların təmin olunması;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19.2.4. kənd və meşə təsərrüfatı, enerji və su təchizatı, kanalizasiya və tullantıların atılması, poçt və telekommunikasiya, habelə faydalı qazıntı yataqları ilə bağlı iqtisadi maraqların təmin olunması;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19.2.5. insanların və əmtəələrin daşınması (yaxın məsafələrə daşımaları həyata keçirən ictimai nəqliyyat da daxil olmaqla), o cümlədən insanların hərəkət çevikliyi ilə bağlı tələblərin təmin olunması;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19.2.6. təbiət </w:t>
      </w:r>
      <w:proofErr w:type="spellStart"/>
      <w:r>
        <w:rPr>
          <w:rFonts w:ascii="Palatino Linotype" w:hAnsi="Palatino Linotype"/>
          <w:color w:val="000000"/>
        </w:rPr>
        <w:t>hadisələrindən</w:t>
      </w:r>
      <w:proofErr w:type="spellEnd"/>
      <w:r>
        <w:rPr>
          <w:rFonts w:ascii="Palatino Linotype" w:hAnsi="Palatino Linotype"/>
          <w:color w:val="000000"/>
        </w:rPr>
        <w:t xml:space="preserve"> mühafizə ilə bağlı tələblərin təmin olunması;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19.2.7. müdafiə və mülki müdafiə ilə bağlı tələblərin təmin olunması.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20. </w:t>
      </w:r>
      <w:r>
        <w:rPr>
          <w:rFonts w:ascii="Palatino Linotype" w:hAnsi="Palatino Linotype"/>
          <w:b/>
          <w:bCs/>
          <w:color w:val="000000"/>
        </w:rPr>
        <w:t xml:space="preserve">Ərazi </w:t>
      </w:r>
      <w:proofErr w:type="spellStart"/>
      <w:r>
        <w:rPr>
          <w:rFonts w:ascii="Palatino Linotype" w:hAnsi="Palatino Linotype"/>
          <w:b/>
          <w:bCs/>
          <w:color w:val="000000"/>
        </w:rPr>
        <w:t>planlaşdırılması</w:t>
      </w:r>
      <w:proofErr w:type="spellEnd"/>
      <w:r>
        <w:rPr>
          <w:rFonts w:ascii="Palatino Linotype" w:hAnsi="Palatino Linotype"/>
          <w:b/>
          <w:bCs/>
          <w:color w:val="000000"/>
        </w:rPr>
        <w:t xml:space="preserve"> sənədləri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20.1.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 aşağıdakılardır: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20.1.1. Azərbaycan Respublikası ərazisinin və ya ərazi hissələrinin (regionların, rayon ərazi vahidlərinin) ümumi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çərçivəsində hazırlanan ümumi planları (bundan sonra - ümumi planlar);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20.1.2. şəhərlərin və digər yaşayış məntəqələrinin ərazidən istifadənin </w:t>
      </w:r>
      <w:proofErr w:type="spellStart"/>
      <w:r>
        <w:rPr>
          <w:rFonts w:ascii="Palatino Linotype" w:hAnsi="Palatino Linotype"/>
          <w:color w:val="000000"/>
        </w:rPr>
        <w:t>planlaşdırılması</w:t>
      </w:r>
      <w:proofErr w:type="spellEnd"/>
      <w:r>
        <w:rPr>
          <w:rFonts w:ascii="Palatino Linotype" w:hAnsi="Palatino Linotype"/>
          <w:color w:val="000000"/>
        </w:rPr>
        <w:t xml:space="preserve"> çərçivəsində hazırlanan Baş planları;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20.1.3. yaşayış məntəqələrinin ərazilərinin və ya ərazi hissələrinin müfəssəl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çərçivəsində hazırlanan müfəssəl planları.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20.2. Baş planlar ümumi, müfəssəl planlar isə baş planlar əsasında hazırlanır. Qonşu inzibati ərazi vahidlərinin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 bir-</w:t>
      </w:r>
      <w:proofErr w:type="spellStart"/>
      <w:r>
        <w:rPr>
          <w:rFonts w:ascii="Palatino Linotype" w:hAnsi="Palatino Linotype"/>
          <w:color w:val="000000"/>
        </w:rPr>
        <w:t>birilə</w:t>
      </w:r>
      <w:proofErr w:type="spellEnd"/>
      <w:r>
        <w:rPr>
          <w:rFonts w:ascii="Palatino Linotype" w:hAnsi="Palatino Linotype"/>
          <w:color w:val="000000"/>
        </w:rPr>
        <w:t xml:space="preserve"> razılaşdırılmaqla </w:t>
      </w:r>
      <w:proofErr w:type="spellStart"/>
      <w:r>
        <w:rPr>
          <w:rFonts w:ascii="Palatino Linotype" w:hAnsi="Palatino Linotype"/>
          <w:color w:val="000000"/>
        </w:rPr>
        <w:t>hazırlanmalıdır</w:t>
      </w:r>
      <w:proofErr w:type="spellEnd"/>
      <w:r>
        <w:rPr>
          <w:rFonts w:ascii="Palatino Linotype" w:hAnsi="Palatino Linotype"/>
          <w:color w:val="000000"/>
        </w:rPr>
        <w:t>. Razılaşdırma qaydaları </w:t>
      </w:r>
      <w:r w:rsidRPr="005B6E13">
        <w:rPr>
          <w:rFonts w:ascii="Palatino Linotype" w:hAnsi="Palatino Linotype"/>
          <w:color w:val="000000"/>
        </w:rPr>
        <w:t>müvafiq icra hakimiyyəti orqanı</w:t>
      </w:r>
      <w:r>
        <w:rPr>
          <w:rFonts w:ascii="Palatino Linotype" w:hAnsi="Palatino Linotype"/>
          <w:color w:val="000000"/>
        </w:rPr>
        <w:t> tərəfindən müəyyən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20.3.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 məcburi hüquqi qüvvəyə malikdir. </w:t>
      </w:r>
      <w:r>
        <w:rPr>
          <w:rFonts w:ascii="Palatino Linotype" w:hAnsi="Palatino Linotype"/>
          <w:i/>
          <w:iCs/>
          <w:color w:val="000000"/>
        </w:rPr>
        <w:t xml:space="preserve">Ərazi </w:t>
      </w:r>
      <w:proofErr w:type="spellStart"/>
      <w:r>
        <w:rPr>
          <w:rFonts w:ascii="Palatino Linotype" w:hAnsi="Palatino Linotype"/>
          <w:i/>
          <w:iCs/>
          <w:color w:val="000000"/>
        </w:rPr>
        <w:t>planlaşdırılması</w:t>
      </w:r>
      <w:proofErr w:type="spellEnd"/>
      <w:r>
        <w:rPr>
          <w:rFonts w:ascii="Palatino Linotype" w:hAnsi="Palatino Linotype"/>
          <w:i/>
          <w:iCs/>
          <w:color w:val="000000"/>
        </w:rPr>
        <w:t xml:space="preserve"> sənədlərinin strateji və ya dəqiq </w:t>
      </w:r>
      <w:proofErr w:type="spellStart"/>
      <w:r>
        <w:rPr>
          <w:rFonts w:ascii="Palatino Linotype" w:hAnsi="Palatino Linotype"/>
          <w:i/>
          <w:iCs/>
          <w:color w:val="000000"/>
        </w:rPr>
        <w:t>layihələndirilməsindən</w:t>
      </w:r>
      <w:proofErr w:type="spellEnd"/>
      <w:r>
        <w:rPr>
          <w:rFonts w:ascii="Palatino Linotype" w:hAnsi="Palatino Linotype"/>
          <w:i/>
          <w:iCs/>
          <w:color w:val="000000"/>
        </w:rPr>
        <w:t xml:space="preserve"> asılı olaraq “Ətraf mühitə təsirin qiymətləndirilməsi haqqında” Azərbaycan Respublikasının Qanununda nəzərdə tutulmuş qaydada həmin sənədlərə dair strateji ekoloji </w:t>
      </w:r>
      <w:proofErr w:type="spellStart"/>
      <w:r>
        <w:rPr>
          <w:rFonts w:ascii="Palatino Linotype" w:hAnsi="Palatino Linotype"/>
          <w:i/>
          <w:iCs/>
          <w:color w:val="000000"/>
        </w:rPr>
        <w:t>qiymətləndirilmə</w:t>
      </w:r>
      <w:proofErr w:type="spellEnd"/>
      <w:r>
        <w:rPr>
          <w:rFonts w:ascii="Palatino Linotype" w:hAnsi="Palatino Linotype"/>
          <w:i/>
          <w:iCs/>
          <w:color w:val="000000"/>
        </w:rPr>
        <w:t xml:space="preserve"> (SEQ) və ya ətraf mühitə təsirin qiymətləndirilməsi (ƏMTQ) sənədi hazırlanır və həmin sənədin dövlət ekoloji ekspertizası aparılır.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20.4.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 ictimaiyyət üçün açıqdır. </w:t>
      </w:r>
      <w:r w:rsidRPr="005B6E13">
        <w:rPr>
          <w:rFonts w:ascii="Palatino Linotype" w:hAnsi="Palatino Linotype"/>
          <w:color w:val="000000"/>
        </w:rPr>
        <w:t>Müvafiq icra hakimiyyəti orqanı</w:t>
      </w:r>
      <w:r>
        <w:rPr>
          <w:rFonts w:ascii="Palatino Linotype" w:hAnsi="Palatino Linotype"/>
          <w:i/>
          <w:iCs/>
          <w:color w:val="000000"/>
        </w:rPr>
        <w:t>, yaxud müvafiq icra hakimiyyəti orqanının yaratdığı qurum</w:t>
      </w:r>
      <w:r>
        <w:rPr>
          <w:rFonts w:ascii="Palatino Linotype" w:hAnsi="Palatino Linotype"/>
          <w:color w:val="000000"/>
        </w:rPr>
        <w:t xml:space="preserve"> və ya bələdiyyə hüquqi və ya fiziki şəxslərə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 ilə tanış olmaq imkanı yaratmağa və sorğu əsasında həmin sənədlərin surətini verməyə borcludur.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spacing w:val="60"/>
        </w:rPr>
        <w:t>Maddə</w:t>
      </w:r>
      <w:r>
        <w:rPr>
          <w:rFonts w:ascii="Palatino Linotype" w:hAnsi="Palatino Linotype"/>
          <w:color w:val="000000"/>
        </w:rPr>
        <w:t> 21. </w:t>
      </w:r>
      <w:r>
        <w:rPr>
          <w:rFonts w:ascii="Palatino Linotype" w:hAnsi="Palatino Linotype"/>
          <w:b/>
          <w:bCs/>
          <w:color w:val="000000"/>
        </w:rPr>
        <w:t>Ümumi planlar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21.1. Ümumi planlar Azərbaycan Respublikasının ərazisi və (və ya) ərazi hissələri (regionlar və rayon ərazi vahidləri) səviyyəsində hazırlanır. Ümumi planlarda aşağıdakılar nəzərdə tutula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xml:space="preserve"> 21.1.1. məskunlaşma sistemi (şəhərlər və bu şəhərləri birləşdirən nəqliyyat yolları, yolboyu, </w:t>
      </w:r>
      <w:proofErr w:type="spellStart"/>
      <w:r>
        <w:rPr>
          <w:rFonts w:ascii="Palatino Linotype" w:hAnsi="Palatino Linotype"/>
          <w:color w:val="000000"/>
        </w:rPr>
        <w:t>çayboyu</w:t>
      </w:r>
      <w:proofErr w:type="spellEnd"/>
      <w:r>
        <w:rPr>
          <w:rFonts w:ascii="Palatino Linotype" w:hAnsi="Palatino Linotype"/>
          <w:color w:val="000000"/>
        </w:rPr>
        <w:t xml:space="preserve"> ərazilər - inkişaf oxları, habelə məskunlaşma sisteminin perspektiv inkişafı, digər yaşayış məntəqələri şəbəkəsi və s.);</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21.1.2. məskunlaşma sistemi ilə əhatə olunmayan ərazilər (meşələr, kənd təsərrüfatı təyinatlı torpaqlar, faydalı qazıntı yerləri, xüsusi mühafizə olunan təbiət əraziləri və s.);</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21.1.3. ərazilərin </w:t>
      </w:r>
      <w:proofErr w:type="spellStart"/>
      <w:r>
        <w:rPr>
          <w:rFonts w:ascii="Palatino Linotype" w:hAnsi="Palatino Linotype"/>
          <w:color w:val="000000"/>
        </w:rPr>
        <w:t>abadlaşdırılması</w:t>
      </w:r>
      <w:proofErr w:type="spellEnd"/>
      <w:r>
        <w:rPr>
          <w:rFonts w:ascii="Palatino Linotype" w:hAnsi="Palatino Linotype"/>
          <w:color w:val="000000"/>
        </w:rPr>
        <w:t xml:space="preserve"> və funksional təyinatının dəyişdirilməsi;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21.1.4. sel və daşqın kimi təbiət </w:t>
      </w:r>
      <w:proofErr w:type="spellStart"/>
      <w:r>
        <w:rPr>
          <w:rFonts w:ascii="Palatino Linotype" w:hAnsi="Palatino Linotype"/>
          <w:color w:val="000000"/>
        </w:rPr>
        <w:t>hadisələrindən</w:t>
      </w:r>
      <w:proofErr w:type="spellEnd"/>
      <w:r>
        <w:rPr>
          <w:rFonts w:ascii="Palatino Linotype" w:hAnsi="Palatino Linotype"/>
          <w:color w:val="000000"/>
        </w:rPr>
        <w:t xml:space="preserve"> qorunmanı təmin etmək üçün nəzərdə tutulmuş ərazilər (məsələn, çay sahillərində və s.);</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21.1.5. infrastruktur (nəqliyyat, mühəndis-kommunikasiya, təchizat, tullantıların daşınması və təkrar emalı və s.) növləri üçün yerlər və zolaqlar (dəhlizlər);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21.1.6. hər hansı ərazidən (məkandan) ötrü əhəmiyyət kəsb edən müəyyən funksiyaların yerinə yetirilməsi üçün nəzərdə tutulmuş ərazilər (hava, dəniz limanları və s.).</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21.2. Ümumi planlar müddətsiz hüquqi qüvvəyə malikdir və onlara müvafiq dəyişikliklər edilə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22. </w:t>
      </w:r>
      <w:r>
        <w:rPr>
          <w:rFonts w:ascii="Palatino Linotype" w:hAnsi="Palatino Linotype"/>
          <w:b/>
          <w:bCs/>
          <w:color w:val="000000"/>
        </w:rPr>
        <w:t>Baş plan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22.1. Baş plan şəhərlər və ya digər yaşayış məntəqələri səviyyəsində hazırlanır. Baş planda şəhər və ya digər yaşayış məntəqələrinin ərazisi üçün nəzərdə tutulan torpaqlardan şəhərsalma məqsədləri baxımından istifadənin növü </w:t>
      </w:r>
      <w:proofErr w:type="spellStart"/>
      <w:r>
        <w:rPr>
          <w:rFonts w:ascii="Palatino Linotype" w:hAnsi="Palatino Linotype"/>
          <w:color w:val="000000"/>
        </w:rPr>
        <w:t>proqnozlaşdırıla</w:t>
      </w:r>
      <w:proofErr w:type="spellEnd"/>
      <w:r>
        <w:rPr>
          <w:rFonts w:ascii="Palatino Linotype" w:hAnsi="Palatino Linotype"/>
          <w:color w:val="000000"/>
        </w:rPr>
        <w:t xml:space="preserve"> bilən ehtiyaclara əsasən ümumi şəkildə təsvir edilməlidir.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22.2. Baş planda aşağıdakılar nəzərdə tutula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22.2.1. tikinti məqsədləri üçün ərazidən istifadənin növündən və miqyasından asılı olaraq tikinti üçün nəzərdə tutulmuş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22.2.2. əhalinin əmtəə və xidmətlərlə təminatının, xüsusən onun sosial və mədəni-məişət ehtiyaclarının təmin edilməsi məqsədi ilə müvafiq obyekt və müəssisələr, eləcə də idman və oyun meydançaları üçün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22.2.3. parklar və başqa yaşıllıq əraziləri, çimərlik yerləri, qəbiristanlıqlar;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22.2.4. yol-nəqliyyat infrastrukturu üçün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22.2.5. mühəndis-kommunikasiya təminatı, habelə tullantılar üçün ərazilər (mərkəzi kanalizasiya sistemi olmayan tikinti əraziləri </w:t>
      </w:r>
      <w:proofErr w:type="spellStart"/>
      <w:r>
        <w:rPr>
          <w:rFonts w:ascii="Palatino Linotype" w:hAnsi="Palatino Linotype"/>
          <w:color w:val="000000"/>
        </w:rPr>
        <w:t>nişanlanmalıdır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22.2.6. istifadəsi </w:t>
      </w:r>
      <w:proofErr w:type="spellStart"/>
      <w:r>
        <w:rPr>
          <w:rFonts w:ascii="Palatino Linotype" w:hAnsi="Palatino Linotype"/>
          <w:color w:val="000000"/>
        </w:rPr>
        <w:t>məhdudlaşdırılan</w:t>
      </w:r>
      <w:proofErr w:type="spellEnd"/>
      <w:r>
        <w:rPr>
          <w:rFonts w:ascii="Palatino Linotype" w:hAnsi="Palatino Linotype"/>
          <w:color w:val="000000"/>
        </w:rPr>
        <w:t xml:space="preserve"> və ya ətraf mühitin mühafizəsi ilə bağlı qanunvericiliyə uyğun olaraq xüsusi qaydaların tətbiq olunduğu ərazilər, təmizlənməli və </w:t>
      </w:r>
      <w:proofErr w:type="spellStart"/>
      <w:r>
        <w:rPr>
          <w:rFonts w:ascii="Palatino Linotype" w:hAnsi="Palatino Linotype"/>
          <w:color w:val="000000"/>
        </w:rPr>
        <w:t>abadlaşdırılmalı</w:t>
      </w:r>
      <w:proofErr w:type="spellEnd"/>
      <w:r>
        <w:rPr>
          <w:rFonts w:ascii="Palatino Linotype" w:hAnsi="Palatino Linotype"/>
          <w:color w:val="000000"/>
        </w:rPr>
        <w:t xml:space="preserve">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22.2.7. su əraziləri, limanlar və su təsərrüfatı üçün nəzərdə tutulmuş ərazilər, eləcə də daşqından qorunmaq və suyun axınını tənzimləmək üçün boş saxlanılmalı olan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22.2.8. mühəndis hazırlığının, o cümlədən relyefin layihə təşkilinin aparılmalı olduğu ərazilər (</w:t>
      </w:r>
      <w:proofErr w:type="spellStart"/>
      <w:r>
        <w:rPr>
          <w:rFonts w:ascii="Palatino Linotype" w:hAnsi="Palatino Linotype"/>
          <w:color w:val="000000"/>
        </w:rPr>
        <w:t>doldurulmalı</w:t>
      </w:r>
      <w:proofErr w:type="spellEnd"/>
      <w:r>
        <w:rPr>
          <w:rFonts w:ascii="Palatino Linotype" w:hAnsi="Palatino Linotype"/>
          <w:color w:val="000000"/>
        </w:rPr>
        <w:t>, qazılmalı ərazilər) və ya daş, torpaq yaxud başqa qazıntıların çıxarılması üçün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22.2.9. kənd təsərrüfatı təyinatlı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22.2.10. meşələr;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22.2.11. təbii mühitin və landşaftın qorunması, onlara qayğı göstərilməsi və onların inkişafı məqsədilə tədbirlərin görülməsi üçün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22.3. Baş planda aşağıdakılar xüsusi qeyd olunmalıdır: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22.3.1. tikinti zamanı xüsusi tikinti tədbirlərinin və ya təbiət hadisələrinə qarşı xüsusi təhlükəsizlik tədbirlərinin görülməsi üçün zəruri olan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22.3.2. mədən sənayesi altında olan və ya mineralların emalı üçün nəzərdə tutulmuş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22.3.3. tikinti məqsədləri üçün istifadə olunması nəzərdə tutulmuş və ətraf mühit üçün təhlükə yaradan çoxlu miqdarda materiallarla yüklənmiş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 xml:space="preserve">22.3.4. strateji ekoloji </w:t>
      </w:r>
      <w:proofErr w:type="spellStart"/>
      <w:r>
        <w:rPr>
          <w:rFonts w:ascii="Palatino Linotype" w:hAnsi="Palatino Linotype"/>
          <w:i/>
          <w:iCs/>
          <w:color w:val="000000"/>
        </w:rPr>
        <w:t>qiymətləndirilmə</w:t>
      </w:r>
      <w:proofErr w:type="spellEnd"/>
      <w:r>
        <w:rPr>
          <w:rFonts w:ascii="Palatino Linotype" w:hAnsi="Palatino Linotype"/>
          <w:i/>
          <w:iCs/>
          <w:color w:val="000000"/>
        </w:rPr>
        <w:t xml:space="preserve"> (SEQ) sənədi və həmin sənədin dövlət ekoloji ekspertizasının rəyi.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22.4. Baş plana izahat əlavə edilməlidir. İzahatda baş planın məqsədləri və mühüm təsirləri təsvir olunmalıdır.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xml:space="preserve"> 22.5. Tikinti məqsədləri üçün torpaqdan istifadənin növü təsbit edilmiş ərazi zonaları əsasında müəyyən edilir. Ərazilərin </w:t>
      </w:r>
      <w:proofErr w:type="spellStart"/>
      <w:r>
        <w:rPr>
          <w:rFonts w:ascii="Palatino Linotype" w:hAnsi="Palatino Linotype"/>
          <w:color w:val="000000"/>
        </w:rPr>
        <w:t>zonalaşdırılması</w:t>
      </w:r>
      <w:proofErr w:type="spellEnd"/>
      <w:r>
        <w:rPr>
          <w:rFonts w:ascii="Palatino Linotype" w:hAnsi="Palatino Linotype"/>
          <w:color w:val="000000"/>
        </w:rPr>
        <w:t xml:space="preserve"> aşağıdakı tələblər nəzərə alınmaqla həyata keçirilir: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22.5.1. müvafiq ərazinin </w:t>
      </w:r>
      <w:proofErr w:type="spellStart"/>
      <w:r>
        <w:rPr>
          <w:rFonts w:ascii="Palatino Linotype" w:hAnsi="Palatino Linotype"/>
          <w:color w:val="000000"/>
        </w:rPr>
        <w:t>planlaşdırılması</w:t>
      </w:r>
      <w:proofErr w:type="spellEnd"/>
      <w:r>
        <w:rPr>
          <w:rFonts w:ascii="Palatino Linotype" w:hAnsi="Palatino Linotype"/>
          <w:color w:val="000000"/>
        </w:rPr>
        <w:t xml:space="preserve"> üzrə əvvəllər qəbul olunmuş qərarların nəzərə alınması;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22.5.2. şəhərsalma fəaliyyətinin məhdud şəkildə yol verildiyi zonaların müəyyən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22.5.3. ərazidə mövcud olan tikintilərin, mühəndis-kommunikasiya təminatı və nəqliyyat infrastrukturunun, həmçinin ərazinin </w:t>
      </w:r>
      <w:proofErr w:type="spellStart"/>
      <w:r>
        <w:rPr>
          <w:rFonts w:ascii="Palatino Linotype" w:hAnsi="Palatino Linotype"/>
          <w:color w:val="000000"/>
        </w:rPr>
        <w:t>planlaşdırma</w:t>
      </w:r>
      <w:proofErr w:type="spellEnd"/>
      <w:r>
        <w:rPr>
          <w:rFonts w:ascii="Palatino Linotype" w:hAnsi="Palatino Linotype"/>
          <w:color w:val="000000"/>
        </w:rPr>
        <w:t xml:space="preserve"> strukturunun əsas elementlərinin göstərilməsi;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22.5.4. yerli şəraitin nəzərə alınması;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22.5.5. torpaqdan istifadə növü təyin edilməklə hər zona üçün məhdudiyyətlərin və şərtlərin nəzərdə tutulması;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22.5.6. zonaların sərhədlərinin təbii komplekslərin ərazi sərhədləri ilə, torpaqdan məhdud istifadənin yol verildiyi (xüsusi şərtlərlə istifadə olunan) zonaların sanitar, sanitar-mühafizə, mühafizə zolaqları ilə və qırmızı xətlərlə </w:t>
      </w:r>
      <w:proofErr w:type="spellStart"/>
      <w:r>
        <w:rPr>
          <w:rFonts w:ascii="Palatino Linotype" w:hAnsi="Palatino Linotype"/>
          <w:color w:val="000000"/>
        </w:rPr>
        <w:t>uzlaşdırılması</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22.6. Tikintinin miqyası, binaların yol verilən hündürlük həddi və mərtəbələrin sayı ərazinin tikinti və tikinti sıxlığı əmsalları vasitəsilə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22.7. Ərazilərin </w:t>
      </w:r>
      <w:proofErr w:type="spellStart"/>
      <w:r>
        <w:rPr>
          <w:rFonts w:ascii="Palatino Linotype" w:hAnsi="Palatino Linotype"/>
          <w:color w:val="000000"/>
        </w:rPr>
        <w:t>zonalaşdırılması</w:t>
      </w:r>
      <w:proofErr w:type="spellEnd"/>
      <w:r>
        <w:rPr>
          <w:rFonts w:ascii="Palatino Linotype" w:hAnsi="Palatino Linotype"/>
          <w:color w:val="000000"/>
        </w:rPr>
        <w:t>, tikintinin növü və miqyası ilə bağlı müfəssəl qaydalar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22.8. Baş planların qüvvədə olma müddəti 20 ildir.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23. </w:t>
      </w:r>
      <w:r>
        <w:rPr>
          <w:rFonts w:ascii="Palatino Linotype" w:hAnsi="Palatino Linotype"/>
          <w:b/>
          <w:bCs/>
          <w:color w:val="000000"/>
        </w:rPr>
        <w:t>Müfəssəl plan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23.1. Müfəssəl planlar şəhərlərin, qəsəbələrin, kəndlərin əraziləri və ya onların ərazi hissələri üçün hazırlanır. Müfəssəl planda şəhərsalma fəaliyyətinin tənzimlənməsi üçün məcburi hüquqi qüvvəyə malik qaydalar təsbit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23.2. Müfəssəl planda aşağıdakılar nəzərdə tutula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23.2.1. tikinti məqsədləri üçün ərazidən istifadənin növü və miqyası;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23.2.2. tikinti qaydası (üsulu), üzərində tikinti aparılması mümkün olan və olmayan torpaq sahələri, eləcə də tikinti obyektlərinin yeri;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23.2.3. tikinti aparılan torpaq sahələri üçün həcm, en və uzunluq baxımından minimal ölçülər, yerin təkindən və torpaqdan qənaətlə və səmərəli rəftar olunması ilə əlaqədar yaşayış məqsədləri ilə istifadə edilməsi nəzərdə tutulan ərazilər üçün həmçinin maksimal ölçülər;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23.2.4. torpaq </w:t>
      </w:r>
      <w:proofErr w:type="spellStart"/>
      <w:r>
        <w:rPr>
          <w:rFonts w:ascii="Palatino Linotype" w:hAnsi="Palatino Linotype"/>
          <w:color w:val="000000"/>
        </w:rPr>
        <w:t>sahələrindən</w:t>
      </w:r>
      <w:proofErr w:type="spellEnd"/>
      <w:r>
        <w:rPr>
          <w:rFonts w:ascii="Palatino Linotype" w:hAnsi="Palatino Linotype"/>
          <w:color w:val="000000"/>
        </w:rPr>
        <w:t xml:space="preserve"> istifadə ilə bağlı zəruri digər obyektlər üçün ərazilər (asudə vaxt və istirahət üçün ərazilər), eləcə də dayanacaq yerləri və qarajlar üçün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23.2.5. ictimai ehtiyaclar, eləcə də idman və oyun qurğuları üçün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23.2.6. yaşayış binalarında mənzillərin yol verilən maksimal sayı;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23.2.7. şəhərsalma məqsədləri üçün xüsusi şərtlərlə istifadə olunan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23.2.8. tikinti </w:t>
      </w:r>
      <w:proofErr w:type="spellStart"/>
      <w:r>
        <w:rPr>
          <w:rFonts w:ascii="Palatino Linotype" w:hAnsi="Palatino Linotype"/>
          <w:color w:val="000000"/>
        </w:rPr>
        <w:t>aparılmayacaq</w:t>
      </w:r>
      <w:proofErr w:type="spellEnd"/>
      <w:r>
        <w:rPr>
          <w:rFonts w:ascii="Palatino Linotype" w:hAnsi="Palatino Linotype"/>
          <w:color w:val="000000"/>
        </w:rPr>
        <w:t xml:space="preserve"> ərazilər və onlardan istifadə;</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23.2.9. hərəkət üçün ərazilər, o cümlədən piyadaların və velosipedlərin hərəkəti, maşınların saxlanılması üçün ərazilər, müəyyən ərazilərin hərəkət üçün nəzərdə tutulmuş ərazilərə </w:t>
      </w:r>
      <w:proofErr w:type="spellStart"/>
      <w:r>
        <w:rPr>
          <w:rFonts w:ascii="Palatino Linotype" w:hAnsi="Palatino Linotype"/>
          <w:color w:val="000000"/>
        </w:rPr>
        <w:t>birləşdirilməsi</w:t>
      </w:r>
      <w:proofErr w:type="spellEnd"/>
      <w:r>
        <w:rPr>
          <w:rFonts w:ascii="Palatino Linotype" w:hAnsi="Palatino Linotype"/>
          <w:color w:val="000000"/>
        </w:rPr>
        <w:t xml:space="preserve"> üçün ərazilər və bu kimi xüsusi təyinatlı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23.2.10. təchizat (təminat) məqsədlərinə xidmət edən obyekt və müəssisələr üçün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23.2.11. mühəndis-kommunikasiya təminatı sisteminin və xətlərinin çəkilməsi, habelə tullantılar və anbarlar üçün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23.2.12. </w:t>
      </w:r>
      <w:r>
        <w:rPr>
          <w:rFonts w:ascii="Palatino Linotype" w:hAnsi="Palatino Linotype"/>
          <w:i/>
          <w:iCs/>
          <w:color w:val="000000"/>
        </w:rPr>
        <w:t>yaşayış məntəqəsinin yaşıllıqla təmin edilməsi normasına uyğun</w:t>
      </w:r>
      <w:r>
        <w:rPr>
          <w:rFonts w:ascii="Palatino Linotype" w:hAnsi="Palatino Linotype"/>
          <w:color w:val="000000"/>
          <w:sz w:val="12"/>
          <w:szCs w:val="12"/>
        </w:rPr>
        <w:t> </w:t>
      </w:r>
      <w:r>
        <w:rPr>
          <w:rFonts w:ascii="Palatino Linotype" w:hAnsi="Palatino Linotype"/>
          <w:color w:val="000000"/>
        </w:rPr>
        <w:t>parklar və başqa yaşıllıq əraziləri, qısamüddətli istirahət məqsədilə çadır qurmaq üçün yerlər, çimərlik yerləri, qəbiristanlıqlar;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23.2.13. su əraziləri, eləcə də su təsərrüfatı, daşqından qorunmaq üçün qurğuların yerləşdirilməsi və suyun axınını tənzimləmək üçün ərazilər (əgər bu məsələlər digər qanunvericilik aktları ilə həll </w:t>
      </w:r>
      <w:proofErr w:type="spellStart"/>
      <w:r>
        <w:rPr>
          <w:rFonts w:ascii="Palatino Linotype" w:hAnsi="Palatino Linotype"/>
          <w:color w:val="000000"/>
        </w:rPr>
        <w:t>olunmayıbsa</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23.2.14. mühəndis hazırlığının, o cümlədən relyefin layihə təşkilinin aparılmalı olduğu ərazilər (</w:t>
      </w:r>
      <w:proofErr w:type="spellStart"/>
      <w:r>
        <w:rPr>
          <w:rFonts w:ascii="Palatino Linotype" w:hAnsi="Palatino Linotype"/>
          <w:color w:val="000000"/>
        </w:rPr>
        <w:t>doldurulmalı</w:t>
      </w:r>
      <w:proofErr w:type="spellEnd"/>
      <w:r>
        <w:rPr>
          <w:rFonts w:ascii="Palatino Linotype" w:hAnsi="Palatino Linotype"/>
          <w:color w:val="000000"/>
        </w:rPr>
        <w:t>, qazılmalı olan ərazilər) və ya daş, torpaq yaxud başqa qazıntıların çıxarılması üçün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23.2.15. heyvandarlıqla bağlı obyektlərin tikintisi (tövlələr, heyvan sərgilərinin keçirilməsi üçün qurğular və s.), habelə otlaqlar və örüşlər üçün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23.2.16. təbii mühitin və landşaftın qorunması və inkişafı məqsədilə tədbirlər (əgər bu məsələlər digər qanunvericilik aktları ilə həll </w:t>
      </w:r>
      <w:proofErr w:type="spellStart"/>
      <w:r>
        <w:rPr>
          <w:rFonts w:ascii="Palatino Linotype" w:hAnsi="Palatino Linotype"/>
          <w:color w:val="000000"/>
        </w:rPr>
        <w:t>olunmayıbsa</w:t>
      </w:r>
      <w:proofErr w:type="spellEnd"/>
      <w:r>
        <w:rPr>
          <w:rFonts w:ascii="Palatino Linotype" w:hAnsi="Palatino Linotype"/>
          <w:color w:val="000000"/>
        </w:rPr>
        <w:t>), eləcə də bu tədbirlərin görülməsi üçün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23.2.17. piyada və ya nəqliyyat vasitəsi ilə hərəkət üçün ictimaiyyətin və ya maraqlı şəxslər dairəsinin xeyrinə, habelə infrastrukturun yaradılması üçün yüklənməli olan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23.2.18. ətraf mühitin zərərli təsirlərdən mühafizəsi məqsədilə havanı </w:t>
      </w:r>
      <w:proofErr w:type="spellStart"/>
      <w:r>
        <w:rPr>
          <w:rFonts w:ascii="Palatino Linotype" w:hAnsi="Palatino Linotype"/>
          <w:color w:val="000000"/>
        </w:rPr>
        <w:t>çirkləndirən</w:t>
      </w:r>
      <w:proofErr w:type="spellEnd"/>
      <w:r>
        <w:rPr>
          <w:rFonts w:ascii="Palatino Linotype" w:hAnsi="Palatino Linotype"/>
          <w:color w:val="000000"/>
        </w:rPr>
        <w:t xml:space="preserve"> müəyyən materiallardan istifadənin qadağan edildiyi, yaxud </w:t>
      </w:r>
      <w:proofErr w:type="spellStart"/>
      <w:r>
        <w:rPr>
          <w:rFonts w:ascii="Palatino Linotype" w:hAnsi="Palatino Linotype"/>
          <w:color w:val="000000"/>
        </w:rPr>
        <w:t>məhdudlaşdırıldığı</w:t>
      </w:r>
      <w:proofErr w:type="spellEnd"/>
      <w:r>
        <w:rPr>
          <w:rFonts w:ascii="Palatino Linotype" w:hAnsi="Palatino Linotype"/>
          <w:color w:val="000000"/>
        </w:rPr>
        <w:t xml:space="preserve"> ərazilər, təmizlənməli və </w:t>
      </w:r>
      <w:proofErr w:type="spellStart"/>
      <w:r>
        <w:rPr>
          <w:rFonts w:ascii="Palatino Linotype" w:hAnsi="Palatino Linotype"/>
          <w:color w:val="000000"/>
        </w:rPr>
        <w:t>abadlaşdırılmalı</w:t>
      </w:r>
      <w:proofErr w:type="spellEnd"/>
      <w:r>
        <w:rPr>
          <w:rFonts w:ascii="Palatino Linotype" w:hAnsi="Palatino Linotype"/>
          <w:color w:val="000000"/>
        </w:rPr>
        <w:t xml:space="preserve">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23.2.19. “Ətraf mühitin mühafizəsi haqqında” Azərbaycan Respublikasının Qanununda nəzərdə tutulmuş mənada ətraf mühitin zərərli təsirlərdən mühafizəsi məqsədilə müvafiq tədbirlərin görülməsi üçün ərazilər, eləcə də belə təsirlərdən qorunmaq və ya belə təsirlərin qarşısını almaq üçün tikinti və digər texniki xarakterli tədbirlər;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23.2.20. kənd və ya meşə təsərrüfatı məqsədləri üçün nəzərdə tutulmuş ərazilər istisna olmaqla, tikinti obyektlərinin hissələri üçün ağacların, kolların və digər bitkilərin əkilməsi, eləcə də onların və su hövzələrinin qorunub saxlanması üçün dayaqlar.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23.3. Müfəssəl planda aşağıdakılar xüsusi qeyd olunmalıdır: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23.3.1. tikinti zamanı xüsusi tikinti tədbirlərinin və ya təbiət hadisələrinə qarşı xüsusi təhlükəsizlik tədbirlərinin görülməsi üçün zəruri olan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23.3.2. mədən sənayesi altında olan və ya mineralların emalı üçün nəzərdə tutulmuş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23.3.3. ətraf mühit üçün təhlükə yaradan çoxlu miqdarda materiallarla yüklənmiş ərazilər;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 xml:space="preserve">23.3.4. strateji ekoloji </w:t>
      </w:r>
      <w:proofErr w:type="spellStart"/>
      <w:r>
        <w:rPr>
          <w:rFonts w:ascii="Palatino Linotype" w:hAnsi="Palatino Linotype"/>
          <w:i/>
          <w:iCs/>
          <w:color w:val="000000"/>
        </w:rPr>
        <w:t>qiymətləndirilmə</w:t>
      </w:r>
      <w:proofErr w:type="spellEnd"/>
      <w:r>
        <w:rPr>
          <w:rFonts w:ascii="Palatino Linotype" w:hAnsi="Palatino Linotype"/>
          <w:i/>
          <w:iCs/>
          <w:color w:val="000000"/>
        </w:rPr>
        <w:t xml:space="preserve"> (SEQ) sənədi və həmin sənədin dövlət ekoloji ekspertizasının rəyi.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23.4. Müfəssəl plan onun tətbiq olunduğu ərazinin sərhədlərini müəyyən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23.5. Müfəssəl plana izahat əlavə edilməlidir. İzahatda müfəssəl planın məqsədləri və mühüm təsirləri təsvir olunmalıdır.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23.6. Müfəssəl plan aşağıdakı hallarda hazırlanır və ya dəyişdirilir: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23.6.1. ümumi və baş planlara uyğun olaraq yaşayış evlərinin, ictimai təyinatlı obyektlərin, rekreasiya obyektlərinin və ümumi istifadədə olan obyektlərin, sənaye, anbar, kommersiya və ticarət obyektlərinin, mühəndis-kommunikasiya şəbəkələrinin və digər obyektlərin tikintisi məqsədilə ərazilər nəzərdə tutulduqda;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23.6.2. yeni tikinti üçün yaxud kənd və ya meşə təsərrüfatı ilə bağlı olmayan digər fəaliyyət növlərinin inkişafı üçün torpaq sahələri </w:t>
      </w:r>
      <w:proofErr w:type="spellStart"/>
      <w:r>
        <w:rPr>
          <w:rFonts w:ascii="Palatino Linotype" w:hAnsi="Palatino Linotype"/>
          <w:color w:val="000000"/>
        </w:rPr>
        <w:t>formalaşdırıldıqda</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23.6.3. tikinti və digər fəaliyyət növlərinin inkişafı məqsədilə torpaqdan istifadənin əsas təyinatı </w:t>
      </w:r>
      <w:proofErr w:type="spellStart"/>
      <w:r>
        <w:rPr>
          <w:rFonts w:ascii="Palatino Linotype" w:hAnsi="Palatino Linotype"/>
          <w:color w:val="000000"/>
        </w:rPr>
        <w:t>dəyişdirildikdə</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23.6.4. ərazidən istifadə növü, binaların yol verilən hündürlük həddi, ərazinin tikinti və tikinti sıxlığı əmsalları ilə bağlı tələblərdən hər hansı biri dəyişdikdə;</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23.6.5. sənaye zonaları üçün ərazilər </w:t>
      </w:r>
      <w:proofErr w:type="spellStart"/>
      <w:r>
        <w:rPr>
          <w:rFonts w:ascii="Palatino Linotype" w:hAnsi="Palatino Linotype"/>
          <w:color w:val="000000"/>
        </w:rPr>
        <w:t>formalaşdırıldıqda</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23.6.6. ümumi və baş planlarda mühəndis-kommunikasiya təminatı qurğularının tikintisi nəzərdə </w:t>
      </w:r>
      <w:proofErr w:type="spellStart"/>
      <w:r>
        <w:rPr>
          <w:rFonts w:ascii="Palatino Linotype" w:hAnsi="Palatino Linotype"/>
          <w:color w:val="000000"/>
        </w:rPr>
        <w:t>tutulmadıqda</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23.6-1. Aidiyyəti təchizat müəssisələri tərəfindən ərazinin müfəssəl planları ilə əhatə olunan ərazilərdə mühəndis-kommunikasiya təminatı sisteminin (vasitələrinin və qurğularının), habelə qoşulma nöqtələrinin tikintisi üçün ərazinin müfəssəl planı üzrə tələb olunan mühəndis-təminatı ilə bağlı tədbirlər həyata keçirilir.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23.7. Qüvvədə olma müddəti müəyyən edilməyən müfəssəl planlar müddətsiz istifadə olunur.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6-cı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xml:space="preserve">Ərazi </w:t>
      </w:r>
      <w:proofErr w:type="spellStart"/>
      <w:r>
        <w:rPr>
          <w:rFonts w:ascii="Palatino Linotype" w:hAnsi="Palatino Linotype"/>
          <w:b/>
          <w:bCs/>
          <w:color w:val="000000"/>
        </w:rPr>
        <w:t>planlaşdırılması</w:t>
      </w:r>
      <w:proofErr w:type="spellEnd"/>
      <w:r>
        <w:rPr>
          <w:rFonts w:ascii="Palatino Linotype" w:hAnsi="Palatino Linotype"/>
          <w:b/>
          <w:bCs/>
          <w:color w:val="000000"/>
        </w:rPr>
        <w:t xml:space="preserve"> sənədlərinin hazırlanması üzrə icraat</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lastRenderedPageBreak/>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24. </w:t>
      </w:r>
      <w:r>
        <w:rPr>
          <w:rFonts w:ascii="Palatino Linotype" w:hAnsi="Palatino Linotype"/>
          <w:b/>
          <w:bCs/>
          <w:color w:val="000000"/>
        </w:rPr>
        <w:t xml:space="preserve">Ərazi </w:t>
      </w:r>
      <w:proofErr w:type="spellStart"/>
      <w:r>
        <w:rPr>
          <w:rFonts w:ascii="Palatino Linotype" w:hAnsi="Palatino Linotype"/>
          <w:b/>
          <w:bCs/>
          <w:color w:val="000000"/>
        </w:rPr>
        <w:t>planlaşdırılmasının</w:t>
      </w:r>
      <w:proofErr w:type="spellEnd"/>
      <w:r>
        <w:rPr>
          <w:rFonts w:ascii="Palatino Linotype" w:hAnsi="Palatino Linotype"/>
          <w:b/>
          <w:bCs/>
          <w:color w:val="000000"/>
        </w:rPr>
        <w:t xml:space="preserve"> sifarişçiləri və maliyyələşdirilməsi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24.1. Ərazi </w:t>
      </w:r>
      <w:proofErr w:type="spellStart"/>
      <w:r>
        <w:rPr>
          <w:rFonts w:ascii="Palatino Linotype" w:hAnsi="Palatino Linotype"/>
          <w:color w:val="000000"/>
        </w:rPr>
        <w:t>planlaşdırılmasının</w:t>
      </w:r>
      <w:proofErr w:type="spellEnd"/>
      <w:r>
        <w:rPr>
          <w:rFonts w:ascii="Palatino Linotype" w:hAnsi="Palatino Linotype"/>
          <w:color w:val="000000"/>
        </w:rPr>
        <w:t xml:space="preserve"> sifarişçisi qismində  </w:t>
      </w:r>
      <w:r w:rsidRPr="005B6E13">
        <w:rPr>
          <w:rFonts w:ascii="Palatino Linotype" w:hAnsi="Palatino Linotype"/>
          <w:color w:val="000000"/>
        </w:rPr>
        <w:t>müvafiq icra hakimiyyəti orqanı</w:t>
      </w:r>
      <w:r>
        <w:rPr>
          <w:rFonts w:ascii="Palatino Linotype" w:hAnsi="Palatino Linotype"/>
          <w:i/>
          <w:iCs/>
          <w:color w:val="000000"/>
        </w:rPr>
        <w:t>, yaxud müvafiq icra hakimiyyəti orqanının yaratdığı qurum</w:t>
      </w:r>
      <w:r>
        <w:rPr>
          <w:rFonts w:ascii="Palatino Linotype" w:hAnsi="Palatino Linotype"/>
          <w:color w:val="000000"/>
        </w:rPr>
        <w:t> və ya bələdiyyə çıxış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24.2.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 </w:t>
      </w:r>
      <w:r w:rsidRPr="005B6E13">
        <w:rPr>
          <w:rFonts w:ascii="Palatino Linotype" w:hAnsi="Palatino Linotype"/>
          <w:color w:val="000000"/>
        </w:rPr>
        <w:t>müvafiq icra hakimiyyəti orqanı</w:t>
      </w:r>
      <w:r>
        <w:rPr>
          <w:rFonts w:ascii="Palatino Linotype" w:hAnsi="Palatino Linotype"/>
          <w:i/>
          <w:iCs/>
          <w:color w:val="000000"/>
        </w:rPr>
        <w:t>, yaxud müvafiq icra hakimiyyəti orqanının yaratdığı qurum</w:t>
      </w:r>
      <w:r>
        <w:rPr>
          <w:rFonts w:ascii="Palatino Linotype" w:hAnsi="Palatino Linotype"/>
          <w:color w:val="000000"/>
        </w:rPr>
        <w:t xml:space="preserve"> və ya bələdiyyə tərəfindən qəbul edilmiş qərar əsasında hazırlanır. Həmin sənədlərin hazırlanması müvafiq olaraq dövlət və ya bələdiyyə vəsaitləri hesabına </w:t>
      </w:r>
      <w:proofErr w:type="spellStart"/>
      <w:r>
        <w:rPr>
          <w:rFonts w:ascii="Palatino Linotype" w:hAnsi="Palatino Linotype"/>
          <w:color w:val="000000"/>
        </w:rPr>
        <w:t>maliyyələşdirilir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25. </w:t>
      </w:r>
      <w:r>
        <w:rPr>
          <w:rFonts w:ascii="Palatino Linotype" w:hAnsi="Palatino Linotype"/>
          <w:b/>
          <w:bCs/>
          <w:color w:val="000000"/>
        </w:rPr>
        <w:t xml:space="preserve">Ərazi </w:t>
      </w:r>
      <w:proofErr w:type="spellStart"/>
      <w:r>
        <w:rPr>
          <w:rFonts w:ascii="Palatino Linotype" w:hAnsi="Palatino Linotype"/>
          <w:b/>
          <w:bCs/>
          <w:color w:val="000000"/>
        </w:rPr>
        <w:t>planlaşdırılması</w:t>
      </w:r>
      <w:proofErr w:type="spellEnd"/>
      <w:r>
        <w:rPr>
          <w:rFonts w:ascii="Palatino Linotype" w:hAnsi="Palatino Linotype"/>
          <w:b/>
          <w:bCs/>
          <w:color w:val="000000"/>
        </w:rPr>
        <w:t xml:space="preserve"> sənədlərinin hazırlanması üzrə icraatın aşkarlığı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25.1.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hazırlanması üzrə icraat aşkar olmalıdır.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25.2. Sifarişçi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hazırlanması üzrə icraatın aşkarlığını təmin etməyə borcludur.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25.3.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hazırlanması üzrə icraat zamanı fiziki və ya hüquqi şəxslərə, müvafiq dövlət orqanlarına və digər aidiyyəti qurumlara öz mövqelərini ifadə etmək, etiraz və təkliflərini bildirmək üçün imkan </w:t>
      </w:r>
      <w:proofErr w:type="spellStart"/>
      <w:r>
        <w:rPr>
          <w:rFonts w:ascii="Palatino Linotype" w:hAnsi="Palatino Linotype"/>
          <w:color w:val="000000"/>
        </w:rPr>
        <w:t>yaradılmalıdır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26. </w:t>
      </w:r>
      <w:r>
        <w:rPr>
          <w:rFonts w:ascii="Palatino Linotype" w:hAnsi="Palatino Linotype"/>
          <w:b/>
          <w:bCs/>
          <w:color w:val="000000"/>
        </w:rPr>
        <w:t xml:space="preserve">Ərazi </w:t>
      </w:r>
      <w:proofErr w:type="spellStart"/>
      <w:r>
        <w:rPr>
          <w:rFonts w:ascii="Palatino Linotype" w:hAnsi="Palatino Linotype"/>
          <w:b/>
          <w:bCs/>
          <w:color w:val="000000"/>
        </w:rPr>
        <w:t>planlaşdırılması</w:t>
      </w:r>
      <w:proofErr w:type="spellEnd"/>
      <w:r>
        <w:rPr>
          <w:rFonts w:ascii="Palatino Linotype" w:hAnsi="Palatino Linotype"/>
          <w:b/>
          <w:bCs/>
          <w:color w:val="000000"/>
        </w:rPr>
        <w:t xml:space="preserve"> sənədlərinin hazırlanması üzrə icraatın aşkarlığını təmin edən </w:t>
      </w:r>
      <w:proofErr w:type="spellStart"/>
      <w:r>
        <w:rPr>
          <w:rFonts w:ascii="Palatino Linotype" w:hAnsi="Palatino Linotype"/>
          <w:b/>
          <w:bCs/>
          <w:color w:val="000000"/>
        </w:rPr>
        <w:t>prosedurlar</w:t>
      </w:r>
      <w:proofErr w:type="spellEnd"/>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26.0.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hazırlanması üzrə icraatın aşkarlığını təmin edən </w:t>
      </w:r>
      <w:proofErr w:type="spellStart"/>
      <w:r>
        <w:rPr>
          <w:rFonts w:ascii="Palatino Linotype" w:hAnsi="Palatino Linotype"/>
          <w:color w:val="000000"/>
        </w:rPr>
        <w:t>prosedurlar</w:t>
      </w:r>
      <w:proofErr w:type="spellEnd"/>
      <w:r>
        <w:rPr>
          <w:rFonts w:ascii="Palatino Linotype" w:hAnsi="Palatino Linotype"/>
          <w:color w:val="000000"/>
        </w:rPr>
        <w:t xml:space="preserve"> aşağıdakılardır: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26.0.1.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barədə məlumat verilməsi;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26.0.2. ictimaiyyətin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layihələri ilə tanış olmaq imkanının yaradılması;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26.0.3.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ilə bağlı etiraz və təkliflərə baxılması;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26.0.4. ictimai müzakirələrin keçirilməsi.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27. </w:t>
      </w:r>
      <w:r>
        <w:rPr>
          <w:rFonts w:ascii="Palatino Linotype" w:hAnsi="Palatino Linotype"/>
          <w:b/>
          <w:bCs/>
          <w:color w:val="000000"/>
        </w:rPr>
        <w:t xml:space="preserve">Ərazi </w:t>
      </w:r>
      <w:proofErr w:type="spellStart"/>
      <w:r>
        <w:rPr>
          <w:rFonts w:ascii="Palatino Linotype" w:hAnsi="Palatino Linotype"/>
          <w:b/>
          <w:bCs/>
          <w:color w:val="000000"/>
        </w:rPr>
        <w:t>planlaşdırılması</w:t>
      </w:r>
      <w:proofErr w:type="spellEnd"/>
      <w:r>
        <w:rPr>
          <w:rFonts w:ascii="Palatino Linotype" w:hAnsi="Palatino Linotype"/>
          <w:b/>
          <w:bCs/>
          <w:color w:val="000000"/>
        </w:rPr>
        <w:t xml:space="preserve"> barədə məlumat verilməsi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27.1.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hazırlanması və ya dəyişdirilməsi barədə qərar, </w:t>
      </w:r>
      <w:proofErr w:type="spellStart"/>
      <w:r>
        <w:rPr>
          <w:rFonts w:ascii="Palatino Linotype" w:hAnsi="Palatino Linotype"/>
          <w:color w:val="000000"/>
        </w:rPr>
        <w:t>planlaşdırmanın</w:t>
      </w:r>
      <w:proofErr w:type="spellEnd"/>
      <w:r>
        <w:rPr>
          <w:rFonts w:ascii="Palatino Linotype" w:hAnsi="Palatino Linotype"/>
          <w:color w:val="000000"/>
        </w:rPr>
        <w:t xml:space="preserve"> məqsədləri və ehtimal olunan təsirləri, müəyyən ərazinin yenidən qurulması və ya inkişafı ilə əlaqədar müxtəlif həll yolları haqqında sifarişçi tərəfindən mümkün qədər əvvəlcədən ictimaiyyətə məlumat verilməlidir.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27.2. Aşağıdakı hallarda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hazırlanması və ya dəyişdirilməsi barədə ictimaiyyətə məlumat verilməyə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27.2.1. Baş plana dəyişiklik edildikdə və bu zaman ərazi zonalarının funksional təyinatına və ya sərhədlərinə </w:t>
      </w:r>
      <w:proofErr w:type="spellStart"/>
      <w:r>
        <w:rPr>
          <w:rFonts w:ascii="Palatino Linotype" w:hAnsi="Palatino Linotype"/>
          <w:color w:val="000000"/>
        </w:rPr>
        <w:t>toxunulmadıqda</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27.2.2. müfəssəl plan </w:t>
      </w:r>
      <w:proofErr w:type="spellStart"/>
      <w:r>
        <w:rPr>
          <w:rFonts w:ascii="Palatino Linotype" w:hAnsi="Palatino Linotype"/>
          <w:color w:val="000000"/>
        </w:rPr>
        <w:t>hazırlandıqda</w:t>
      </w:r>
      <w:proofErr w:type="spellEnd"/>
      <w:r>
        <w:rPr>
          <w:rFonts w:ascii="Palatino Linotype" w:hAnsi="Palatino Linotype"/>
          <w:color w:val="000000"/>
        </w:rPr>
        <w:t xml:space="preserve">, ona dəyişiklik edildikdə, yaxud müfəssəl plan ləğv olunduqda və bu, </w:t>
      </w:r>
      <w:proofErr w:type="spellStart"/>
      <w:r>
        <w:rPr>
          <w:rFonts w:ascii="Palatino Linotype" w:hAnsi="Palatino Linotype"/>
          <w:color w:val="000000"/>
        </w:rPr>
        <w:t>planlaşdırılan</w:t>
      </w:r>
      <w:proofErr w:type="spellEnd"/>
      <w:r>
        <w:rPr>
          <w:rFonts w:ascii="Palatino Linotype" w:hAnsi="Palatino Linotype"/>
          <w:color w:val="000000"/>
        </w:rPr>
        <w:t xml:space="preserve"> əraziyə və qonşu ərazilərə təsir etmədikdə;</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27.2.3. əvvəllər həyata keçirilmiş başqa bir </w:t>
      </w:r>
      <w:proofErr w:type="spellStart"/>
      <w:r>
        <w:rPr>
          <w:rFonts w:ascii="Palatino Linotype" w:hAnsi="Palatino Linotype"/>
          <w:color w:val="000000"/>
        </w:rPr>
        <w:t>planlaşdırma</w:t>
      </w:r>
      <w:proofErr w:type="spellEnd"/>
      <w:r>
        <w:rPr>
          <w:rFonts w:ascii="Palatino Linotype" w:hAnsi="Palatino Linotype"/>
          <w:color w:val="000000"/>
        </w:rPr>
        <w:t xml:space="preserve"> çərçivəsində məlumat və izahat verilmiş olduqda.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27.3.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barədə, həmçinin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layihələri ilə tanış olma qaydası və müddəti,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ilə bağlı etirazların və təkliflərin verilməsi qaydası və müddəti,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layihələrinin ictimai müzakirəsinin yeri və vaxtı barədə məlumatlar ictimaiyyətə kütləvi informasiya vasitələrində və sifarişçinin internet səhifəsində dərc yolu ilə, həmçinin sifarişçinin inzibati binasında ictimaiyyət üçün açıq olan yerdə və ya </w:t>
      </w:r>
      <w:proofErr w:type="spellStart"/>
      <w:r>
        <w:rPr>
          <w:rFonts w:ascii="Palatino Linotype" w:hAnsi="Palatino Linotype"/>
          <w:color w:val="000000"/>
        </w:rPr>
        <w:t>planlaşdırılan</w:t>
      </w:r>
      <w:proofErr w:type="spellEnd"/>
      <w:r>
        <w:rPr>
          <w:rFonts w:ascii="Palatino Linotype" w:hAnsi="Palatino Linotype"/>
          <w:color w:val="000000"/>
        </w:rPr>
        <w:t xml:space="preserve"> ərazinin hüdudlarında quraşdırılan məlumat lövhəsində </w:t>
      </w:r>
      <w:proofErr w:type="spellStart"/>
      <w:r>
        <w:rPr>
          <w:rFonts w:ascii="Palatino Linotype" w:hAnsi="Palatino Linotype"/>
          <w:color w:val="000000"/>
        </w:rPr>
        <w:t>yerləşdirilməklə</w:t>
      </w:r>
      <w:proofErr w:type="spellEnd"/>
      <w:r>
        <w:rPr>
          <w:rFonts w:ascii="Palatino Linotype" w:hAnsi="Palatino Linotype"/>
          <w:color w:val="000000"/>
        </w:rPr>
        <w:t xml:space="preserve"> açıqlanır. </w:t>
      </w:r>
      <w:r>
        <w:rPr>
          <w:rFonts w:ascii="Palatino Linotype" w:hAnsi="Palatino Linotype"/>
          <w:color w:val="000000"/>
        </w:rPr>
        <w:lastRenderedPageBreak/>
        <w:t xml:space="preserve">Ərazi </w:t>
      </w:r>
      <w:proofErr w:type="spellStart"/>
      <w:r>
        <w:rPr>
          <w:rFonts w:ascii="Palatino Linotype" w:hAnsi="Palatino Linotype"/>
          <w:color w:val="000000"/>
        </w:rPr>
        <w:t>planlaşdırılmasının</w:t>
      </w:r>
      <w:proofErr w:type="spellEnd"/>
      <w:r>
        <w:rPr>
          <w:rFonts w:ascii="Palatino Linotype" w:hAnsi="Palatino Linotype"/>
          <w:color w:val="000000"/>
        </w:rPr>
        <w:t xml:space="preserve"> maraqlarına bilavasitə toxunduğu şəxslər bu barədə əlavə olaraq sifarişli məktublar vasitəsilə </w:t>
      </w:r>
      <w:proofErr w:type="spellStart"/>
      <w:r>
        <w:rPr>
          <w:rFonts w:ascii="Palatino Linotype" w:hAnsi="Palatino Linotype"/>
          <w:color w:val="000000"/>
        </w:rPr>
        <w:t>məlumatlandırılır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28. </w:t>
      </w:r>
      <w:r>
        <w:rPr>
          <w:rFonts w:ascii="Palatino Linotype" w:hAnsi="Palatino Linotype"/>
          <w:b/>
          <w:bCs/>
          <w:color w:val="000000"/>
        </w:rPr>
        <w:t xml:space="preserve">Ərazi </w:t>
      </w:r>
      <w:proofErr w:type="spellStart"/>
      <w:r>
        <w:rPr>
          <w:rFonts w:ascii="Palatino Linotype" w:hAnsi="Palatino Linotype"/>
          <w:b/>
          <w:bCs/>
          <w:color w:val="000000"/>
        </w:rPr>
        <w:t>planlaşdırılması</w:t>
      </w:r>
      <w:proofErr w:type="spellEnd"/>
      <w:r>
        <w:rPr>
          <w:rFonts w:ascii="Palatino Linotype" w:hAnsi="Palatino Linotype"/>
          <w:b/>
          <w:bCs/>
          <w:color w:val="000000"/>
        </w:rPr>
        <w:t xml:space="preserve"> sənədlərinin ilkin layihəsinin tərtib edilməsi qaydası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28.1.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hazırlanması və ya dəyişdirilməsi barədə qərarın elan olunduğu gündən 30 gün müddətində ictimaiyyət bu Məcəllənin 27.1-ci maddəsində nəzərdə tutulmuş məsələlərlə bağlı etiraz və təkliflərini sifarişçiyə yazılı şəkildə təqdim edə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28.2. Bu Məcəllənin 28.1-ci maddəsinə uyğun olaraq təqdim olunmuş etiraz və təkliflər nəzərə alınmaqla sifarişçi tərəfindən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ilkin layihəsi və onun müvafiq izahatı hazırlanır. Etiraz və təkliflər əsassız hesab edildiyi hallarda, bunun səbəbləri sifarişçi tərəfindən izahatda </w:t>
      </w:r>
      <w:proofErr w:type="spellStart"/>
      <w:r>
        <w:rPr>
          <w:rFonts w:ascii="Palatino Linotype" w:hAnsi="Palatino Linotype"/>
          <w:color w:val="000000"/>
        </w:rPr>
        <w:t>göstərilməlidir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29. </w:t>
      </w:r>
      <w:r>
        <w:rPr>
          <w:rFonts w:ascii="Palatino Linotype" w:hAnsi="Palatino Linotype"/>
          <w:b/>
          <w:bCs/>
          <w:color w:val="000000"/>
        </w:rPr>
        <w:t xml:space="preserve">Ərazi </w:t>
      </w:r>
      <w:proofErr w:type="spellStart"/>
      <w:r>
        <w:rPr>
          <w:rFonts w:ascii="Palatino Linotype" w:hAnsi="Palatino Linotype"/>
          <w:b/>
          <w:bCs/>
          <w:color w:val="000000"/>
        </w:rPr>
        <w:t>planlaşdırılması</w:t>
      </w:r>
      <w:proofErr w:type="spellEnd"/>
      <w:r>
        <w:rPr>
          <w:rFonts w:ascii="Palatino Linotype" w:hAnsi="Palatino Linotype"/>
          <w:b/>
          <w:bCs/>
          <w:color w:val="000000"/>
        </w:rPr>
        <w:t xml:space="preserve"> sənədlərinin yekun layihəsinin tərtib edilməsi qaydası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29.1. Sifarişçi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ilkin layihəsini izahatla birlikdə tanış olmaq üçün ictimaiyyətə təqdim etməlidir.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29.2.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ilkin layihəsi və onun izahatı ilə tanış olmanın yeri və müddəti barədə ən azı bir həftə əvvəl sifarişçi tərəfindən bu Məcəllənin 27.3-cü maddəsində nəzərdə tutulmuş qaydada məlumat verilməlidir. Məlumatda həmçinin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ilkin layihəsinə dair etiraz və təkliflərin </w:t>
      </w:r>
      <w:proofErr w:type="spellStart"/>
      <w:r>
        <w:rPr>
          <w:rFonts w:ascii="Palatino Linotype" w:hAnsi="Palatino Linotype"/>
          <w:color w:val="000000"/>
        </w:rPr>
        <w:t>bildirilməsinin</w:t>
      </w:r>
      <w:proofErr w:type="spellEnd"/>
      <w:r>
        <w:rPr>
          <w:rFonts w:ascii="Palatino Linotype" w:hAnsi="Palatino Linotype"/>
          <w:color w:val="000000"/>
        </w:rPr>
        <w:t xml:space="preserve"> mümkünlüyü də </w:t>
      </w:r>
      <w:proofErr w:type="spellStart"/>
      <w:r>
        <w:rPr>
          <w:rFonts w:ascii="Palatino Linotype" w:hAnsi="Palatino Linotype"/>
          <w:color w:val="000000"/>
        </w:rPr>
        <w:t>göstərilməlidir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29.3.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ilkin layihəsi ilə tanış olmaq üçün 60 gün müddət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29.4. Bu Məcəllənin 29.3-cü maddəsində müəyyən edilmiş müddət ərzində ilkin layihəyə dair etiraz və təkliflər nəzərdə tutulan </w:t>
      </w:r>
      <w:proofErr w:type="spellStart"/>
      <w:r>
        <w:rPr>
          <w:rFonts w:ascii="Palatino Linotype" w:hAnsi="Palatino Linotype"/>
          <w:color w:val="000000"/>
        </w:rPr>
        <w:t>planlaşdırma</w:t>
      </w:r>
      <w:proofErr w:type="spellEnd"/>
      <w:r>
        <w:rPr>
          <w:rFonts w:ascii="Palatino Linotype" w:hAnsi="Palatino Linotype"/>
          <w:color w:val="000000"/>
        </w:rPr>
        <w:t xml:space="preserve"> ilə maraqlarına toxunulan şəxslər tərəfindən təqdim oluna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29.5.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ilkin layihəsi ilə bağlı bu Məcəllənin 29.4-cü maddəsində nəzərdə tutulmuş şəxslər tərəfindən təqdim olunmuş etiraz və təklifləri nəzərə almaqla sifarişçi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yekun layihəsini hazırlayır.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29.6. Sifarişçi tərəfindən etiraz və təkliflərə </w:t>
      </w:r>
      <w:proofErr w:type="spellStart"/>
      <w:r>
        <w:rPr>
          <w:rFonts w:ascii="Palatino Linotype" w:hAnsi="Palatino Linotype"/>
          <w:color w:val="000000"/>
        </w:rPr>
        <w:t>baxılmasının</w:t>
      </w:r>
      <w:proofErr w:type="spellEnd"/>
      <w:r>
        <w:rPr>
          <w:rFonts w:ascii="Palatino Linotype" w:hAnsi="Palatino Linotype"/>
          <w:color w:val="000000"/>
        </w:rPr>
        <w:t xml:space="preserve"> nəticələri haqqında </w:t>
      </w:r>
      <w:proofErr w:type="spellStart"/>
      <w:r>
        <w:rPr>
          <w:rFonts w:ascii="Palatino Linotype" w:hAnsi="Palatino Linotype"/>
          <w:color w:val="000000"/>
        </w:rPr>
        <w:t>ümumiləşdirilmiş</w:t>
      </w:r>
      <w:proofErr w:type="spellEnd"/>
      <w:r>
        <w:rPr>
          <w:rFonts w:ascii="Palatino Linotype" w:hAnsi="Palatino Linotype"/>
          <w:color w:val="000000"/>
        </w:rPr>
        <w:t xml:space="preserve"> hesabat hazırlanır və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sənədlərinə əlavə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30. </w:t>
      </w:r>
      <w:r>
        <w:rPr>
          <w:rFonts w:ascii="Palatino Linotype" w:hAnsi="Palatino Linotype"/>
          <w:b/>
          <w:bCs/>
          <w:color w:val="000000"/>
        </w:rPr>
        <w:t>İctimai müzakirələr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30.1.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yekun layihəsinin hazır olduğu gündən 10 gün müddətində sifarişçi tərəfindən ictimai müzakirələr təşkil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30.2. Sifarişçi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layihəsi,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ilə bağlı etiraz və təkliflərə </w:t>
      </w:r>
      <w:proofErr w:type="spellStart"/>
      <w:r>
        <w:rPr>
          <w:rFonts w:ascii="Palatino Linotype" w:hAnsi="Palatino Linotype"/>
          <w:color w:val="000000"/>
        </w:rPr>
        <w:t>baxılmasının</w:t>
      </w:r>
      <w:proofErr w:type="spellEnd"/>
      <w:r>
        <w:rPr>
          <w:rFonts w:ascii="Palatino Linotype" w:hAnsi="Palatino Linotype"/>
          <w:color w:val="000000"/>
        </w:rPr>
        <w:t xml:space="preserve"> nəticələri və bununla əlaqədar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layihələrinə edilmiş dəyişiklər, həmçinin etiraz və təkliflərin nəzərə </w:t>
      </w:r>
      <w:proofErr w:type="spellStart"/>
      <w:r>
        <w:rPr>
          <w:rFonts w:ascii="Palatino Linotype" w:hAnsi="Palatino Linotype"/>
          <w:color w:val="000000"/>
        </w:rPr>
        <w:t>alınmamasının</w:t>
      </w:r>
      <w:proofErr w:type="spellEnd"/>
      <w:r>
        <w:rPr>
          <w:rFonts w:ascii="Palatino Linotype" w:hAnsi="Palatino Linotype"/>
          <w:color w:val="000000"/>
        </w:rPr>
        <w:t xml:space="preserve"> səbəbləri barədə ictimai müzakirənin iştirakçılarına məlumat verir.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30.3.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ilə bağlı ictimai müzakirələrin təşkili və keçirilməsi qaydası “</w:t>
      </w:r>
      <w:r>
        <w:rPr>
          <w:rFonts w:ascii="Palatino Linotype" w:hAnsi="Palatino Linotype"/>
          <w:i/>
          <w:iCs/>
          <w:color w:val="000000"/>
        </w:rPr>
        <w:t>İctimai iştirakçılıq haqqında” Azərbaycan Respublikasının Qanunu və</w:t>
      </w:r>
      <w:r>
        <w:rPr>
          <w:rFonts w:ascii="Palatino Linotype" w:hAnsi="Palatino Linotype"/>
          <w:color w:val="000000"/>
        </w:rPr>
        <w:t> bu fəslin müddəaları nəzərə alınmaqla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31. </w:t>
      </w:r>
      <w:r>
        <w:rPr>
          <w:rFonts w:ascii="Palatino Linotype" w:hAnsi="Palatino Linotype"/>
          <w:b/>
          <w:bCs/>
          <w:color w:val="000000"/>
        </w:rPr>
        <w:t xml:space="preserve">Dövlət orqanlarının ərazi </w:t>
      </w:r>
      <w:proofErr w:type="spellStart"/>
      <w:r>
        <w:rPr>
          <w:rFonts w:ascii="Palatino Linotype" w:hAnsi="Palatino Linotype"/>
          <w:b/>
          <w:bCs/>
          <w:color w:val="000000"/>
        </w:rPr>
        <w:t>planlaşdırılmasında</w:t>
      </w:r>
      <w:proofErr w:type="spellEnd"/>
      <w:r>
        <w:rPr>
          <w:rFonts w:ascii="Palatino Linotype" w:hAnsi="Palatino Linotype"/>
          <w:b/>
          <w:bCs/>
          <w:color w:val="000000"/>
        </w:rPr>
        <w:t xml:space="preserve"> iştirakı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ilə maraqlarına toxunulan dövlət orqanlarının və digər aidiyyəti qurumların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hazırlanması üzrə icraatda iştirakı əvvəlcədən təmin edilməli, nəzərdə tutulan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ilə bağlı onların mövqeyi </w:t>
      </w:r>
      <w:proofErr w:type="spellStart"/>
      <w:r>
        <w:rPr>
          <w:rFonts w:ascii="Palatino Linotype" w:hAnsi="Palatino Linotype"/>
          <w:color w:val="000000"/>
        </w:rPr>
        <w:t>öyrənilməlidir</w:t>
      </w:r>
      <w:proofErr w:type="spellEnd"/>
      <w:r>
        <w:rPr>
          <w:rFonts w:ascii="Palatino Linotype" w:hAnsi="Palatino Linotype"/>
          <w:color w:val="000000"/>
        </w:rPr>
        <w:t xml:space="preserve">. Həmin orqanlar və aidiyyəti qurumlar bu Məcəllənin 32-ci və 34-cü maddələrinin tələbləri nəzərə alınmaqla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layihəsinə dair rəylərini yazılı şəkildə sifarişçiyə təqdim edirlər.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32. </w:t>
      </w:r>
      <w:r>
        <w:rPr>
          <w:rFonts w:ascii="Palatino Linotype" w:hAnsi="Palatino Linotype"/>
          <w:b/>
          <w:bCs/>
          <w:color w:val="000000"/>
        </w:rPr>
        <w:t>Ümumi və baş planların hazırlanması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32.1. Ümumi və baş planlar ictimaiyyətin etiraz və təklifləri nəzərə alınmaqla, eləcə də aidiyyəti dövlət orqanları və digər qurumlarla razılaşdırılmaqla </w:t>
      </w:r>
      <w:proofErr w:type="spellStart"/>
      <w:r>
        <w:rPr>
          <w:rFonts w:ascii="Palatino Linotype" w:hAnsi="Palatino Linotype"/>
          <w:color w:val="000000"/>
        </w:rPr>
        <w:t>hazırlanmalıdır</w:t>
      </w:r>
      <w:proofErr w:type="spellEnd"/>
      <w:r>
        <w:rPr>
          <w:rFonts w:ascii="Palatino Linotype" w:hAnsi="Palatino Linotype"/>
          <w:color w:val="000000"/>
        </w:rPr>
        <w:t xml:space="preserve">. Aidiyyəti dövlət orqanları və digər qurumlar ümumi və baş planların layihəsinin onlara göndərildiyi gündən 30 gün müddətində həmin sənədlərə dair yazılı rəy </w:t>
      </w:r>
      <w:proofErr w:type="spellStart"/>
      <w:r>
        <w:rPr>
          <w:rFonts w:ascii="Palatino Linotype" w:hAnsi="Palatino Linotype"/>
          <w:color w:val="000000"/>
        </w:rPr>
        <w:t>bildirməlidirlər</w:t>
      </w:r>
      <w:proofErr w:type="spellEnd"/>
      <w:r>
        <w:rPr>
          <w:rFonts w:ascii="Palatino Linotype" w:hAnsi="Palatino Linotype"/>
          <w:color w:val="000000"/>
        </w:rPr>
        <w:t xml:space="preserve">. Bu müddət ərzində onlar rəy bildirmədikdə, sifarişçi ərazi </w:t>
      </w:r>
      <w:proofErr w:type="spellStart"/>
      <w:r>
        <w:rPr>
          <w:rFonts w:ascii="Palatino Linotype" w:hAnsi="Palatino Linotype"/>
          <w:color w:val="000000"/>
        </w:rPr>
        <w:t>planlaşdırılmasının</w:t>
      </w:r>
      <w:proofErr w:type="spellEnd"/>
      <w:r>
        <w:rPr>
          <w:rFonts w:ascii="Palatino Linotype" w:hAnsi="Palatino Linotype"/>
          <w:color w:val="000000"/>
        </w:rPr>
        <w:t xml:space="preserve"> həmin orqan və qurumların maraqlarına </w:t>
      </w:r>
      <w:proofErr w:type="spellStart"/>
      <w:r>
        <w:rPr>
          <w:rFonts w:ascii="Palatino Linotype" w:hAnsi="Palatino Linotype"/>
          <w:color w:val="000000"/>
        </w:rPr>
        <w:t>toxunmaması</w:t>
      </w:r>
      <w:proofErr w:type="spellEnd"/>
      <w:r>
        <w:rPr>
          <w:rFonts w:ascii="Palatino Linotype" w:hAnsi="Palatino Linotype"/>
          <w:color w:val="000000"/>
        </w:rPr>
        <w:t xml:space="preserve"> mövqeyindən çıxış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32.2. Ümumi və baş planların layihələri tam hazır olduqdan sonra təsdiq olunmaq üçün 10 gün ərzində </w:t>
      </w:r>
      <w:r w:rsidRPr="005B6E13">
        <w:rPr>
          <w:rFonts w:ascii="Palatino Linotype" w:hAnsi="Palatino Linotype"/>
          <w:color w:val="000000"/>
        </w:rPr>
        <w:t>müvafiq icra hakimiyyəti orqanına</w:t>
      </w:r>
      <w:r>
        <w:rPr>
          <w:rFonts w:ascii="Palatino Linotype" w:hAnsi="Palatino Linotype"/>
          <w:color w:val="000000"/>
        </w:rPr>
        <w:t> təqdim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32.3. Ümumi və baş planların hazırlanması, razılaşdırılması və təsdiq olunması qaydaları bu Məcəllənin tələbləri nəzərə alınmaqla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32.4. Ümumi və baş planlar təsdiq olunduqdan sonra 3 gün müddətində dərc edilir və </w:t>
      </w:r>
      <w:r w:rsidRPr="005B6E13">
        <w:rPr>
          <w:rFonts w:ascii="Palatino Linotype" w:hAnsi="Palatino Linotype"/>
          <w:color w:val="000000"/>
        </w:rPr>
        <w:t>müvafiq icra hakimiyyəti orqanının</w:t>
      </w:r>
      <w:r>
        <w:rPr>
          <w:rFonts w:ascii="Palatino Linotype" w:hAnsi="Palatino Linotype"/>
          <w:color w:val="000000"/>
        </w:rPr>
        <w:t> rəsmi internet səhifəsində yerləşdirilir.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32.5. Ümumi və baş planlar dərc edildiyi gündən qüvvəyə minir.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32.6. Ümumi və baş planlara dəyişikliklər bu Məcəllənin 32.1-32.3-cü maddələrində nəzərdə tutulmuş qaydada həyata keçirilir.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33. </w:t>
      </w:r>
      <w:r>
        <w:rPr>
          <w:rFonts w:ascii="Palatino Linotype" w:hAnsi="Palatino Linotype"/>
          <w:b/>
          <w:bCs/>
          <w:color w:val="000000"/>
        </w:rPr>
        <w:t>Ümumi və baş planların həyata keçirilməsi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33.1. Ümumi və baş planların həyata keçirilməsi ilə bağlı həmin sənədlərin təsdiq edildiyi gündən 3 ay ərzində </w:t>
      </w:r>
      <w:r w:rsidRPr="005B6E13">
        <w:rPr>
          <w:rFonts w:ascii="Palatino Linotype" w:hAnsi="Palatino Linotype"/>
          <w:color w:val="000000"/>
        </w:rPr>
        <w:t>müvafiq icra hakimiyyəti orqanı</w:t>
      </w:r>
      <w:r>
        <w:rPr>
          <w:rFonts w:ascii="Palatino Linotype" w:hAnsi="Palatino Linotype"/>
          <w:color w:val="000000"/>
        </w:rPr>
        <w:t> tərəfindən tədbirlər planı təsdiq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33.2. Tədbirlər planında aşağıdakılar nəzərdə tutulur: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33.2.1. Ümumi və baş planların həyata keçirilməsi üçün tələb olunan maliyyə vəsaitlərinin müəyyənləşdirilməsi;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33.2.2. müfəssəl planların hazırlanması müddətləri;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33.2.3. dövlət vəsaitləri hesabına </w:t>
      </w:r>
      <w:proofErr w:type="spellStart"/>
      <w:r>
        <w:rPr>
          <w:rFonts w:ascii="Palatino Linotype" w:hAnsi="Palatino Linotype"/>
          <w:color w:val="000000"/>
        </w:rPr>
        <w:t>maliyyələşdirilən</w:t>
      </w:r>
      <w:proofErr w:type="spellEnd"/>
      <w:r>
        <w:rPr>
          <w:rFonts w:ascii="Palatino Linotype" w:hAnsi="Palatino Linotype"/>
          <w:color w:val="000000"/>
        </w:rPr>
        <w:t xml:space="preserve"> əsaslı tikinti obyektlərinin layihə-smeta sənədlərinin hazırlanması və tikintisinin aparılması müddətləri.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33.3. </w:t>
      </w:r>
      <w:r w:rsidRPr="005B6E13">
        <w:rPr>
          <w:rFonts w:ascii="Palatino Linotype" w:hAnsi="Palatino Linotype"/>
          <w:color w:val="000000"/>
        </w:rPr>
        <w:t>Müvafiq icra hakimiyyəti orqanı</w:t>
      </w:r>
      <w:r>
        <w:rPr>
          <w:rFonts w:ascii="Palatino Linotype" w:hAnsi="Palatino Linotype"/>
          <w:color w:val="000000"/>
        </w:rPr>
        <w:t> ümumi və baş planların həyata keçirilməsinin monitorinqini aparır. Ümumi planların monitorinqi ən azı 10 ildən, baş planların monitorinqi isə 5 ildən bir aparılır. Monitorinqin predmeti və həyata keçirilməsi qaydası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34. </w:t>
      </w:r>
      <w:r>
        <w:rPr>
          <w:rFonts w:ascii="Palatino Linotype" w:hAnsi="Palatino Linotype"/>
          <w:b/>
          <w:bCs/>
          <w:color w:val="000000"/>
        </w:rPr>
        <w:t>Müfəssəl planların hazırlanması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34.1. Müfəssəl planlar ictimaiyyətin etiraz və təklifləri nəzərə alınmaqla, eləcə də aidiyyəti dövlət orqanları və digər qurumlarla razılaşdırılmaqla </w:t>
      </w:r>
      <w:proofErr w:type="spellStart"/>
      <w:r>
        <w:rPr>
          <w:rFonts w:ascii="Palatino Linotype" w:hAnsi="Palatino Linotype"/>
          <w:color w:val="000000"/>
        </w:rPr>
        <w:t>hazırlanmalıdır</w:t>
      </w:r>
      <w:proofErr w:type="spellEnd"/>
      <w:r>
        <w:rPr>
          <w:rFonts w:ascii="Palatino Linotype" w:hAnsi="Palatino Linotype"/>
          <w:color w:val="000000"/>
        </w:rPr>
        <w:t xml:space="preserve">. Həmin orqanlar və aidiyyəti qurumlar müfəssəl planların layihəsinin onlara göndərildiyi gündən 30 gün müddətində həmin sənədlərə dair yazılı rəy </w:t>
      </w:r>
      <w:proofErr w:type="spellStart"/>
      <w:r>
        <w:rPr>
          <w:rFonts w:ascii="Palatino Linotype" w:hAnsi="Palatino Linotype"/>
          <w:color w:val="000000"/>
        </w:rPr>
        <w:t>bildirməlidirlər</w:t>
      </w:r>
      <w:proofErr w:type="spellEnd"/>
      <w:r>
        <w:rPr>
          <w:rFonts w:ascii="Palatino Linotype" w:hAnsi="Palatino Linotype"/>
          <w:color w:val="000000"/>
        </w:rPr>
        <w:t xml:space="preserve">. Bu müddət ərzində onlar rəy bildirmədikdə, sifarişçi ərazi </w:t>
      </w:r>
      <w:proofErr w:type="spellStart"/>
      <w:r>
        <w:rPr>
          <w:rFonts w:ascii="Palatino Linotype" w:hAnsi="Palatino Linotype"/>
          <w:color w:val="000000"/>
        </w:rPr>
        <w:t>planlaşdırılmasının</w:t>
      </w:r>
      <w:proofErr w:type="spellEnd"/>
      <w:r>
        <w:rPr>
          <w:rFonts w:ascii="Palatino Linotype" w:hAnsi="Palatino Linotype"/>
          <w:color w:val="000000"/>
        </w:rPr>
        <w:t xml:space="preserve"> həmin orqan və qurumların maraqlarına </w:t>
      </w:r>
      <w:proofErr w:type="spellStart"/>
      <w:r>
        <w:rPr>
          <w:rFonts w:ascii="Palatino Linotype" w:hAnsi="Palatino Linotype"/>
          <w:color w:val="000000"/>
        </w:rPr>
        <w:t>toxunmaması</w:t>
      </w:r>
      <w:proofErr w:type="spellEnd"/>
      <w:r>
        <w:rPr>
          <w:rFonts w:ascii="Palatino Linotype" w:hAnsi="Palatino Linotype"/>
          <w:color w:val="000000"/>
        </w:rPr>
        <w:t xml:space="preserve"> mövqeyindən çıxış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34.2. Müfəssəl planlarının layihələri tam hazır olduqdan sonra təsdiq olunmaq üçün 10 gün ərzində həmin layihələr bələdiyyənin qərarı əsasında hazırlandığı hallarda müvafiq bələdiyyəyə, digər hallarda isə </w:t>
      </w:r>
      <w:r w:rsidRPr="005B6E13">
        <w:rPr>
          <w:rFonts w:ascii="Palatino Linotype" w:hAnsi="Palatino Linotype"/>
          <w:color w:val="000000"/>
        </w:rPr>
        <w:t>müvafiq icra hakimiyyəti orqanına</w:t>
      </w:r>
      <w:r>
        <w:rPr>
          <w:rFonts w:ascii="Palatino Linotype" w:hAnsi="Palatino Linotype"/>
          <w:color w:val="000000"/>
        </w:rPr>
        <w:t> </w:t>
      </w:r>
      <w:r>
        <w:rPr>
          <w:rFonts w:ascii="Palatino Linotype" w:hAnsi="Palatino Linotype"/>
          <w:i/>
          <w:iCs/>
          <w:color w:val="000000"/>
        </w:rPr>
        <w:t>və ya müvafiq icra hakimiyyəti orqanının yaratdığı quruma</w:t>
      </w:r>
      <w:r>
        <w:rPr>
          <w:rFonts w:ascii="Palatino Linotype" w:hAnsi="Palatino Linotype"/>
          <w:color w:val="000000"/>
        </w:rPr>
        <w:t> təqdim edilir.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34.3. Müfəssəl planlarının hazırlanması, razılaşdırılması və təsdiq olunması qaydaları (bu Məcəllənin 35.1-ci maddəsində əsasən </w:t>
      </w:r>
      <w:proofErr w:type="spellStart"/>
      <w:r>
        <w:rPr>
          <w:rFonts w:ascii="Palatino Linotype" w:hAnsi="Palatino Linotype"/>
          <w:color w:val="000000"/>
        </w:rPr>
        <w:t>planlaşdırılacaq</w:t>
      </w:r>
      <w:proofErr w:type="spellEnd"/>
      <w:r>
        <w:rPr>
          <w:rFonts w:ascii="Palatino Linotype" w:hAnsi="Palatino Linotype"/>
          <w:color w:val="000000"/>
        </w:rPr>
        <w:t xml:space="preserve"> ərazinin hüdudlarında qadağaların tətbiq edilə bilən ərazi və yerlər </w:t>
      </w:r>
      <w:proofErr w:type="spellStart"/>
      <w:r>
        <w:rPr>
          <w:rFonts w:ascii="Palatino Linotype" w:hAnsi="Palatino Linotype"/>
          <w:color w:val="000000"/>
        </w:rPr>
        <w:t>müəyyənləşdirməklə</w:t>
      </w:r>
      <w:proofErr w:type="spellEnd"/>
      <w:r>
        <w:rPr>
          <w:rFonts w:ascii="Palatino Linotype" w:hAnsi="Palatino Linotype"/>
          <w:color w:val="000000"/>
        </w:rPr>
        <w:t xml:space="preserve">), habelə həmin planların </w:t>
      </w:r>
      <w:proofErr w:type="spellStart"/>
      <w:r>
        <w:rPr>
          <w:rFonts w:ascii="Palatino Linotype" w:hAnsi="Palatino Linotype"/>
          <w:color w:val="000000"/>
        </w:rPr>
        <w:t>razılaşdırıldığı</w:t>
      </w:r>
      <w:proofErr w:type="spellEnd"/>
      <w:r>
        <w:rPr>
          <w:rFonts w:ascii="Palatino Linotype" w:hAnsi="Palatino Linotype"/>
          <w:color w:val="000000"/>
        </w:rPr>
        <w:t xml:space="preserve"> orqanların siyahısı bu Məcəllənin tələbləri nəzərə alınmaqla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34.4. Müfəssəl plan onun təsdiq olunduğu gündən 5 gün müddətində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w:t>
      </w:r>
      <w:r>
        <w:rPr>
          <w:rFonts w:ascii="Palatino Linotype" w:hAnsi="Palatino Linotype"/>
          <w:color w:val="000000"/>
        </w:rPr>
        <w:t> tərəfindən elan olunmalıdır. Müfəssəl plan elan olunduğu gündən qüvvəyə minir.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34.5. Müfəssəl planlara dəyişiklik edilməsi bu Məcəllənin 34.1-34.3-cü maddələrində nəzərdə tutulmuş qaydada həyata keçirilir.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35. </w:t>
      </w:r>
      <w:r>
        <w:rPr>
          <w:rFonts w:ascii="Palatino Linotype" w:hAnsi="Palatino Linotype"/>
          <w:b/>
          <w:bCs/>
          <w:color w:val="000000"/>
        </w:rPr>
        <w:t xml:space="preserve">Ərazi </w:t>
      </w:r>
      <w:proofErr w:type="spellStart"/>
      <w:r>
        <w:rPr>
          <w:rFonts w:ascii="Palatino Linotype" w:hAnsi="Palatino Linotype"/>
          <w:b/>
          <w:bCs/>
          <w:color w:val="000000"/>
        </w:rPr>
        <w:t>planlaşdırılmasının</w:t>
      </w:r>
      <w:proofErr w:type="spellEnd"/>
      <w:r>
        <w:rPr>
          <w:rFonts w:ascii="Palatino Linotype" w:hAnsi="Palatino Linotype"/>
          <w:b/>
          <w:bCs/>
          <w:color w:val="000000"/>
        </w:rPr>
        <w:t xml:space="preserve"> sabitliyinin təmin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35.1. Müfəssəl planın hazırlanması və ya dəyişdirilməsi barədə qərar qəbul olunduğu hallarda, </w:t>
      </w:r>
      <w:r w:rsidRPr="005B6E13">
        <w:rPr>
          <w:rFonts w:ascii="Palatino Linotype" w:hAnsi="Palatino Linotype"/>
          <w:color w:val="000000"/>
        </w:rPr>
        <w:t>müvafiq icra hakimiyyəti orqanı</w:t>
      </w:r>
      <w:r>
        <w:rPr>
          <w:rFonts w:ascii="Palatino Linotype" w:hAnsi="Palatino Linotype"/>
          <w:i/>
          <w:iCs/>
          <w:color w:val="000000"/>
        </w:rPr>
        <w:t>, yaxud müvafiq icra hakimiyyəti orqanının yaratdığı qurum</w:t>
      </w:r>
      <w:r>
        <w:rPr>
          <w:rFonts w:ascii="Palatino Linotype" w:hAnsi="Palatino Linotype"/>
          <w:color w:val="000000"/>
        </w:rPr>
        <w:t xml:space="preserve"> və ya bələdiyyə nəzərdə tutulan ərazi </w:t>
      </w:r>
      <w:proofErr w:type="spellStart"/>
      <w:r>
        <w:rPr>
          <w:rFonts w:ascii="Palatino Linotype" w:hAnsi="Palatino Linotype"/>
          <w:color w:val="000000"/>
        </w:rPr>
        <w:t>planlaşdırılmasının</w:t>
      </w:r>
      <w:proofErr w:type="spellEnd"/>
      <w:r>
        <w:rPr>
          <w:rFonts w:ascii="Palatino Linotype" w:hAnsi="Palatino Linotype"/>
          <w:color w:val="000000"/>
        </w:rPr>
        <w:t xml:space="preserve"> sabitliyini təmin etmək məqsədilə </w:t>
      </w:r>
      <w:proofErr w:type="spellStart"/>
      <w:r>
        <w:rPr>
          <w:rFonts w:ascii="Palatino Linotype" w:hAnsi="Palatino Linotype"/>
          <w:color w:val="000000"/>
        </w:rPr>
        <w:t>planlaşdırılacaq</w:t>
      </w:r>
      <w:proofErr w:type="spellEnd"/>
      <w:r>
        <w:rPr>
          <w:rFonts w:ascii="Palatino Linotype" w:hAnsi="Palatino Linotype"/>
          <w:color w:val="000000"/>
        </w:rPr>
        <w:t xml:space="preserve"> ərazidə tikinti obyektinin cari təmiri və bərpası istisna olmaqla, hər hansı digər tikinti niyyətinin həyata keçirilməsi ilə bağlı, habelə həmin ərazidə yerləşən torpaq sahələrində onların dəyərini əhəmiyyətli şəkildə artıran dəyişikliklər edilməsi ilə bağlı qadağalar müəyyən edə bilər. </w:t>
      </w:r>
      <w:proofErr w:type="spellStart"/>
      <w:r>
        <w:rPr>
          <w:rFonts w:ascii="Palatino Linotype" w:hAnsi="Palatino Linotype"/>
          <w:color w:val="000000"/>
        </w:rPr>
        <w:t>Planlaşdırılacaq</w:t>
      </w:r>
      <w:proofErr w:type="spellEnd"/>
      <w:r>
        <w:rPr>
          <w:rFonts w:ascii="Palatino Linotype" w:hAnsi="Palatino Linotype"/>
          <w:color w:val="000000"/>
        </w:rPr>
        <w:t xml:space="preserve"> ərazinin hüdudlarında qadağaların tətbiq edilə bilən ərazi və yerlər </w:t>
      </w:r>
      <w:r w:rsidRPr="005B6E13">
        <w:rPr>
          <w:rFonts w:ascii="Palatino Linotype" w:hAnsi="Palatino Linotype"/>
          <w:color w:val="000000"/>
        </w:rPr>
        <w:t>müvafiq icra hakimiyyəti orqanı</w:t>
      </w:r>
      <w:r>
        <w:rPr>
          <w:rFonts w:ascii="Palatino Linotype" w:hAnsi="Palatino Linotype"/>
          <w:color w:val="000000"/>
        </w:rPr>
        <w:t> tərəfindən təsdiq olunmuş qaydada müəyyən edilir. Həmin qadağaların müəyyən olunduğu qərar qəbul olunduğu vaxtdan 5 gün müddətində </w:t>
      </w:r>
      <w:r w:rsidRPr="005B6E13">
        <w:rPr>
          <w:rFonts w:ascii="Palatino Linotype" w:hAnsi="Palatino Linotype"/>
          <w:color w:val="000000"/>
        </w:rPr>
        <w:t>müvafiq icra hakimiyyəti orqanı</w:t>
      </w:r>
      <w:r>
        <w:rPr>
          <w:rFonts w:ascii="Palatino Linotype" w:hAnsi="Palatino Linotype"/>
          <w:i/>
          <w:iCs/>
          <w:color w:val="000000"/>
        </w:rPr>
        <w:t>, yaxud müvafiq icra hakimiyyəti orqanının yaratdığı qurum</w:t>
      </w:r>
      <w:r>
        <w:rPr>
          <w:rFonts w:ascii="Palatino Linotype" w:hAnsi="Palatino Linotype"/>
          <w:color w:val="000000"/>
        </w:rPr>
        <w:t> və ya bələdiyyə tərəfindən elan olunmalıdır. Qərar elan olunduğu gündən qüvvəyə minir.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35.2. Bu Məcəllənin 35.1-ci maddəsində nəzərdə tutulmuş qadağalar barədə qərar uzadıla və ya təkrar qəbul edilə bilməz. Həmin qərar aşağıdakı hallarda qüvvədən düşmüş sayılır: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35.2.1. qərarın qəbulundan ən geci 3 il keçdikdə;</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35.2.2. qərarın qəbulunu zəruri edən şərtlər aradan qalxdıqda;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35.2.3. yeni müfəssəl plan qüvvəyə mindikdə.</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35.3. Qadağalar haqqında qərarın qüvvədən düşməsi barədə </w:t>
      </w:r>
      <w:r w:rsidRPr="005B6E13">
        <w:rPr>
          <w:rFonts w:ascii="Palatino Linotype" w:hAnsi="Palatino Linotype"/>
          <w:color w:val="000000"/>
        </w:rPr>
        <w:t>müvafiq icra hakimiyyəti orqanı</w:t>
      </w:r>
      <w:r>
        <w:rPr>
          <w:rFonts w:ascii="Palatino Linotype" w:hAnsi="Palatino Linotype"/>
          <w:i/>
          <w:iCs/>
          <w:color w:val="000000"/>
        </w:rPr>
        <w:t>, yaxud müvafiq icra hakimiyyəti orqanının yaratdığı qurum</w:t>
      </w:r>
      <w:r>
        <w:rPr>
          <w:rFonts w:ascii="Palatino Linotype" w:hAnsi="Palatino Linotype"/>
          <w:color w:val="000000"/>
        </w:rPr>
        <w:t> və ya bələdiyyə tərəfindən məlumat verilməlidir.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36. </w:t>
      </w:r>
      <w:r>
        <w:rPr>
          <w:rFonts w:ascii="Palatino Linotype" w:hAnsi="Palatino Linotype"/>
          <w:b/>
          <w:bCs/>
          <w:color w:val="000000"/>
        </w:rPr>
        <w:t xml:space="preserve">Ərazi </w:t>
      </w:r>
      <w:proofErr w:type="spellStart"/>
      <w:r>
        <w:rPr>
          <w:rFonts w:ascii="Palatino Linotype" w:hAnsi="Palatino Linotype"/>
          <w:b/>
          <w:bCs/>
          <w:color w:val="000000"/>
        </w:rPr>
        <w:t>planlaşdırılması</w:t>
      </w:r>
      <w:proofErr w:type="spellEnd"/>
      <w:r>
        <w:rPr>
          <w:rFonts w:ascii="Palatino Linotype" w:hAnsi="Palatino Linotype"/>
          <w:b/>
          <w:bCs/>
          <w:color w:val="000000"/>
        </w:rPr>
        <w:t xml:space="preserve"> ilə bağlı torpaq və ya başqa daşınmaz əmlak üzərində mülkiyyət və digər əşya hüquqlarına dair mübahisələrin həlli qaydası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ilə bağlı torpaq və ya başqa daşınmaz əmlak üzərində mülkiyyət və digər əşya hüquqlarına dair mübahisələr Azərbaycan Respublikasının Mülki Məcəlləsinə, Azərbaycan Respublikasının Torpaq Məcəlləsinə, “Ərazi quruluşu və inzibati ərazi bölgüsü haqqında”, “İnzibati icraat haqqında”, “Torpaqların dövlət ehtiyacları üçün alınması haqqında” Azərbaycan Respublikası qanunlarına uyğun olaraq həll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37. </w:t>
      </w:r>
      <w:r>
        <w:rPr>
          <w:rFonts w:ascii="Palatino Linotype" w:hAnsi="Palatino Linotype"/>
          <w:b/>
          <w:bCs/>
          <w:color w:val="000000"/>
        </w:rPr>
        <w:t>Torpaqların icarəyə və ya istifadəyə verilməsi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Dövlət və ya bələdiyyə mülkiyyətində olan və tikinti məqsədləri üçün ayrılmış torpaqlara Azərbaycan Respublikası Mülki Məcəllənin tikintiyə vərəsəlik hüququ ilə bağlı müddəaları tətbiq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38. </w:t>
      </w:r>
      <w:r>
        <w:rPr>
          <w:rFonts w:ascii="Palatino Linotype" w:hAnsi="Palatino Linotype"/>
          <w:b/>
          <w:bCs/>
          <w:color w:val="000000"/>
        </w:rPr>
        <w:t>Kompensasiya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Müfəssəl planda torpaqların alınması “Torpaqların dövlət ehtiyacları üçün alınması haqqında” Azərbaycan Respublikası Qanununun 3-cü maddəsində nəzərdə tutulmuş hallar üçün nəzərdə tutulduqda, kompensasiya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 </w:t>
      </w:r>
      <w:r>
        <w:rPr>
          <w:rFonts w:ascii="Palatino Linotype" w:hAnsi="Palatino Linotype"/>
          <w:color w:val="000000"/>
        </w:rPr>
        <w:t>tərəfindən “Torpaqların dövlət ehtiyacları üçün alınması haqqında” Azərbaycan Respublikasının Qanunu ilə müəyyən olunmuş qaydada hesablanan məbləğdə ödənilir.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lastRenderedPageBreak/>
        <w:t>7-ci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xml:space="preserve">Şəhərsalma məqsədilə </w:t>
      </w:r>
      <w:proofErr w:type="spellStart"/>
      <w:r>
        <w:rPr>
          <w:rFonts w:ascii="Palatino Linotype" w:hAnsi="Palatino Linotype"/>
          <w:b/>
          <w:bCs/>
          <w:color w:val="000000"/>
        </w:rPr>
        <w:t>abadlaşdırma</w:t>
      </w:r>
      <w:proofErr w:type="spellEnd"/>
      <w:r>
        <w:rPr>
          <w:rFonts w:ascii="Palatino Linotype" w:hAnsi="Palatino Linotype"/>
          <w:b/>
          <w:bCs/>
          <w:color w:val="000000"/>
        </w:rPr>
        <w:t xml:space="preserve"> tədbirləri</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39. </w:t>
      </w:r>
      <w:proofErr w:type="spellStart"/>
      <w:r>
        <w:rPr>
          <w:rFonts w:ascii="Palatino Linotype" w:hAnsi="Palatino Linotype"/>
          <w:b/>
          <w:bCs/>
          <w:color w:val="000000"/>
        </w:rPr>
        <w:t>Abadlaşdırma</w:t>
      </w:r>
      <w:proofErr w:type="spellEnd"/>
      <w:r>
        <w:rPr>
          <w:rFonts w:ascii="Palatino Linotype" w:hAnsi="Palatino Linotype"/>
          <w:b/>
          <w:bCs/>
          <w:color w:val="000000"/>
        </w:rPr>
        <w:t xml:space="preserve"> tədbirləri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roofErr w:type="spellStart"/>
      <w:r>
        <w:rPr>
          <w:rFonts w:ascii="Palatino Linotype" w:hAnsi="Palatino Linotype"/>
          <w:color w:val="000000"/>
        </w:rPr>
        <w:t>Abadlaşdırma</w:t>
      </w:r>
      <w:proofErr w:type="spellEnd"/>
      <w:r>
        <w:rPr>
          <w:rFonts w:ascii="Palatino Linotype" w:hAnsi="Palatino Linotype"/>
          <w:color w:val="000000"/>
        </w:rPr>
        <w:t xml:space="preserve"> tədbirləri müəyyən ərazidə sağlam yaşayış, iş və istirahət şəraitinin yaradılması, həmin ərazidə yaşayan və ya işləyən insanların </w:t>
      </w:r>
      <w:proofErr w:type="spellStart"/>
      <w:r>
        <w:rPr>
          <w:rFonts w:ascii="Palatino Linotype" w:hAnsi="Palatino Linotype"/>
          <w:color w:val="000000"/>
        </w:rPr>
        <w:t>təhlükəsizliyinin</w:t>
      </w:r>
      <w:proofErr w:type="spellEnd"/>
      <w:r>
        <w:rPr>
          <w:rFonts w:ascii="Palatino Linotype" w:hAnsi="Palatino Linotype"/>
          <w:color w:val="000000"/>
        </w:rPr>
        <w:t xml:space="preserve"> təmin edilməsi, müvafiq ərazinin və həmin ərazidə yerləşən tikinti obyektlərinin və onların ayrı-ayrı hissələrinin fasadlarının zahiri görkəminin </w:t>
      </w:r>
      <w:proofErr w:type="spellStart"/>
      <w:r>
        <w:rPr>
          <w:rFonts w:ascii="Palatino Linotype" w:hAnsi="Palatino Linotype"/>
          <w:color w:val="000000"/>
        </w:rPr>
        <w:t>yaxşılaşdırılması</w:t>
      </w:r>
      <w:proofErr w:type="spellEnd"/>
      <w:r>
        <w:rPr>
          <w:rFonts w:ascii="Palatino Linotype" w:hAnsi="Palatino Linotype"/>
          <w:color w:val="000000"/>
        </w:rPr>
        <w:t xml:space="preserve">, habelə bununla bağlı mövcud şəraitin daha da </w:t>
      </w:r>
      <w:proofErr w:type="spellStart"/>
      <w:r>
        <w:rPr>
          <w:rFonts w:ascii="Palatino Linotype" w:hAnsi="Palatino Linotype"/>
          <w:color w:val="000000"/>
        </w:rPr>
        <w:t>yaxşılaşdırılması</w:t>
      </w:r>
      <w:proofErr w:type="spellEnd"/>
      <w:r>
        <w:rPr>
          <w:rFonts w:ascii="Palatino Linotype" w:hAnsi="Palatino Linotype"/>
          <w:color w:val="000000"/>
        </w:rPr>
        <w:t xml:space="preserve"> məqsədi daşıyan tədbirlər məcmusudur.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40. </w:t>
      </w:r>
      <w:proofErr w:type="spellStart"/>
      <w:r>
        <w:rPr>
          <w:rFonts w:ascii="Palatino Linotype" w:hAnsi="Palatino Linotype"/>
          <w:b/>
          <w:bCs/>
          <w:color w:val="000000"/>
        </w:rPr>
        <w:t>Abadlaşdırma</w:t>
      </w:r>
      <w:proofErr w:type="spellEnd"/>
      <w:r>
        <w:rPr>
          <w:rFonts w:ascii="Palatino Linotype" w:hAnsi="Palatino Linotype"/>
          <w:b/>
          <w:bCs/>
          <w:color w:val="000000"/>
        </w:rPr>
        <w:t xml:space="preserve"> tədbirlərində maraqlı şəxslərin iştirakı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roofErr w:type="spellStart"/>
      <w:r>
        <w:rPr>
          <w:rFonts w:ascii="Palatino Linotype" w:hAnsi="Palatino Linotype"/>
          <w:color w:val="000000"/>
        </w:rPr>
        <w:t>Abadlaşdırma</w:t>
      </w:r>
      <w:proofErr w:type="spellEnd"/>
      <w:r>
        <w:rPr>
          <w:rFonts w:ascii="Palatino Linotype" w:hAnsi="Palatino Linotype"/>
          <w:color w:val="000000"/>
        </w:rPr>
        <w:t xml:space="preserve"> tədbirləri əvvəlcədən mülkiyyətçilər və digər maraqlı şəxslərlə müzakirə edilməlidir. </w:t>
      </w:r>
      <w:r w:rsidRPr="005B6E13">
        <w:rPr>
          <w:rFonts w:ascii="Palatino Linotype" w:hAnsi="Palatino Linotype"/>
          <w:color w:val="000000"/>
        </w:rPr>
        <w:t>Müvafiq icra hakimiyyəti orqanı</w:t>
      </w:r>
      <w:r>
        <w:rPr>
          <w:rFonts w:ascii="Palatino Linotype" w:hAnsi="Palatino Linotype"/>
          <w:i/>
          <w:iCs/>
          <w:color w:val="000000"/>
        </w:rPr>
        <w:t>, yaxud müvafiq icra hakimiyyəti orqanının yaratdığı qurum</w:t>
      </w:r>
      <w:r>
        <w:rPr>
          <w:rFonts w:ascii="Palatino Linotype" w:hAnsi="Palatino Linotype"/>
          <w:color w:val="000000"/>
        </w:rPr>
        <w:t xml:space="preserve"> və ya bələdiyyələr </w:t>
      </w:r>
      <w:proofErr w:type="spellStart"/>
      <w:r>
        <w:rPr>
          <w:rFonts w:ascii="Palatino Linotype" w:hAnsi="Palatino Linotype"/>
          <w:color w:val="000000"/>
        </w:rPr>
        <w:t>abadlaşdırmada</w:t>
      </w:r>
      <w:proofErr w:type="spellEnd"/>
      <w:r>
        <w:rPr>
          <w:rFonts w:ascii="Palatino Linotype" w:hAnsi="Palatino Linotype"/>
          <w:color w:val="000000"/>
        </w:rPr>
        <w:t xml:space="preserve"> könüllü olaraq iştirak edən maraqlı şəxslərə lazımi məsləhətlər verir. Dövlət və ya bələdiyyə </w:t>
      </w:r>
      <w:proofErr w:type="spellStart"/>
      <w:r>
        <w:rPr>
          <w:rFonts w:ascii="Palatino Linotype" w:hAnsi="Palatino Linotype"/>
          <w:color w:val="000000"/>
        </w:rPr>
        <w:t>abadlaşdırmada</w:t>
      </w:r>
      <w:proofErr w:type="spellEnd"/>
      <w:r>
        <w:rPr>
          <w:rFonts w:ascii="Palatino Linotype" w:hAnsi="Palatino Linotype"/>
          <w:color w:val="000000"/>
        </w:rPr>
        <w:t xml:space="preserve"> könüllü olaraq iştirak edən maraqlı şəxsləri həvəsləndirə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41. </w:t>
      </w:r>
      <w:r>
        <w:rPr>
          <w:rFonts w:ascii="Palatino Linotype" w:hAnsi="Palatino Linotype"/>
          <w:b/>
          <w:bCs/>
          <w:color w:val="000000"/>
        </w:rPr>
        <w:t>Məlumat vermək vəzifəsi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Mülkiyyətçilər və digər maraqlı şəxslər, habelə onların müvəkkil etdiyi şəxslər </w:t>
      </w:r>
      <w:r w:rsidRPr="005B6E13">
        <w:rPr>
          <w:rFonts w:ascii="Palatino Linotype" w:hAnsi="Palatino Linotype"/>
          <w:color w:val="000000"/>
        </w:rPr>
        <w:t>müvafiq icra hakimiyyəti orqanına</w:t>
      </w:r>
      <w:r>
        <w:rPr>
          <w:rFonts w:ascii="Palatino Linotype" w:hAnsi="Palatino Linotype"/>
          <w:i/>
          <w:iCs/>
          <w:color w:val="000000"/>
        </w:rPr>
        <w:t>, yaxud müvafiq icra hakimiyyəti orqanının yaratdığı quruma</w:t>
      </w:r>
      <w:r>
        <w:rPr>
          <w:rFonts w:ascii="Palatino Linotype" w:hAnsi="Palatino Linotype"/>
          <w:color w:val="000000"/>
        </w:rPr>
        <w:t xml:space="preserve"> və ya bələdiyyəyə müvafiq ərazinin </w:t>
      </w:r>
      <w:proofErr w:type="spellStart"/>
      <w:r>
        <w:rPr>
          <w:rFonts w:ascii="Palatino Linotype" w:hAnsi="Palatino Linotype"/>
          <w:color w:val="000000"/>
        </w:rPr>
        <w:t>abadlaşdırılmasına</w:t>
      </w:r>
      <w:proofErr w:type="spellEnd"/>
      <w:r>
        <w:rPr>
          <w:rFonts w:ascii="Palatino Linotype" w:hAnsi="Palatino Linotype"/>
          <w:color w:val="000000"/>
        </w:rPr>
        <w:t xml:space="preserve"> ehtiyacın qiymətləndirilməsi və ya həyata keçirilməsi ilə bağlı zəruri faktlar barədə məlumat vermək öhdəliyi daşıyırlar.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42. </w:t>
      </w:r>
      <w:proofErr w:type="spellStart"/>
      <w:r>
        <w:rPr>
          <w:rFonts w:ascii="Palatino Linotype" w:hAnsi="Palatino Linotype"/>
          <w:b/>
          <w:bCs/>
          <w:color w:val="000000"/>
        </w:rPr>
        <w:t>Abadlaşdırma</w:t>
      </w:r>
      <w:proofErr w:type="spellEnd"/>
      <w:r>
        <w:rPr>
          <w:rFonts w:ascii="Palatino Linotype" w:hAnsi="Palatino Linotype"/>
          <w:b/>
          <w:bCs/>
          <w:color w:val="000000"/>
        </w:rPr>
        <w:t xml:space="preserve"> üçün hazırlıq işləri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42.1. </w:t>
      </w:r>
      <w:proofErr w:type="spellStart"/>
      <w:r>
        <w:rPr>
          <w:rFonts w:ascii="Palatino Linotype" w:hAnsi="Palatino Linotype"/>
          <w:color w:val="000000"/>
        </w:rPr>
        <w:t>Abadlaşdırma</w:t>
      </w:r>
      <w:proofErr w:type="spellEnd"/>
      <w:r>
        <w:rPr>
          <w:rFonts w:ascii="Palatino Linotype" w:hAnsi="Palatino Linotype"/>
          <w:color w:val="000000"/>
        </w:rPr>
        <w:t xml:space="preserve"> üçün hazırlıq işləri </w:t>
      </w:r>
      <w:r w:rsidRPr="005B6E13">
        <w:rPr>
          <w:rFonts w:ascii="Palatino Linotype" w:hAnsi="Palatino Linotype"/>
          <w:color w:val="000000"/>
        </w:rPr>
        <w:t>müvafiq icra hakimiyyəti orqanı</w:t>
      </w:r>
      <w:r>
        <w:rPr>
          <w:rFonts w:ascii="Palatino Linotype" w:hAnsi="Palatino Linotype"/>
          <w:i/>
          <w:iCs/>
          <w:color w:val="000000"/>
        </w:rPr>
        <w:t>, yaxud müvafiq icra hakimiyyəti orqanının yaratdığı qurum</w:t>
      </w:r>
      <w:r>
        <w:rPr>
          <w:rFonts w:ascii="Palatino Linotype" w:hAnsi="Palatino Linotype"/>
          <w:color w:val="000000"/>
        </w:rPr>
        <w:t> və ya bələdiyyə tərəfindən görülür. Hazırlıq işlərinə aşağıdakılar daxildir: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42.1.1. hazırlıq xarakterli tədqiqatların aparılması;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42.1.2. </w:t>
      </w:r>
      <w:proofErr w:type="spellStart"/>
      <w:r>
        <w:rPr>
          <w:rFonts w:ascii="Palatino Linotype" w:hAnsi="Palatino Linotype"/>
          <w:color w:val="000000"/>
        </w:rPr>
        <w:t>abadlaşdırılmalı</w:t>
      </w:r>
      <w:proofErr w:type="spellEnd"/>
      <w:r>
        <w:rPr>
          <w:rFonts w:ascii="Palatino Linotype" w:hAnsi="Palatino Linotype"/>
          <w:color w:val="000000"/>
        </w:rPr>
        <w:t xml:space="preserve"> ərazinin müəyyənləşdirilməsi;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42.1.3. </w:t>
      </w:r>
      <w:proofErr w:type="spellStart"/>
      <w:r>
        <w:rPr>
          <w:rFonts w:ascii="Palatino Linotype" w:hAnsi="Palatino Linotype"/>
          <w:color w:val="000000"/>
        </w:rPr>
        <w:t>abadlaşdırma</w:t>
      </w:r>
      <w:proofErr w:type="spellEnd"/>
      <w:r>
        <w:rPr>
          <w:rFonts w:ascii="Palatino Linotype" w:hAnsi="Palatino Linotype"/>
          <w:color w:val="000000"/>
        </w:rPr>
        <w:t xml:space="preserve"> tədbirlərinin müəyyənləşdirilməsi;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42.1.4. </w:t>
      </w:r>
      <w:proofErr w:type="spellStart"/>
      <w:r>
        <w:rPr>
          <w:rFonts w:ascii="Palatino Linotype" w:hAnsi="Palatino Linotype"/>
          <w:color w:val="000000"/>
        </w:rPr>
        <w:t>abadlaşdırma</w:t>
      </w:r>
      <w:proofErr w:type="spellEnd"/>
      <w:r>
        <w:rPr>
          <w:rFonts w:ascii="Palatino Linotype" w:hAnsi="Palatino Linotype"/>
          <w:color w:val="000000"/>
        </w:rPr>
        <w:t xml:space="preserve"> tədbirlərinin həcmi və müddətinin müəyyən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42.1.5. nəzərdə tutulan </w:t>
      </w:r>
      <w:proofErr w:type="spellStart"/>
      <w:r>
        <w:rPr>
          <w:rFonts w:ascii="Palatino Linotype" w:hAnsi="Palatino Linotype"/>
          <w:color w:val="000000"/>
        </w:rPr>
        <w:t>abadlaşdırmanın</w:t>
      </w:r>
      <w:proofErr w:type="spellEnd"/>
      <w:r>
        <w:rPr>
          <w:rFonts w:ascii="Palatino Linotype" w:hAnsi="Palatino Linotype"/>
          <w:color w:val="000000"/>
        </w:rPr>
        <w:t xml:space="preserve"> müzakirəsi;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42.1.6. </w:t>
      </w:r>
      <w:proofErr w:type="spellStart"/>
      <w:r>
        <w:rPr>
          <w:rFonts w:ascii="Palatino Linotype" w:hAnsi="Palatino Linotype"/>
          <w:color w:val="000000"/>
        </w:rPr>
        <w:t>abadlaşdırma</w:t>
      </w:r>
      <w:proofErr w:type="spellEnd"/>
      <w:r>
        <w:rPr>
          <w:rFonts w:ascii="Palatino Linotype" w:hAnsi="Palatino Linotype"/>
          <w:color w:val="000000"/>
        </w:rPr>
        <w:t xml:space="preserve"> planı.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42.2. </w:t>
      </w:r>
      <w:proofErr w:type="spellStart"/>
      <w:r>
        <w:rPr>
          <w:rFonts w:ascii="Palatino Linotype" w:hAnsi="Palatino Linotype"/>
          <w:color w:val="000000"/>
        </w:rPr>
        <w:t>Abadlaşdırılmalı</w:t>
      </w:r>
      <w:proofErr w:type="spellEnd"/>
      <w:r>
        <w:rPr>
          <w:rFonts w:ascii="Palatino Linotype" w:hAnsi="Palatino Linotype"/>
          <w:color w:val="000000"/>
        </w:rPr>
        <w:t xml:space="preserve"> ərazi </w:t>
      </w:r>
      <w:proofErr w:type="spellStart"/>
      <w:r>
        <w:rPr>
          <w:rFonts w:ascii="Palatino Linotype" w:hAnsi="Palatino Linotype"/>
          <w:color w:val="000000"/>
        </w:rPr>
        <w:t>müəyyənləşdirilməzdən</w:t>
      </w:r>
      <w:proofErr w:type="spellEnd"/>
      <w:r>
        <w:rPr>
          <w:rFonts w:ascii="Palatino Linotype" w:hAnsi="Palatino Linotype"/>
          <w:color w:val="000000"/>
        </w:rPr>
        <w:t xml:space="preserve"> əvvəl hazırlıq işləri qismində nizamasalma və tikinti ilə bağlı ayrı-ayrı tədbirlər həyata keçirilir.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43. </w:t>
      </w:r>
      <w:proofErr w:type="spellStart"/>
      <w:r>
        <w:rPr>
          <w:rFonts w:ascii="Palatino Linotype" w:hAnsi="Palatino Linotype"/>
          <w:b/>
          <w:bCs/>
          <w:color w:val="000000"/>
        </w:rPr>
        <w:t>Abadlaşdırma</w:t>
      </w:r>
      <w:proofErr w:type="spellEnd"/>
      <w:r>
        <w:rPr>
          <w:rFonts w:ascii="Palatino Linotype" w:hAnsi="Palatino Linotype"/>
          <w:b/>
          <w:bCs/>
          <w:color w:val="000000"/>
        </w:rPr>
        <w:t xml:space="preserve"> barədə qərar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43.1. </w:t>
      </w:r>
      <w:proofErr w:type="spellStart"/>
      <w:r>
        <w:rPr>
          <w:rFonts w:ascii="Palatino Linotype" w:hAnsi="Palatino Linotype"/>
          <w:color w:val="000000"/>
        </w:rPr>
        <w:t>Abadlaşdırma</w:t>
      </w:r>
      <w:proofErr w:type="spellEnd"/>
      <w:r>
        <w:rPr>
          <w:rFonts w:ascii="Palatino Linotype" w:hAnsi="Palatino Linotype"/>
          <w:color w:val="000000"/>
        </w:rPr>
        <w:t xml:space="preserve"> tədbirlərinin həyata keçirilməli olduğu hər hansı ərazi </w:t>
      </w:r>
      <w:r w:rsidRPr="005B6E13">
        <w:rPr>
          <w:rFonts w:ascii="Palatino Linotype" w:hAnsi="Palatino Linotype"/>
          <w:color w:val="000000"/>
        </w:rPr>
        <w:t>müvafiq icra hakimiyyəti orqanı</w:t>
      </w:r>
      <w:r>
        <w:rPr>
          <w:rFonts w:ascii="Palatino Linotype" w:hAnsi="Palatino Linotype"/>
          <w:i/>
          <w:iCs/>
          <w:color w:val="000000"/>
        </w:rPr>
        <w:t>, yaxud müvafiq icra hakimiyyəti orqanının yaratdığı qurum</w:t>
      </w:r>
      <w:r>
        <w:rPr>
          <w:rFonts w:ascii="Palatino Linotype" w:hAnsi="Palatino Linotype"/>
          <w:color w:val="000000"/>
        </w:rPr>
        <w:t xml:space="preserve"> və ya müvafiq bələdiyyə tərəfindən </w:t>
      </w:r>
      <w:proofErr w:type="spellStart"/>
      <w:r>
        <w:rPr>
          <w:rFonts w:ascii="Palatino Linotype" w:hAnsi="Palatino Linotype"/>
          <w:color w:val="000000"/>
        </w:rPr>
        <w:t>abadlaşdırılmalı</w:t>
      </w:r>
      <w:proofErr w:type="spellEnd"/>
      <w:r>
        <w:rPr>
          <w:rFonts w:ascii="Palatino Linotype" w:hAnsi="Palatino Linotype"/>
          <w:color w:val="000000"/>
        </w:rPr>
        <w:t xml:space="preserve"> ərazi qismində müəyyənləşdirilir. </w:t>
      </w:r>
      <w:proofErr w:type="spellStart"/>
      <w:r>
        <w:rPr>
          <w:rFonts w:ascii="Palatino Linotype" w:hAnsi="Palatino Linotype"/>
          <w:color w:val="000000"/>
        </w:rPr>
        <w:t>Abadlaşdırılmalı</w:t>
      </w:r>
      <w:proofErr w:type="spellEnd"/>
      <w:r>
        <w:rPr>
          <w:rFonts w:ascii="Palatino Linotype" w:hAnsi="Palatino Linotype"/>
          <w:color w:val="000000"/>
        </w:rPr>
        <w:t xml:space="preserve"> ərazi bu Məcəllənin 39-cu maddəsində nəzərdə tutulan </w:t>
      </w:r>
      <w:proofErr w:type="spellStart"/>
      <w:r>
        <w:rPr>
          <w:rFonts w:ascii="Palatino Linotype" w:hAnsi="Palatino Linotype"/>
          <w:color w:val="000000"/>
        </w:rPr>
        <w:t>abadlaşdırma</w:t>
      </w:r>
      <w:proofErr w:type="spellEnd"/>
      <w:r>
        <w:rPr>
          <w:rFonts w:ascii="Palatino Linotype" w:hAnsi="Palatino Linotype"/>
          <w:color w:val="000000"/>
        </w:rPr>
        <w:t xml:space="preserve"> tədbirlərinin mümkün qədər daha səmərəli yerinə yetirilməsi baxımından müəyyən edilməlidir. </w:t>
      </w:r>
      <w:proofErr w:type="spellStart"/>
      <w:r>
        <w:rPr>
          <w:rFonts w:ascii="Palatino Linotype" w:hAnsi="Palatino Linotype"/>
          <w:color w:val="000000"/>
        </w:rPr>
        <w:t>Abadlaşdırılmalı</w:t>
      </w:r>
      <w:proofErr w:type="spellEnd"/>
      <w:r>
        <w:rPr>
          <w:rFonts w:ascii="Palatino Linotype" w:hAnsi="Palatino Linotype"/>
          <w:color w:val="000000"/>
        </w:rPr>
        <w:t xml:space="preserve"> ərazi hüdudlarında </w:t>
      </w:r>
      <w:proofErr w:type="spellStart"/>
      <w:r>
        <w:rPr>
          <w:rFonts w:ascii="Palatino Linotype" w:hAnsi="Palatino Linotype"/>
          <w:color w:val="000000"/>
        </w:rPr>
        <w:t>abadlaşdırma</w:t>
      </w:r>
      <w:proofErr w:type="spellEnd"/>
      <w:r>
        <w:rPr>
          <w:rFonts w:ascii="Palatino Linotype" w:hAnsi="Palatino Linotype"/>
          <w:color w:val="000000"/>
        </w:rPr>
        <w:t xml:space="preserve"> tədbirlərinin toxunmadığı ayrı-ayrı torpaq sahələri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43.2. </w:t>
      </w:r>
      <w:proofErr w:type="spellStart"/>
      <w:r>
        <w:rPr>
          <w:rFonts w:ascii="Palatino Linotype" w:hAnsi="Palatino Linotype"/>
          <w:color w:val="000000"/>
        </w:rPr>
        <w:t>Abadlaşdırılmalı</w:t>
      </w:r>
      <w:proofErr w:type="spellEnd"/>
      <w:r>
        <w:rPr>
          <w:rFonts w:ascii="Palatino Linotype" w:hAnsi="Palatino Linotype"/>
          <w:color w:val="000000"/>
        </w:rPr>
        <w:t xml:space="preserve"> ərazinin müəyyənləşdirilməsi ilə bağlı </w:t>
      </w:r>
      <w:r w:rsidRPr="005B6E13">
        <w:rPr>
          <w:rFonts w:ascii="Palatino Linotype" w:hAnsi="Palatino Linotype"/>
          <w:color w:val="000000"/>
        </w:rPr>
        <w:t>müvafiq icra hakimiyyəti orqanı</w:t>
      </w:r>
      <w:r>
        <w:rPr>
          <w:rFonts w:ascii="Palatino Linotype" w:hAnsi="Palatino Linotype"/>
          <w:i/>
          <w:iCs/>
          <w:color w:val="000000"/>
        </w:rPr>
        <w:t>, yaxud müvafiq icra hakimiyyəti orqanının yaratdığı qurum</w:t>
      </w:r>
      <w:r>
        <w:rPr>
          <w:rFonts w:ascii="Palatino Linotype" w:hAnsi="Palatino Linotype"/>
          <w:color w:val="000000"/>
        </w:rPr>
        <w:t xml:space="preserve"> və ya müvafiq bələdiyyə tərəfindən </w:t>
      </w:r>
      <w:proofErr w:type="spellStart"/>
      <w:r>
        <w:rPr>
          <w:rFonts w:ascii="Palatino Linotype" w:hAnsi="Palatino Linotype"/>
          <w:color w:val="000000"/>
        </w:rPr>
        <w:lastRenderedPageBreak/>
        <w:t>abadlaşdırma</w:t>
      </w:r>
      <w:proofErr w:type="spellEnd"/>
      <w:r>
        <w:rPr>
          <w:rFonts w:ascii="Palatino Linotype" w:hAnsi="Palatino Linotype"/>
          <w:color w:val="000000"/>
        </w:rPr>
        <w:t xml:space="preserve"> barədə qərar qəbul edilir. Qərarda həmçinin </w:t>
      </w:r>
      <w:proofErr w:type="spellStart"/>
      <w:r>
        <w:rPr>
          <w:rFonts w:ascii="Palatino Linotype" w:hAnsi="Palatino Linotype"/>
          <w:color w:val="000000"/>
        </w:rPr>
        <w:t>abadlaşdırılmalı</w:t>
      </w:r>
      <w:proofErr w:type="spellEnd"/>
      <w:r>
        <w:rPr>
          <w:rFonts w:ascii="Palatino Linotype" w:hAnsi="Palatino Linotype"/>
          <w:color w:val="000000"/>
        </w:rPr>
        <w:t xml:space="preserve"> ərazinin hüdudları, yerinə yetirilməsi nəzərdə tutulmuş </w:t>
      </w:r>
      <w:proofErr w:type="spellStart"/>
      <w:r>
        <w:rPr>
          <w:rFonts w:ascii="Palatino Linotype" w:hAnsi="Palatino Linotype"/>
          <w:color w:val="000000"/>
        </w:rPr>
        <w:t>abadlaşdırma</w:t>
      </w:r>
      <w:proofErr w:type="spellEnd"/>
      <w:r>
        <w:rPr>
          <w:rFonts w:ascii="Palatino Linotype" w:hAnsi="Palatino Linotype"/>
          <w:color w:val="000000"/>
        </w:rPr>
        <w:t xml:space="preserve"> tədbirləri, onların həcmi və yerinə yetirilməsi müddəti </w:t>
      </w:r>
      <w:proofErr w:type="spellStart"/>
      <w:r>
        <w:rPr>
          <w:rFonts w:ascii="Palatino Linotype" w:hAnsi="Palatino Linotype"/>
          <w:color w:val="000000"/>
        </w:rPr>
        <w:t>göstərilməlidir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43.3. </w:t>
      </w:r>
      <w:r w:rsidRPr="005B6E13">
        <w:rPr>
          <w:rFonts w:ascii="Palatino Linotype" w:hAnsi="Palatino Linotype"/>
          <w:color w:val="000000"/>
        </w:rPr>
        <w:t>Müvafiq icra hakimiyyəti orqanı</w:t>
      </w:r>
      <w:r>
        <w:rPr>
          <w:rFonts w:ascii="Palatino Linotype" w:hAnsi="Palatino Linotype"/>
          <w:i/>
          <w:iCs/>
          <w:color w:val="000000"/>
        </w:rPr>
        <w:t>, yaxud müvafiq icra hakimiyyəti orqanının yaratdığı qurum</w:t>
      </w:r>
      <w:r>
        <w:rPr>
          <w:rFonts w:ascii="Palatino Linotype" w:hAnsi="Palatino Linotype"/>
          <w:color w:val="000000"/>
        </w:rPr>
        <w:t xml:space="preserve"> və ya müvafiq bələdiyyə tərəfindən </w:t>
      </w:r>
      <w:proofErr w:type="spellStart"/>
      <w:r>
        <w:rPr>
          <w:rFonts w:ascii="Palatino Linotype" w:hAnsi="Palatino Linotype"/>
          <w:color w:val="000000"/>
        </w:rPr>
        <w:t>abadlaşdırılmalı</w:t>
      </w:r>
      <w:proofErr w:type="spellEnd"/>
      <w:r>
        <w:rPr>
          <w:rFonts w:ascii="Palatino Linotype" w:hAnsi="Palatino Linotype"/>
          <w:color w:val="000000"/>
        </w:rPr>
        <w:t xml:space="preserve"> ərazinin müəyyənləşdirilməsini əsaslandıran hesabat </w:t>
      </w:r>
      <w:proofErr w:type="spellStart"/>
      <w:r>
        <w:rPr>
          <w:rFonts w:ascii="Palatino Linotype" w:hAnsi="Palatino Linotype"/>
          <w:color w:val="000000"/>
        </w:rPr>
        <w:t>hazırlanmalıdır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44. </w:t>
      </w:r>
      <w:proofErr w:type="spellStart"/>
      <w:r>
        <w:rPr>
          <w:rFonts w:ascii="Palatino Linotype" w:hAnsi="Palatino Linotype"/>
          <w:b/>
          <w:bCs/>
          <w:color w:val="000000"/>
        </w:rPr>
        <w:t>Abadlaşdırma</w:t>
      </w:r>
      <w:proofErr w:type="spellEnd"/>
      <w:r>
        <w:rPr>
          <w:rFonts w:ascii="Palatino Linotype" w:hAnsi="Palatino Linotype"/>
          <w:b/>
          <w:bCs/>
          <w:color w:val="000000"/>
        </w:rPr>
        <w:t xml:space="preserve"> barədə qərarın təsdiq və elan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44.1. </w:t>
      </w:r>
      <w:proofErr w:type="spellStart"/>
      <w:r>
        <w:rPr>
          <w:rFonts w:ascii="Palatino Linotype" w:hAnsi="Palatino Linotype"/>
          <w:color w:val="000000"/>
        </w:rPr>
        <w:t>Abadlaşdırma</w:t>
      </w:r>
      <w:proofErr w:type="spellEnd"/>
      <w:r>
        <w:rPr>
          <w:rFonts w:ascii="Palatino Linotype" w:hAnsi="Palatino Linotype"/>
          <w:color w:val="000000"/>
        </w:rPr>
        <w:t xml:space="preserve"> barədə qərar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 </w:t>
      </w:r>
      <w:r>
        <w:rPr>
          <w:rFonts w:ascii="Palatino Linotype" w:hAnsi="Palatino Linotype"/>
          <w:color w:val="000000"/>
        </w:rPr>
        <w:t>tərəfindən təsdiq edilməlidir.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44.2. </w:t>
      </w:r>
      <w:proofErr w:type="spellStart"/>
      <w:r>
        <w:rPr>
          <w:rFonts w:ascii="Palatino Linotype" w:hAnsi="Palatino Linotype"/>
          <w:color w:val="000000"/>
        </w:rPr>
        <w:t>Abadlaşdırma</w:t>
      </w:r>
      <w:proofErr w:type="spellEnd"/>
      <w:r>
        <w:rPr>
          <w:rFonts w:ascii="Palatino Linotype" w:hAnsi="Palatino Linotype"/>
          <w:color w:val="000000"/>
        </w:rPr>
        <w:t xml:space="preserve"> tədbirlərinin </w:t>
      </w:r>
      <w:proofErr w:type="spellStart"/>
      <w:r>
        <w:rPr>
          <w:rFonts w:ascii="Palatino Linotype" w:hAnsi="Palatino Linotype"/>
          <w:color w:val="000000"/>
        </w:rPr>
        <w:t>proqnozlaşdırıla</w:t>
      </w:r>
      <w:proofErr w:type="spellEnd"/>
      <w:r>
        <w:rPr>
          <w:rFonts w:ascii="Palatino Linotype" w:hAnsi="Palatino Linotype"/>
          <w:color w:val="000000"/>
        </w:rPr>
        <w:t xml:space="preserve"> bilən müddət ərzində həyata keçirilməsinin mümkün </w:t>
      </w:r>
      <w:proofErr w:type="spellStart"/>
      <w:r>
        <w:rPr>
          <w:rFonts w:ascii="Palatino Linotype" w:hAnsi="Palatino Linotype"/>
          <w:color w:val="000000"/>
        </w:rPr>
        <w:t>olmayacağını</w:t>
      </w:r>
      <w:proofErr w:type="spellEnd"/>
      <w:r>
        <w:rPr>
          <w:rFonts w:ascii="Palatino Linotype" w:hAnsi="Palatino Linotype"/>
          <w:color w:val="000000"/>
        </w:rPr>
        <w:t xml:space="preserve"> güman etməyə əsas verən halların mövcud olduğu hallarda </w:t>
      </w:r>
      <w:proofErr w:type="spellStart"/>
      <w:r>
        <w:rPr>
          <w:rFonts w:ascii="Palatino Linotype" w:hAnsi="Palatino Linotype"/>
          <w:color w:val="000000"/>
        </w:rPr>
        <w:t>abadlaşdırma</w:t>
      </w:r>
      <w:proofErr w:type="spellEnd"/>
      <w:r>
        <w:rPr>
          <w:rFonts w:ascii="Palatino Linotype" w:hAnsi="Palatino Linotype"/>
          <w:color w:val="000000"/>
        </w:rPr>
        <w:t xml:space="preserve"> barədə qərarın təsdiqindən imtina olunmalıdır.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44.3. </w:t>
      </w:r>
      <w:proofErr w:type="spellStart"/>
      <w:r>
        <w:rPr>
          <w:rFonts w:ascii="Palatino Linotype" w:hAnsi="Palatino Linotype"/>
          <w:color w:val="000000"/>
        </w:rPr>
        <w:t>Abadlaşdırma</w:t>
      </w:r>
      <w:proofErr w:type="spellEnd"/>
      <w:r>
        <w:rPr>
          <w:rFonts w:ascii="Palatino Linotype" w:hAnsi="Palatino Linotype"/>
          <w:color w:val="000000"/>
        </w:rPr>
        <w:t xml:space="preserve"> barədə qərar təsdiq edildiyi gündən 10 gün müddətində </w:t>
      </w:r>
      <w:r w:rsidRPr="005B6E13">
        <w:rPr>
          <w:rFonts w:ascii="Palatino Linotype" w:hAnsi="Palatino Linotype"/>
          <w:color w:val="000000"/>
        </w:rPr>
        <w:t>müvafiq icra hakimiyyəti orqanı</w:t>
      </w:r>
      <w:r>
        <w:rPr>
          <w:rFonts w:ascii="Palatino Linotype" w:hAnsi="Palatino Linotype"/>
          <w:i/>
          <w:iCs/>
          <w:color w:val="000000"/>
        </w:rPr>
        <w:t>, yaxud müvafiq icra hakimiyyəti orqanının yaratdığı qurum</w:t>
      </w:r>
      <w:r>
        <w:rPr>
          <w:rFonts w:ascii="Palatino Linotype" w:hAnsi="Palatino Linotype"/>
          <w:color w:val="000000"/>
        </w:rPr>
        <w:t> və ya bələdiyyə tərəfindən elan olunmalıdır.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45. </w:t>
      </w:r>
      <w:proofErr w:type="spellStart"/>
      <w:r>
        <w:rPr>
          <w:rFonts w:ascii="Palatino Linotype" w:hAnsi="Palatino Linotype"/>
          <w:b/>
          <w:bCs/>
          <w:color w:val="000000"/>
        </w:rPr>
        <w:t>Abadlaşdırma</w:t>
      </w:r>
      <w:proofErr w:type="spellEnd"/>
      <w:r>
        <w:rPr>
          <w:rFonts w:ascii="Palatino Linotype" w:hAnsi="Palatino Linotype"/>
          <w:b/>
          <w:bCs/>
          <w:color w:val="000000"/>
        </w:rPr>
        <w:t xml:space="preserve"> tədbirlərinin maliyyələşdirilməsi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Bu fəsildə nəzərdə tutulan </w:t>
      </w:r>
      <w:proofErr w:type="spellStart"/>
      <w:r>
        <w:rPr>
          <w:rFonts w:ascii="Palatino Linotype" w:hAnsi="Palatino Linotype"/>
          <w:color w:val="000000"/>
        </w:rPr>
        <w:t>abadlaşdırma</w:t>
      </w:r>
      <w:proofErr w:type="spellEnd"/>
      <w:r>
        <w:rPr>
          <w:rFonts w:ascii="Palatino Linotype" w:hAnsi="Palatino Linotype"/>
          <w:color w:val="000000"/>
        </w:rPr>
        <w:t xml:space="preserve"> tədbirləri dövlət və bələdiyyə vəsaiti, habelə </w:t>
      </w:r>
      <w:proofErr w:type="spellStart"/>
      <w:r>
        <w:rPr>
          <w:rFonts w:ascii="Palatino Linotype" w:hAnsi="Palatino Linotype"/>
          <w:color w:val="000000"/>
        </w:rPr>
        <w:t>abadlaşdırılmalı</w:t>
      </w:r>
      <w:proofErr w:type="spellEnd"/>
      <w:r>
        <w:rPr>
          <w:rFonts w:ascii="Palatino Linotype" w:hAnsi="Palatino Linotype"/>
          <w:color w:val="000000"/>
        </w:rPr>
        <w:t xml:space="preserve"> ərazidə mülkiyyətçilərin və digər maraqlı şəxslərin ianə etdikləri vəsait hesabına </w:t>
      </w:r>
      <w:proofErr w:type="spellStart"/>
      <w:r>
        <w:rPr>
          <w:rFonts w:ascii="Palatino Linotype" w:hAnsi="Palatino Linotype"/>
          <w:color w:val="000000"/>
        </w:rPr>
        <w:t>maliyyələşdirilir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46. </w:t>
      </w:r>
      <w:proofErr w:type="spellStart"/>
      <w:r>
        <w:rPr>
          <w:rFonts w:ascii="Palatino Linotype" w:hAnsi="Palatino Linotype"/>
          <w:b/>
          <w:bCs/>
          <w:color w:val="000000"/>
        </w:rPr>
        <w:t>Abadlaşdırma</w:t>
      </w:r>
      <w:proofErr w:type="spellEnd"/>
      <w:r>
        <w:rPr>
          <w:rFonts w:ascii="Palatino Linotype" w:hAnsi="Palatino Linotype"/>
          <w:b/>
          <w:bCs/>
          <w:color w:val="000000"/>
        </w:rPr>
        <w:t xml:space="preserve"> tədbirlərinin yerinə </w:t>
      </w:r>
      <w:proofErr w:type="spellStart"/>
      <w:r>
        <w:rPr>
          <w:rFonts w:ascii="Palatino Linotype" w:hAnsi="Palatino Linotype"/>
          <w:b/>
          <w:bCs/>
          <w:color w:val="000000"/>
        </w:rPr>
        <w:t>yetirilməsinin</w:t>
      </w:r>
      <w:proofErr w:type="spellEnd"/>
      <w:r>
        <w:rPr>
          <w:rFonts w:ascii="Palatino Linotype" w:hAnsi="Palatino Linotype"/>
          <w:b/>
          <w:bCs/>
          <w:color w:val="000000"/>
        </w:rPr>
        <w:t xml:space="preserve"> nəticələri barədə hesabat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roofErr w:type="spellStart"/>
      <w:r>
        <w:rPr>
          <w:rFonts w:ascii="Palatino Linotype" w:hAnsi="Palatino Linotype"/>
          <w:color w:val="000000"/>
        </w:rPr>
        <w:t>Abadlaşdırma</w:t>
      </w:r>
      <w:proofErr w:type="spellEnd"/>
      <w:r>
        <w:rPr>
          <w:rFonts w:ascii="Palatino Linotype" w:hAnsi="Palatino Linotype"/>
          <w:color w:val="000000"/>
        </w:rPr>
        <w:t xml:space="preserve"> barədə bu Məcəllənin 43.2-ci maddəsinə uyğun olaraq qəbul edilmiş qərarda nəzərdə tutulmuş </w:t>
      </w:r>
      <w:proofErr w:type="spellStart"/>
      <w:r>
        <w:rPr>
          <w:rFonts w:ascii="Palatino Linotype" w:hAnsi="Palatino Linotype"/>
          <w:color w:val="000000"/>
        </w:rPr>
        <w:t>abadlaşdırma</w:t>
      </w:r>
      <w:proofErr w:type="spellEnd"/>
      <w:r>
        <w:rPr>
          <w:rFonts w:ascii="Palatino Linotype" w:hAnsi="Palatino Linotype"/>
          <w:color w:val="000000"/>
        </w:rPr>
        <w:t xml:space="preserve"> tədbirlərinin yerinə </w:t>
      </w:r>
      <w:proofErr w:type="spellStart"/>
      <w:r>
        <w:rPr>
          <w:rFonts w:ascii="Palatino Linotype" w:hAnsi="Palatino Linotype"/>
          <w:color w:val="000000"/>
        </w:rPr>
        <w:t>yetirilməsinin</w:t>
      </w:r>
      <w:proofErr w:type="spellEnd"/>
      <w:r>
        <w:rPr>
          <w:rFonts w:ascii="Palatino Linotype" w:hAnsi="Palatino Linotype"/>
          <w:color w:val="000000"/>
        </w:rPr>
        <w:t xml:space="preserve"> nəticələri barədə hesabat bu tədbirlər başa çatdıqdan sonra 1 ay müddətində </w:t>
      </w:r>
      <w:proofErr w:type="spellStart"/>
      <w:r>
        <w:rPr>
          <w:rFonts w:ascii="Palatino Linotype" w:hAnsi="Palatino Linotype"/>
          <w:color w:val="000000"/>
        </w:rPr>
        <w:t>abadlaşdırma</w:t>
      </w:r>
      <w:proofErr w:type="spellEnd"/>
      <w:r>
        <w:rPr>
          <w:rFonts w:ascii="Palatino Linotype" w:hAnsi="Palatino Linotype"/>
          <w:color w:val="000000"/>
        </w:rPr>
        <w:t xml:space="preserve"> barədə qərar qəbul etmiş orqanın rəsmi internet saytında dərc edilir.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III BÖLMƏ</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Tikinti fəaliyyəti</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8-ci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Tikinti fəaliyyətinin subyektləri</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spacing w:val="60"/>
        </w:rPr>
        <w:t>Maddə</w:t>
      </w:r>
      <w:r>
        <w:rPr>
          <w:rFonts w:ascii="Palatino Linotype" w:hAnsi="Palatino Linotype"/>
          <w:color w:val="000000"/>
        </w:rPr>
        <w:t> 47. </w:t>
      </w:r>
      <w:r>
        <w:rPr>
          <w:rFonts w:ascii="Palatino Linotype" w:hAnsi="Palatino Linotype"/>
          <w:b/>
          <w:bCs/>
          <w:color w:val="000000"/>
        </w:rPr>
        <w:t>Tikinti obyektinin sifarişçisi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47.1. Bu Məcəllənin 79.2-ci və 80-ci maddələrinə əsasən barəsində məlumatlandırma icraatının tətbiq olunduğu tikinti obyektləri</w:t>
      </w:r>
      <w:r>
        <w:rPr>
          <w:rFonts w:ascii="Palatino Linotype" w:hAnsi="Palatino Linotype"/>
          <w:i/>
          <w:iCs/>
          <w:color w:val="000000"/>
        </w:rPr>
        <w:t>, habelə reklam qurğuları</w:t>
      </w:r>
      <w:r>
        <w:rPr>
          <w:rFonts w:ascii="Palatino Linotype" w:hAnsi="Palatino Linotype"/>
          <w:color w:val="000000"/>
        </w:rPr>
        <w:t> istisna olmaqla sifarişçi tikinti obyekti üzrə layihəçini və podratçını müəyyənləşdirir.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47.2. Bu Məcəllənin 47.3-cü maddəsində nəzərdə tutulmuş hallar istisna olmaqla, müvafiq kadr potensialının olduğu və maddi-texniki bazasının imkan verdiyi hallarda sifarişçi layihəçinin və (və ya) podratçının funksiyalarını tam və ya qismən öz üzərinə götürə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47.3. Dövlət vəsaitləri hesabına </w:t>
      </w:r>
      <w:proofErr w:type="spellStart"/>
      <w:r>
        <w:rPr>
          <w:rFonts w:ascii="Palatino Linotype" w:hAnsi="Palatino Linotype"/>
          <w:color w:val="000000"/>
        </w:rPr>
        <w:t>maliyyələşdirilən</w:t>
      </w:r>
      <w:proofErr w:type="spellEnd"/>
      <w:r>
        <w:rPr>
          <w:rFonts w:ascii="Palatino Linotype" w:hAnsi="Palatino Linotype"/>
          <w:color w:val="000000"/>
        </w:rPr>
        <w:t xml:space="preserve"> tikintilər üzrə sifarişçinin funksiyaları </w:t>
      </w:r>
      <w:r w:rsidRPr="005B6E13">
        <w:rPr>
          <w:rFonts w:ascii="Palatino Linotype" w:hAnsi="Palatino Linotype"/>
          <w:color w:val="000000"/>
        </w:rPr>
        <w:t>müvafiq icra hakimiyyəti orqanının</w:t>
      </w:r>
      <w:r>
        <w:rPr>
          <w:rFonts w:ascii="Palatino Linotype" w:hAnsi="Palatino Linotype"/>
          <w:color w:val="000000"/>
        </w:rPr>
        <w:t> tapşırığı ilə dövlət orqanlarına və ya müəssisələrinə həvalə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47.4. Sifarişçi: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47.4.1. müvafiq tikinti sahəsinin, habelə tikintinin mənfi təsir göstərə biləcəyi qonşu sahələrin, tikililərin şəhərsalma və tikintiyə dair normativ sənədlərlə nəzərdə tutulmuş qaydada tədqiqini təmin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47.4.2. tikinti layihəsinin şəhərsalma və tikintiyə dair normativ sənədlərin tələblərinə uyğun hazırlanmasını, layihədə dəyişikliklərin edilməsini, </w:t>
      </w:r>
      <w:proofErr w:type="spellStart"/>
      <w:r>
        <w:rPr>
          <w:rFonts w:ascii="Palatino Linotype" w:hAnsi="Palatino Linotype"/>
          <w:color w:val="000000"/>
        </w:rPr>
        <w:t>razılaşdırılmasını</w:t>
      </w:r>
      <w:proofErr w:type="spellEnd"/>
      <w:r>
        <w:rPr>
          <w:rFonts w:ascii="Palatino Linotype" w:hAnsi="Palatino Linotype"/>
          <w:color w:val="000000"/>
        </w:rPr>
        <w:t xml:space="preserve"> və təsdiqlənməsini təmin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47.4.3. bu Məcəllənin 47.3-cü maddəsində nəzərdə tutulmuş tikintilərin texniki-iqtisadi </w:t>
      </w:r>
      <w:proofErr w:type="spellStart"/>
      <w:r>
        <w:rPr>
          <w:rFonts w:ascii="Palatino Linotype" w:hAnsi="Palatino Linotype"/>
          <w:color w:val="000000"/>
        </w:rPr>
        <w:t>əsaslandırma</w:t>
      </w:r>
      <w:proofErr w:type="spellEnd"/>
      <w:r>
        <w:rPr>
          <w:rFonts w:ascii="Palatino Linotype" w:hAnsi="Palatino Linotype"/>
          <w:color w:val="000000"/>
        </w:rPr>
        <w:t xml:space="preserve"> (və smeta) sənədlərinin hazırlanmasını və müvafiq icra hakimiyyəti orqanı ilə və (və ya) əlaqədar qurumlarla </w:t>
      </w:r>
      <w:proofErr w:type="spellStart"/>
      <w:r>
        <w:rPr>
          <w:rFonts w:ascii="Palatino Linotype" w:hAnsi="Palatino Linotype"/>
          <w:color w:val="000000"/>
        </w:rPr>
        <w:t>razılaşdırılmasını</w:t>
      </w:r>
      <w:proofErr w:type="spellEnd"/>
      <w:r>
        <w:rPr>
          <w:rFonts w:ascii="Palatino Linotype" w:hAnsi="Palatino Linotype"/>
          <w:color w:val="000000"/>
        </w:rPr>
        <w:t xml:space="preserve"> təmin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47.4.4. bu Məcəllənin 47.3-cü maddəsində nəzərdə tutulmuş tikintilərin isə həm də texniki-iqtisadi </w:t>
      </w:r>
      <w:proofErr w:type="spellStart"/>
      <w:r>
        <w:rPr>
          <w:rFonts w:ascii="Palatino Linotype" w:hAnsi="Palatino Linotype"/>
          <w:color w:val="000000"/>
        </w:rPr>
        <w:t>əsaslandırma</w:t>
      </w:r>
      <w:proofErr w:type="spellEnd"/>
      <w:r>
        <w:rPr>
          <w:rFonts w:ascii="Palatino Linotype" w:hAnsi="Palatino Linotype"/>
          <w:color w:val="000000"/>
        </w:rPr>
        <w:t xml:space="preserve"> və smeta sənədlərinin ekspertizadan keçirilməsini təmin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47.4.5. </w:t>
      </w:r>
      <w:r w:rsidRPr="005B6E13">
        <w:rPr>
          <w:rFonts w:ascii="Palatino Linotype" w:hAnsi="Palatino Linotype"/>
          <w:color w:val="000000"/>
        </w:rPr>
        <w:t>müvafiq icra hakimiyyəti orqanından</w:t>
      </w:r>
      <w:r>
        <w:rPr>
          <w:rFonts w:ascii="Palatino Linotype" w:hAnsi="Palatino Linotype"/>
          <w:color w:val="000000"/>
        </w:rPr>
        <w:t> </w:t>
      </w:r>
      <w:r>
        <w:rPr>
          <w:rFonts w:ascii="Palatino Linotype" w:hAnsi="Palatino Linotype"/>
          <w:i/>
          <w:iCs/>
          <w:color w:val="000000"/>
        </w:rPr>
        <w:t>və ya müvafiq icra hakimiyyəti orqanının yaratdığı qurumdan</w:t>
      </w:r>
      <w:r>
        <w:rPr>
          <w:rFonts w:ascii="Palatino Linotype" w:hAnsi="Palatino Linotype"/>
          <w:color w:val="000000"/>
        </w:rPr>
        <w:t> </w:t>
      </w:r>
      <w:r>
        <w:rPr>
          <w:rFonts w:ascii="Palatino Linotype" w:hAnsi="Palatino Linotype"/>
          <w:i/>
          <w:iCs/>
          <w:color w:val="000000"/>
        </w:rPr>
        <w:t>(reklam qurğularının tikintisi zamanı isə müvafiq icra hakimiyyəti orqanının yaratdığı qurumdan)</w:t>
      </w:r>
      <w:r>
        <w:rPr>
          <w:rFonts w:ascii="Palatino Linotype" w:hAnsi="Palatino Linotype"/>
          <w:color w:val="000000"/>
        </w:rPr>
        <w:t> tikintiyə icazə alır;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47.4.6. tikintiyə texniki və müəllif nəzarətinin həyata keçirilməsini təmin edir, tikinti obyektinin </w:t>
      </w:r>
      <w:r>
        <w:rPr>
          <w:rFonts w:ascii="Palatino Linotype" w:hAnsi="Palatino Linotype"/>
          <w:i/>
          <w:iCs/>
          <w:color w:val="000000"/>
        </w:rPr>
        <w:t>(reklam qurğuları istisna olmaqla)</w:t>
      </w:r>
      <w:r>
        <w:rPr>
          <w:rFonts w:ascii="Palatino Linotype" w:hAnsi="Palatino Linotype"/>
          <w:color w:val="000000"/>
        </w:rPr>
        <w:t> tikintisi başa çatdıqdan sonra onun istismarına icazə ilə bağlı </w:t>
      </w:r>
      <w:r w:rsidRPr="005B6E13">
        <w:rPr>
          <w:rFonts w:ascii="Palatino Linotype" w:hAnsi="Palatino Linotype"/>
          <w:color w:val="000000"/>
        </w:rPr>
        <w:t>müvafiq icra hakimiyyəti orqanına</w:t>
      </w:r>
      <w:r>
        <w:rPr>
          <w:rFonts w:ascii="Palatino Linotype" w:hAnsi="Palatino Linotype"/>
          <w:color w:val="000000"/>
        </w:rPr>
        <w:t> </w:t>
      </w:r>
      <w:r>
        <w:rPr>
          <w:rFonts w:ascii="Palatino Linotype" w:hAnsi="Palatino Linotype"/>
          <w:i/>
          <w:iCs/>
          <w:color w:val="000000"/>
        </w:rPr>
        <w:t>və ya müvafiq icra hakimiyyəti orqanının yaratdığı quruma, reklam qurğusunun tikintisi başa çatdıqdan sonra onun istismarına icazə ilə bağlı müvafiq icra hakimiyyəti orqanının yaratdığı quruma</w:t>
      </w:r>
      <w:r>
        <w:rPr>
          <w:rFonts w:ascii="Palatino Linotype" w:hAnsi="Palatino Linotype"/>
          <w:color w:val="000000"/>
        </w:rPr>
        <w:t> müraciət edir.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spacing w:val="60"/>
        </w:rPr>
        <w:t>Maddə</w:t>
      </w:r>
      <w:r>
        <w:rPr>
          <w:rFonts w:ascii="Palatino Linotype" w:hAnsi="Palatino Linotype"/>
          <w:color w:val="000000"/>
        </w:rPr>
        <w:t> 48. </w:t>
      </w:r>
      <w:r>
        <w:rPr>
          <w:rFonts w:ascii="Palatino Linotype" w:hAnsi="Palatino Linotype"/>
          <w:b/>
          <w:bCs/>
          <w:color w:val="000000"/>
        </w:rPr>
        <w:t>Tikintinin layihəçisi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48.1. Tikintisinə icazə tələb olunan tikinti obyektlərinin, habelə məlumatlandırma icraatı qaydasında tikilməsi nəzərdə tutulan </w:t>
      </w:r>
      <w:r>
        <w:rPr>
          <w:rFonts w:ascii="Palatino Linotype" w:hAnsi="Palatino Linotype"/>
          <w:i/>
          <w:iCs/>
          <w:color w:val="000000"/>
        </w:rPr>
        <w:t>tikinti obyektlərinin</w:t>
      </w:r>
      <w:r>
        <w:rPr>
          <w:rFonts w:ascii="Palatino Linotype" w:hAnsi="Palatino Linotype"/>
          <w:color w:val="000000"/>
        </w:rPr>
        <w:t xml:space="preserve"> layihələri layihəçi tərəfindən hazırlanır. Yalnız Azərbaycan Respublikasında qeydiyyatdan keçmiş və </w:t>
      </w:r>
      <w:proofErr w:type="spellStart"/>
      <w:r>
        <w:rPr>
          <w:rFonts w:ascii="Palatino Linotype" w:hAnsi="Palatino Linotype"/>
          <w:color w:val="000000"/>
        </w:rPr>
        <w:t>layihələndirmə</w:t>
      </w:r>
      <w:proofErr w:type="spellEnd"/>
      <w:r>
        <w:rPr>
          <w:rFonts w:ascii="Palatino Linotype" w:hAnsi="Palatino Linotype"/>
          <w:color w:val="000000"/>
        </w:rPr>
        <w:t xml:space="preserve"> fəaliyyəti ilə məşğul olmaq üçün xüsusi razılıq (lisenziya) almış hüquqi və ya fiziki şəxslər layihəçi ola bilərlər.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48.2. Layihəçi sifarişçi ilə bağladığı müqaviləyə və sifarişçinin layihə tapşırığına uyğun fəaliyyət göstərir.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48.3. Layihəçi: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48.3.1. tikinti layihəsinin rəhbərini (baş memarını və ya baş mühəndisini) təyin edir və bu barədə </w:t>
      </w:r>
      <w:r w:rsidRPr="005B6E13">
        <w:rPr>
          <w:rFonts w:ascii="Palatino Linotype" w:hAnsi="Palatino Linotype"/>
          <w:color w:val="000000"/>
        </w:rPr>
        <w:t>müvafiq icra hakimiyyəti orqanına</w:t>
      </w:r>
      <w:r>
        <w:rPr>
          <w:rFonts w:ascii="Palatino Linotype" w:hAnsi="Palatino Linotype"/>
          <w:color w:val="000000"/>
        </w:rPr>
        <w:t> </w:t>
      </w:r>
      <w:r>
        <w:rPr>
          <w:rFonts w:ascii="Palatino Linotype" w:hAnsi="Palatino Linotype"/>
          <w:i/>
          <w:iCs/>
          <w:color w:val="000000"/>
        </w:rPr>
        <w:t>və ya müvafiq icra hakimiyyəti orqanının yaratdığı quruma </w:t>
      </w:r>
      <w:r>
        <w:rPr>
          <w:rFonts w:ascii="Palatino Linotype" w:hAnsi="Palatino Linotype"/>
          <w:color w:val="000000"/>
        </w:rPr>
        <w:t>məlumat verir;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48.3.2. tikinti layihəsinin bu Məcəllənin, şəhərsalma və tikintiyə dair normativ sənədlərin tələblərinə uyğun hazırlanmasını təmin edir və buna görə cavabdehlik daşıyır;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48.3.3. sifarişçinin, </w:t>
      </w:r>
      <w:r w:rsidRPr="005B6E13">
        <w:rPr>
          <w:rFonts w:ascii="Palatino Linotype" w:hAnsi="Palatino Linotype"/>
          <w:color w:val="000000"/>
        </w:rPr>
        <w:t>müvafiq icra hakimiyyəti orqanının</w:t>
      </w:r>
      <w:r>
        <w:rPr>
          <w:rFonts w:ascii="Palatino Linotype" w:hAnsi="Palatino Linotype"/>
          <w:color w:val="000000"/>
        </w:rPr>
        <w:t> </w:t>
      </w:r>
      <w:r>
        <w:rPr>
          <w:rFonts w:ascii="Palatino Linotype" w:hAnsi="Palatino Linotype"/>
          <w:i/>
          <w:iCs/>
          <w:color w:val="000000"/>
        </w:rPr>
        <w:t>və ya müvafiq icra hakimiyyəti orqanının yaratdığı qurumun </w:t>
      </w:r>
      <w:r>
        <w:rPr>
          <w:rFonts w:ascii="Palatino Linotype" w:hAnsi="Palatino Linotype"/>
          <w:color w:val="000000"/>
        </w:rPr>
        <w:t xml:space="preserve">və texniki şərtləri müəyyən edən əlaqədar qurumlarla şəhərsalma və tikintiyə dair normativ sənədlərin tələblərinə uyğun iradları əsasında layihədə müvafiq dəyişikliklərin aparılmasını təmin edir və </w:t>
      </w:r>
      <w:proofErr w:type="spellStart"/>
      <w:r>
        <w:rPr>
          <w:rFonts w:ascii="Palatino Linotype" w:hAnsi="Palatino Linotype"/>
          <w:color w:val="000000"/>
        </w:rPr>
        <w:t>dəyişdirilmiş</w:t>
      </w:r>
      <w:proofErr w:type="spellEnd"/>
      <w:r>
        <w:rPr>
          <w:rFonts w:ascii="Palatino Linotype" w:hAnsi="Palatino Linotype"/>
          <w:color w:val="000000"/>
        </w:rPr>
        <w:t xml:space="preserve"> layihəni müəyyənləşdirilmiş qaydada razılaşdırır;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48.3.4. ekspertiza müəssisələrinin iradları əsasında tikinti layihəsində müvafiq dəyişikliklər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48.3.5. tikintinin və tikinti-quraşdırma işlərinin layihəyə uyğun aparılmasına müəllif nəzarətini həyata keçirir, aşkar edilmiş qüsurlar və pozuntular barədə sifarişçiyə və podratçıya məlumat verir. Qüsurların və pozuntuların qısa müddətdə aradan qaldırılması üçün sifarişçi və ya podratçı tərəfindən müvafiq tədbirlər </w:t>
      </w:r>
      <w:proofErr w:type="spellStart"/>
      <w:r>
        <w:rPr>
          <w:rFonts w:ascii="Palatino Linotype" w:hAnsi="Palatino Linotype"/>
          <w:color w:val="000000"/>
        </w:rPr>
        <w:t>görülmədikdə</w:t>
      </w:r>
      <w:proofErr w:type="spellEnd"/>
      <w:r>
        <w:rPr>
          <w:rFonts w:ascii="Palatino Linotype" w:hAnsi="Palatino Linotype"/>
          <w:color w:val="000000"/>
        </w:rPr>
        <w:t>, bu barədə </w:t>
      </w:r>
      <w:r w:rsidRPr="005B6E13">
        <w:rPr>
          <w:rFonts w:ascii="Palatino Linotype" w:hAnsi="Palatino Linotype"/>
          <w:color w:val="000000"/>
        </w:rPr>
        <w:t>müvafiq icra hakimiyyəti orqanını</w:t>
      </w:r>
      <w:r>
        <w:rPr>
          <w:rFonts w:ascii="Palatino Linotype" w:hAnsi="Palatino Linotype"/>
          <w:color w:val="000000"/>
        </w:rPr>
        <w:t> </w:t>
      </w:r>
      <w:r>
        <w:rPr>
          <w:rFonts w:ascii="Palatino Linotype" w:hAnsi="Palatino Linotype"/>
          <w:i/>
          <w:iCs/>
          <w:color w:val="000000"/>
        </w:rPr>
        <w:t>və ya müvafiq icra hakimiyyəti orqanının yaratdığı qurumu </w:t>
      </w:r>
      <w:r>
        <w:rPr>
          <w:rFonts w:ascii="Palatino Linotype" w:hAnsi="Palatino Linotype"/>
          <w:color w:val="000000"/>
        </w:rPr>
        <w:t>məlumatlandırır;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48.3.6. tikinti obyektinin istismara verilməsində iştirak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49. </w:t>
      </w:r>
      <w:r>
        <w:rPr>
          <w:rFonts w:ascii="Palatino Linotype" w:hAnsi="Palatino Linotype"/>
          <w:b/>
          <w:bCs/>
          <w:color w:val="000000"/>
        </w:rPr>
        <w:t>Tikintinin podratçısı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49.1. Azərbaycan Respublikasında qeydiyyatdan keçmiş və tikinti fəaliyyəti ilə məşğul olmaq üçün xüsusi razılıq (lisenziya) almış hüquqi və ya fiziki şəxslər podratçı ola bilərlər. Podratçı </w:t>
      </w:r>
      <w:r>
        <w:rPr>
          <w:rFonts w:ascii="Palatino Linotype" w:hAnsi="Palatino Linotype"/>
          <w:color w:val="000000"/>
        </w:rPr>
        <w:lastRenderedPageBreak/>
        <w:t xml:space="preserve">qanunvericiliyə və tikintinin sifarişçisi ilə bağladığı müqaviləyə uyğun fəaliyyət göstərir. Podratçı tikinti ilə bağlı işlərin yerinə </w:t>
      </w:r>
      <w:proofErr w:type="spellStart"/>
      <w:r>
        <w:rPr>
          <w:rFonts w:ascii="Palatino Linotype" w:hAnsi="Palatino Linotype"/>
          <w:color w:val="000000"/>
        </w:rPr>
        <w:t>yetirilməsinə</w:t>
      </w:r>
      <w:proofErr w:type="spellEnd"/>
      <w:r>
        <w:rPr>
          <w:rFonts w:ascii="Palatino Linotype" w:hAnsi="Palatino Linotype"/>
          <w:color w:val="000000"/>
        </w:rPr>
        <w:t xml:space="preserve"> subpodratçı cəlb edə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49.2. Podratçı: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49.2.1. tikintinin rəhbərini təyin edir, tikinti layihəsi əsasında tikinti işlərinin yerinə yetirilməsi layihəsini hazırlayır;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49.2.2. tikintinin və tikinti-quraşdırma işlərinin layihəyə uyğun olaraq, şəhərsalma və tikintiyə dair normativ sənədlərin tələblərinə əməl edilməklə həyata keçirilməsini təmin edir və buna görə cavabdehlik daşıyır;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49.2.3. tikintiyə daxili əməliyyat nəzarətinin həyata keçirilməsini təmin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49.2.4. tikinti meydançasında yanğın təhlükəsizliyini, təhlükəsiz əmək və zəruri sanitariya-gigiyena şəraitini, tikinti meydançasında və bitişik ərazilərdə ətraf mühitin mühafizəsini, tikinti meydançasının bilavasitə yaxınlığında yaşayan, istirahət edən və ya hərəkət edən insanların tikinti işləri ilə bağlı yarana bilən təhlükələrdən müdafiəsini təmin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49.2.5. tikinti müddətində tikinti meydançasının mühafizəsini təşkil edir, tikinti texnikasının və mexanizmlərinin təhlükəsiz istismarını təmin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49.2.6. dövlət nəzarətinin, texniki nəzarətin və müəllif nəzarətinin həyata keçirilməsi zamanı tikintidə aşkar olunmuş qüsurları və pozuntuları aradan qaldırır;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49.2.7. tikinti işlərinin həyata keçirilməsi ilə bağlı şəhərsalma və tikintiyə dair normativ sənədlərdə nəzərdə tutulmuş müvafiq sənədləri tərtib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49.2.8. səs-küyün, vibrasiyanın, hava </w:t>
      </w:r>
      <w:proofErr w:type="spellStart"/>
      <w:r>
        <w:rPr>
          <w:rFonts w:ascii="Palatino Linotype" w:hAnsi="Palatino Linotype"/>
          <w:color w:val="000000"/>
        </w:rPr>
        <w:t>çirklənməsinin</w:t>
      </w:r>
      <w:proofErr w:type="spellEnd"/>
      <w:r>
        <w:rPr>
          <w:rFonts w:ascii="Palatino Linotype" w:hAnsi="Palatino Linotype"/>
          <w:color w:val="000000"/>
        </w:rPr>
        <w:t xml:space="preserve"> və digər təsirlərin şəhərsalma və tikintiyə dair normativ sənədlərlə müəyyənləşdirilmiş həddin </w:t>
      </w:r>
      <w:proofErr w:type="spellStart"/>
      <w:r>
        <w:rPr>
          <w:rFonts w:ascii="Palatino Linotype" w:hAnsi="Palatino Linotype"/>
          <w:color w:val="000000"/>
        </w:rPr>
        <w:t>keçməməsini</w:t>
      </w:r>
      <w:proofErr w:type="spellEnd"/>
      <w:r>
        <w:rPr>
          <w:rFonts w:ascii="Palatino Linotype" w:hAnsi="Palatino Linotype"/>
          <w:color w:val="000000"/>
        </w:rPr>
        <w:t xml:space="preserve"> təmin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49.2.9. tikinti meydançasında və bitişik ərazilərdə tikinti ilə əlaqədar xəsarət alanlara ilkin tibbi yardım göstərilməsini təmin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49.2.10. qəzaların qarşısının alınması üçün tələb olunan tədbirləri görür;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49.2.11. qəza haqqında </w:t>
      </w:r>
      <w:r w:rsidRPr="005B6E13">
        <w:rPr>
          <w:rFonts w:ascii="Palatino Linotype" w:hAnsi="Palatino Linotype"/>
          <w:color w:val="000000"/>
        </w:rPr>
        <w:t>müvafiq icra hakimiyyəti orqanına</w:t>
      </w:r>
      <w:r>
        <w:rPr>
          <w:rFonts w:ascii="Palatino Linotype" w:hAnsi="Palatino Linotype"/>
          <w:color w:val="000000"/>
        </w:rPr>
        <w:t> </w:t>
      </w:r>
      <w:r>
        <w:rPr>
          <w:rFonts w:ascii="Palatino Linotype" w:hAnsi="Palatino Linotype"/>
          <w:i/>
          <w:iCs/>
          <w:color w:val="000000"/>
        </w:rPr>
        <w:t>(müvafiq icra hakimiyyəti orqanının müəyyən etdiyi hallarda isə həmçinin onun yaratdığı quruma)</w:t>
      </w:r>
      <w:r>
        <w:rPr>
          <w:rFonts w:ascii="Palatino Linotype" w:hAnsi="Palatino Linotype"/>
          <w:color w:val="000000"/>
        </w:rPr>
        <w:t>, sifarişçiyə və layihəçiyə dərhal məlumat verir və qəzanın səbəblərinin araşdırılması məqsədilə qəza ərazisinin mühafizəsini təmin edir.</w:t>
      </w:r>
      <w:r>
        <w:rPr>
          <w:rStyle w:val="EndnoteReference"/>
          <w:rFonts w:ascii="Palatino Linotype" w:hAnsi="Palatino Linotype"/>
          <w:b/>
          <w:bCs/>
          <w:color w:val="0000FF"/>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50. </w:t>
      </w:r>
      <w:r>
        <w:rPr>
          <w:rFonts w:ascii="Palatino Linotype" w:hAnsi="Palatino Linotype"/>
          <w:b/>
          <w:bCs/>
          <w:color w:val="000000"/>
        </w:rPr>
        <w:t>Tikinti fəaliyyətində xarici fiziki və ya hüquqi şəxslərin iştirakı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Xarici fiziki və ya hüquqi şəxslər bu Məcəlləyə uyğun olaraq Azərbaycan Respublikası ərazisində tikinti fəaliyyəti ilə məşğul ola bilərlər.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9-cu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Tikinti fəaliyyətinin peşə sahələri</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51. </w:t>
      </w:r>
      <w:r>
        <w:rPr>
          <w:rFonts w:ascii="Palatino Linotype" w:hAnsi="Palatino Linotype"/>
          <w:b/>
          <w:bCs/>
          <w:color w:val="000000"/>
        </w:rPr>
        <w:t>Tikinti fəaliyyətinin peşə sahələri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Tikinti fəaliyyətinin mühəndis-axtarış, </w:t>
      </w:r>
      <w:proofErr w:type="spellStart"/>
      <w:r>
        <w:rPr>
          <w:rFonts w:ascii="Palatino Linotype" w:hAnsi="Palatino Linotype"/>
          <w:color w:val="000000"/>
        </w:rPr>
        <w:t>layihələndirmə</w:t>
      </w:r>
      <w:proofErr w:type="spellEnd"/>
      <w:r>
        <w:rPr>
          <w:rFonts w:ascii="Palatino Linotype" w:hAnsi="Palatino Linotype"/>
          <w:color w:val="000000"/>
        </w:rPr>
        <w:t xml:space="preserve">, tikinti-quraşdırma, </w:t>
      </w:r>
      <w:proofErr w:type="spellStart"/>
      <w:r>
        <w:rPr>
          <w:rFonts w:ascii="Palatino Linotype" w:hAnsi="Palatino Linotype"/>
          <w:color w:val="000000"/>
        </w:rPr>
        <w:t>mexanikləşdirmə</w:t>
      </w:r>
      <w:proofErr w:type="spellEnd"/>
      <w:r>
        <w:rPr>
          <w:rFonts w:ascii="Palatino Linotype" w:hAnsi="Palatino Linotype"/>
          <w:color w:val="000000"/>
        </w:rPr>
        <w:t xml:space="preserve"> və nəqletmə, tikinti materiallarının istehsalı və tikinti layihələrinin ekspertizası kimi peşə sahələri ilə bağlı xüsusi tələblər bu </w:t>
      </w:r>
      <w:r>
        <w:rPr>
          <w:rFonts w:ascii="Palatino Linotype" w:hAnsi="Palatino Linotype"/>
          <w:i/>
          <w:iCs/>
          <w:color w:val="000000"/>
        </w:rPr>
        <w:t>Məcəllənin 15.1.3-1-ci maddəsində nəzərdə tutulmuş şəhərsalma və tikintiyə dair texniki normativ hüquqi aktlar əsasında</w:t>
      </w:r>
      <w:r>
        <w:rPr>
          <w:rFonts w:ascii="Palatino Linotype" w:hAnsi="Palatino Linotype"/>
          <w:color w:val="000000"/>
        </w:rPr>
        <w:t> müəyyənləşdirilir.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52. </w:t>
      </w:r>
      <w:r>
        <w:rPr>
          <w:rFonts w:ascii="Palatino Linotype" w:hAnsi="Palatino Linotype"/>
          <w:b/>
          <w:bCs/>
          <w:color w:val="000000"/>
        </w:rPr>
        <w:t>Peşəkarlığın sertifikatlaşdırılması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strike/>
          <w:color w:val="000000"/>
        </w:rPr>
        <w:t> 52.1. Bu Məcəllənin 51-ci maddəsində sadalanan peşə sahələrinə rəhbərliyi və həmin peşə sahələrinə aid işləri müvafiq peşəkarlıq sertifikatı almış şəxslər həyata keçirirlər.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52.2. Peşəkarlıq sertifikatı şəxsin peşəkarlıq səviyyəsinin </w:t>
      </w:r>
      <w:r>
        <w:rPr>
          <w:rFonts w:ascii="Palatino Linotype" w:hAnsi="Palatino Linotype"/>
          <w:i/>
          <w:iCs/>
          <w:color w:val="000000"/>
        </w:rPr>
        <w:t>müvafiq standartda, texniki reqlamentdə və digər normativ hüquqi aktda müəyyən olunmuş tələblərə uyğunluğunu</w:t>
      </w:r>
      <w:r>
        <w:rPr>
          <w:rFonts w:ascii="Palatino Linotype" w:hAnsi="Palatino Linotype"/>
          <w:color w:val="000000"/>
        </w:rPr>
        <w:t> təsbit edən sənəddir.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52.3. Peşəkarlıq </w:t>
      </w:r>
      <w:r>
        <w:rPr>
          <w:rFonts w:ascii="Palatino Linotype" w:hAnsi="Palatino Linotype"/>
          <w:i/>
          <w:iCs/>
          <w:color w:val="000000"/>
        </w:rPr>
        <w:t xml:space="preserve">sertifikatları “Uyğunluğun qiymətləndirilməsi sahəsində akkreditasiya haqqında” Azərbaycan Respublikasının Qanununa uyğun olaraq, uyğunluğu </w:t>
      </w:r>
      <w:proofErr w:type="spellStart"/>
      <w:r>
        <w:rPr>
          <w:rFonts w:ascii="Palatino Linotype" w:hAnsi="Palatino Linotype"/>
          <w:i/>
          <w:iCs/>
          <w:color w:val="000000"/>
        </w:rPr>
        <w:t>qiymətləndirən</w:t>
      </w:r>
      <w:proofErr w:type="spellEnd"/>
      <w:r>
        <w:rPr>
          <w:rFonts w:ascii="Palatino Linotype" w:hAnsi="Palatino Linotype"/>
          <w:i/>
          <w:iCs/>
          <w:color w:val="000000"/>
        </w:rPr>
        <w:t xml:space="preserve"> qurumlar tərəfindən verilir</w:t>
      </w:r>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53. </w:t>
      </w:r>
      <w:r>
        <w:rPr>
          <w:rFonts w:ascii="Palatino Linotype" w:hAnsi="Palatino Linotype"/>
          <w:b/>
          <w:bCs/>
          <w:color w:val="000000"/>
        </w:rPr>
        <w:t>Peşəkarlıq reyestri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53.1. Peşəkarlıq sertifikatı almış şəxslərin peşə fəaliyyətinə dair məlumatlar müvafiq sertifikatın verildiyi gündən 3 iş günü müddətində vahid informasiya təminatı sisteminin tərkib hissəsi olan peşəkarlıq reyestrinə daxil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53.2. Peşəkarlıq reyestri </w:t>
      </w:r>
      <w:r w:rsidRPr="005B6E13">
        <w:rPr>
          <w:rFonts w:ascii="Palatino Linotype" w:hAnsi="Palatino Linotype"/>
          <w:color w:val="000000"/>
        </w:rPr>
        <w:t>müvafiq icra hakimiyyəti orqanı</w:t>
      </w:r>
      <w:r>
        <w:rPr>
          <w:rFonts w:ascii="Palatino Linotype" w:hAnsi="Palatino Linotype"/>
          <w:color w:val="000000"/>
        </w:rPr>
        <w:t> tərəfindən bu Məcəllənin 51-ci maddəsində nəzərdə tutulmuş peşə sahələri üzrə aparılır.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53.3. Peşəkarlıq reyestrinin məlumatları ictimaiyyət üçün açıqdır və </w:t>
      </w:r>
      <w:r w:rsidRPr="005B6E13">
        <w:rPr>
          <w:rFonts w:ascii="Palatino Linotype" w:hAnsi="Palatino Linotype"/>
          <w:color w:val="000000"/>
        </w:rPr>
        <w:t>müvafiq icra hakimiyyəti orqanının</w:t>
      </w:r>
      <w:r>
        <w:rPr>
          <w:rFonts w:ascii="Palatino Linotype" w:hAnsi="Palatino Linotype"/>
          <w:color w:val="000000"/>
        </w:rPr>
        <w:t> rəsmi internet səhifəsində dərc edilir. Reyestrin məlumatları informasiya xarakteri daşıyır.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10-cu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Tikinti materialları və məmulatı</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54. </w:t>
      </w:r>
      <w:r>
        <w:rPr>
          <w:rFonts w:ascii="Palatino Linotype" w:hAnsi="Palatino Linotype"/>
          <w:b/>
          <w:bCs/>
          <w:color w:val="000000"/>
        </w:rPr>
        <w:t>Tikinti materiallarına və məmulatına dair tələblər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54.1. Tikinti materialları və məmulatı tikintinin texniki-iqtisadi </w:t>
      </w:r>
      <w:proofErr w:type="spellStart"/>
      <w:r>
        <w:rPr>
          <w:rFonts w:ascii="Palatino Linotype" w:hAnsi="Palatino Linotype"/>
          <w:color w:val="000000"/>
        </w:rPr>
        <w:t>əsaslandırılmasına</w:t>
      </w:r>
      <w:proofErr w:type="spellEnd"/>
      <w:r>
        <w:rPr>
          <w:rFonts w:ascii="Palatino Linotype" w:hAnsi="Palatino Linotype"/>
          <w:color w:val="000000"/>
        </w:rPr>
        <w:t xml:space="preserve"> və layihə qərarlarının tələblərinə, tikinti işlərinin təyinatına və xüsusiyyətlərinə uyğun seçilir.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54.2. Tikinti materiallarının və məmulatının uyğunluq sertifikatı olmalıdır. Tikintidə yalnız </w:t>
      </w:r>
      <w:proofErr w:type="spellStart"/>
      <w:r>
        <w:rPr>
          <w:rFonts w:ascii="Palatino Linotype" w:hAnsi="Palatino Linotype"/>
          <w:color w:val="000000"/>
        </w:rPr>
        <w:t>sertifikatlaşdırılmış</w:t>
      </w:r>
      <w:proofErr w:type="spellEnd"/>
      <w:r>
        <w:rPr>
          <w:rFonts w:ascii="Palatino Linotype" w:hAnsi="Palatino Linotype"/>
          <w:color w:val="000000"/>
        </w:rPr>
        <w:t xml:space="preserve"> və yanğın təhlükəsizliyinə dair qanunvericiliyin tələblərinə uyğun tikinti materiallarından və məmulatından istifadə edilməlidir.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54.3. Tikintinin layihə sənədlərində tikintidə istifadə ediləcək tikinti materiallarının və məmulatının spesifikasiyası (təsnifatı və xarakteristikası) </w:t>
      </w:r>
      <w:proofErr w:type="spellStart"/>
      <w:r>
        <w:rPr>
          <w:rFonts w:ascii="Palatino Linotype" w:hAnsi="Palatino Linotype"/>
          <w:color w:val="000000"/>
        </w:rPr>
        <w:t>göstərilməlidir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54.4. Tikinti materiallarının və məmulatının </w:t>
      </w:r>
      <w:proofErr w:type="spellStart"/>
      <w:r>
        <w:rPr>
          <w:rFonts w:ascii="Palatino Linotype" w:hAnsi="Palatino Linotype"/>
          <w:color w:val="000000"/>
        </w:rPr>
        <w:t>sertifikatlaşdırılmasının</w:t>
      </w:r>
      <w:proofErr w:type="spellEnd"/>
      <w:r>
        <w:rPr>
          <w:rFonts w:ascii="Palatino Linotype" w:hAnsi="Palatino Linotype"/>
          <w:color w:val="000000"/>
        </w:rPr>
        <w:t xml:space="preserve"> mötəbərliyinə, </w:t>
      </w:r>
      <w:r>
        <w:rPr>
          <w:rFonts w:ascii="Palatino Linotype" w:hAnsi="Palatino Linotype"/>
          <w:i/>
          <w:iCs/>
          <w:color w:val="000000"/>
        </w:rPr>
        <w:t>müvafiq standartda, texniki reqlamentdə və digər normativ hüquqi aktda müəyyən olunmuş tələblərə </w:t>
      </w:r>
      <w:r>
        <w:rPr>
          <w:rFonts w:ascii="Palatino Linotype" w:hAnsi="Palatino Linotype"/>
          <w:color w:val="000000"/>
        </w:rPr>
        <w:t>uyğunluğuna əsaslı şübhələr olduğu hallarda, </w:t>
      </w:r>
      <w:r w:rsidRPr="005B6E13">
        <w:rPr>
          <w:rFonts w:ascii="Palatino Linotype" w:hAnsi="Palatino Linotype"/>
          <w:color w:val="000000"/>
        </w:rPr>
        <w:t>müvafiq icra hakimiyyəti orqanının</w:t>
      </w:r>
      <w:r>
        <w:rPr>
          <w:rFonts w:ascii="Palatino Linotype" w:hAnsi="Palatino Linotype"/>
          <w:color w:val="000000"/>
        </w:rPr>
        <w:t> tələbinə əsasən həmin tikinti materialları və məmulatı nümunələrinin standartlara uyğunluğu bu Məcəllənin 55.2-ci maddəsində nəzərdə tutulmuş laboratoriyalar tərəfindən yoxlanılır. Yoxlama sifarişçinin və ya onun təyin etdiyi texniki nəzarətçinin bilavasitə iştirakı ilə həyata keçirilir. Yoxlamanın nəticələri barədə </w:t>
      </w:r>
      <w:r w:rsidRPr="005B6E13">
        <w:rPr>
          <w:rFonts w:ascii="Palatino Linotype" w:hAnsi="Palatino Linotype"/>
          <w:color w:val="000000"/>
        </w:rPr>
        <w:t>müvafiq icra hakimiyyəti orqanına</w:t>
      </w:r>
      <w:r>
        <w:rPr>
          <w:rFonts w:ascii="Palatino Linotype" w:hAnsi="Palatino Linotype"/>
          <w:color w:val="000000"/>
        </w:rPr>
        <w:t> məlumat verilir.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54.5. Tikinti materialları və məmulatı </w:t>
      </w:r>
      <w:proofErr w:type="spellStart"/>
      <w:r>
        <w:rPr>
          <w:rFonts w:ascii="Palatino Linotype" w:hAnsi="Palatino Linotype"/>
          <w:color w:val="000000"/>
        </w:rPr>
        <w:t>nişanlanmadıqda</w:t>
      </w:r>
      <w:proofErr w:type="spellEnd"/>
      <w:r>
        <w:rPr>
          <w:rFonts w:ascii="Palatino Linotype" w:hAnsi="Palatino Linotype"/>
          <w:color w:val="000000"/>
        </w:rPr>
        <w:t xml:space="preserve"> (uyğunluq nişanı ilə </w:t>
      </w:r>
      <w:proofErr w:type="spellStart"/>
      <w:r>
        <w:rPr>
          <w:rFonts w:ascii="Palatino Linotype" w:hAnsi="Palatino Linotype"/>
          <w:color w:val="000000"/>
        </w:rPr>
        <w:t>işarələnmədikdə</w:t>
      </w:r>
      <w:proofErr w:type="spellEnd"/>
      <w:r>
        <w:rPr>
          <w:rFonts w:ascii="Palatino Linotype" w:hAnsi="Palatino Linotype"/>
          <w:color w:val="000000"/>
        </w:rPr>
        <w:t xml:space="preserve">) və ya qanunsuz </w:t>
      </w:r>
      <w:proofErr w:type="spellStart"/>
      <w:r>
        <w:rPr>
          <w:rFonts w:ascii="Palatino Linotype" w:hAnsi="Palatino Linotype"/>
          <w:color w:val="000000"/>
        </w:rPr>
        <w:t>nişanlandıqda</w:t>
      </w:r>
      <w:proofErr w:type="spellEnd"/>
      <w:r>
        <w:rPr>
          <w:rFonts w:ascii="Palatino Linotype" w:hAnsi="Palatino Linotype"/>
          <w:color w:val="000000"/>
        </w:rPr>
        <w:t xml:space="preserve"> (uyğunluq nişanı ilə qanunsuz </w:t>
      </w:r>
      <w:proofErr w:type="spellStart"/>
      <w:r>
        <w:rPr>
          <w:rFonts w:ascii="Palatino Linotype" w:hAnsi="Palatino Linotype"/>
          <w:color w:val="000000"/>
        </w:rPr>
        <w:t>işarələndikdə</w:t>
      </w:r>
      <w:proofErr w:type="spellEnd"/>
      <w:r>
        <w:rPr>
          <w:rFonts w:ascii="Palatino Linotype" w:hAnsi="Palatino Linotype"/>
          <w:color w:val="000000"/>
        </w:rPr>
        <w:t>), </w:t>
      </w:r>
      <w:r w:rsidRPr="005B6E13">
        <w:rPr>
          <w:rFonts w:ascii="Palatino Linotype" w:hAnsi="Palatino Linotype"/>
          <w:color w:val="000000"/>
        </w:rPr>
        <w:t>müvafiq icra hakimiyyəti orqanı</w:t>
      </w:r>
      <w:r>
        <w:rPr>
          <w:rFonts w:ascii="Palatino Linotype" w:hAnsi="Palatino Linotype"/>
          <w:color w:val="000000"/>
        </w:rPr>
        <w:t> həmin materiallardan və məmulatdan istifadəni qadağan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54.6. Tikinti materiallarının və məmulatının keyfiyyətinə və təhlükəsizliyinə dair tələblər qanunvericiliklə, beynəlxalq təşkilatların və ya xarici dövlətlərin Azərbaycan Respublikasının ərazisində qüvvədə olan (tanınmış) müvafiq standartları ilə tənzimlənir.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55. </w:t>
      </w:r>
      <w:r>
        <w:rPr>
          <w:rFonts w:ascii="Palatino Linotype" w:hAnsi="Palatino Linotype"/>
          <w:b/>
          <w:bCs/>
          <w:color w:val="000000"/>
        </w:rPr>
        <w:t>Tikinti materiallarının və məmulatının standartlara uyğunluğunun yoxlanılması qaydaları və xərcləri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55.1. Tikinti materiallarının və məmulatının standartlara uyğunluğunun yoxlanılması qaydaları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55.2. Tikinti materiallarının və məmulatının </w:t>
      </w:r>
      <w:proofErr w:type="spellStart"/>
      <w:r>
        <w:rPr>
          <w:rFonts w:ascii="Palatino Linotype" w:hAnsi="Palatino Linotype"/>
          <w:color w:val="000000"/>
        </w:rPr>
        <w:t>sertifikatlaşdırılmasını</w:t>
      </w:r>
      <w:proofErr w:type="spellEnd"/>
      <w:r>
        <w:rPr>
          <w:rFonts w:ascii="Palatino Linotype" w:hAnsi="Palatino Linotype"/>
          <w:color w:val="000000"/>
        </w:rPr>
        <w:t xml:space="preserve"> həyata keçirən müəssisələrin laboratoriyaları, habelə sınaq laboratoriyaları </w:t>
      </w:r>
      <w:r>
        <w:rPr>
          <w:rFonts w:ascii="Palatino Linotype" w:hAnsi="Palatino Linotype"/>
          <w:i/>
          <w:iCs/>
          <w:color w:val="000000"/>
        </w:rPr>
        <w:t>“Uyğunluğun qiymətləndirilməsi sahəsində akkreditasiya haqqında” Azərbaycan Respublikasının Qanunu ilə müəyyən olunmuş qaydada</w:t>
      </w:r>
      <w:r>
        <w:rPr>
          <w:rFonts w:ascii="Palatino Linotype" w:hAnsi="Palatino Linotype"/>
          <w:color w:val="000000"/>
        </w:rPr>
        <w:t> akkreditasiya olunmalıdır. </w:t>
      </w:r>
      <w:r>
        <w:rPr>
          <w:rFonts w:ascii="Palatino Linotype" w:hAnsi="Palatino Linotype"/>
          <w:i/>
          <w:iCs/>
          <w:strike/>
          <w:color w:val="000000"/>
        </w:rPr>
        <w:t>Akkreditasiya qaydaları </w:t>
      </w:r>
      <w:r w:rsidRPr="005B6E13">
        <w:rPr>
          <w:rFonts w:ascii="Palatino Linotype" w:hAnsi="Palatino Linotype"/>
          <w:i/>
          <w:iCs/>
          <w:strike/>
          <w:color w:val="000000"/>
        </w:rPr>
        <w:t>müvafiq icra hakimiyyəti orqanı</w:t>
      </w:r>
      <w:r>
        <w:rPr>
          <w:rFonts w:ascii="Palatino Linotype" w:hAnsi="Palatino Linotype"/>
          <w:i/>
          <w:iCs/>
          <w:strike/>
          <w:color w:val="000000"/>
        </w:rPr>
        <w:t> tərəfindən müəyyən edilir.</w:t>
      </w:r>
      <w:r>
        <w:rPr>
          <w:rStyle w:val="EndnoteReference"/>
          <w:rFonts w:ascii="Palatino Linotype" w:hAnsi="Palatino Linotype"/>
          <w:b/>
          <w:bCs/>
          <w:i/>
          <w:iCs/>
          <w:strike/>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55.3. Bu Məcəllənin 54.2-ci maddəsinə müvafiq olaraq tikinti materiallarının və məmulatının standartlara uyğunluğu əsaslı şübhələr olduğu hallarda yoxlanılır. </w:t>
      </w:r>
      <w:r>
        <w:rPr>
          <w:rFonts w:ascii="Palatino Linotype" w:hAnsi="Palatino Linotype"/>
          <w:i/>
          <w:iCs/>
          <w:color w:val="000000"/>
        </w:rPr>
        <w:t xml:space="preserve">Bununla bağlı xərclər “Sahibkarlıq </w:t>
      </w:r>
      <w:r>
        <w:rPr>
          <w:rFonts w:ascii="Palatino Linotype" w:hAnsi="Palatino Linotype"/>
          <w:i/>
          <w:iCs/>
          <w:color w:val="000000"/>
        </w:rPr>
        <w:lastRenderedPageBreak/>
        <w:t>sahəsində aparılan yoxlamaların tənzimlənməsi və sahibkarların maraqlarının müdafiəsi haqqında” Azərbaycan Respublikası Qanununun 26-cı maddəsinə uyğun olaraq ödənilir.</w:t>
      </w:r>
      <w:r>
        <w:rPr>
          <w:rFonts w:ascii="Palatino Linotype" w:hAnsi="Palatino Linotype"/>
          <w:color w:val="000000"/>
        </w:rPr>
        <w:t> </w:t>
      </w:r>
      <w:r>
        <w:rPr>
          <w:rFonts w:ascii="Palatino Linotype" w:hAnsi="Palatino Linotype"/>
          <w:strike/>
          <w:color w:val="000000"/>
        </w:rPr>
        <w:t>Bu Məcəllənin 54.4-cü maddəsində nəzərdə tutulmuş hallarda şübhələr əsassız olduğu təqdirdə yoxlama xərcləri müvafiq icra hakimiyyəti orqanı tərəfindən ödənilir</w:t>
      </w:r>
      <w:r>
        <w:rPr>
          <w:rFonts w:ascii="Palatino Linotype" w:hAnsi="Palatino Linotype"/>
          <w:color w:val="000000"/>
        </w:rPr>
        <w:t>.</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56. </w:t>
      </w:r>
      <w:r>
        <w:rPr>
          <w:rFonts w:ascii="Palatino Linotype" w:hAnsi="Palatino Linotype"/>
          <w:b/>
          <w:bCs/>
          <w:color w:val="000000"/>
        </w:rPr>
        <w:t>Tikinti materiallarının və məmulatının əvəzlənməsi qaydası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Tikinti materiallarının və məmulatının uyğun xassəli digər tikinti materialları və məmulatı ilə əvəzlənməsi tikintinin layihəçisi və sifarişçisi ilə razılaşdırılır. Tikinti materiallarının və məmulatının fərqli xassəli materiallarla və məmulatla əvəzlənməsi üçün tikintiyə icazə vermiş orqanın icazəsi tələb olunur.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11-ci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Tikintiyə dair ümumi tələblər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57. </w:t>
      </w:r>
      <w:r>
        <w:rPr>
          <w:rFonts w:ascii="Palatino Linotype" w:hAnsi="Palatino Linotype"/>
          <w:b/>
          <w:bCs/>
          <w:color w:val="000000"/>
        </w:rPr>
        <w:t>Tikinti obyektinə dair tələblər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57.1. Hər hansı torpaq sahəsində tikinti obyektinin, xüsusən də binanın tikintisinə yalnız həmin torpaq sahəsinin avtomobil yoluna çıxışı olduğu hallarda yol verilir.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57.2. Tikinti obyekti aşağıdakı tələblərə uyğun </w:t>
      </w:r>
      <w:proofErr w:type="spellStart"/>
      <w:r>
        <w:rPr>
          <w:rFonts w:ascii="Palatino Linotype" w:hAnsi="Palatino Linotype"/>
          <w:color w:val="000000"/>
        </w:rPr>
        <w:t>layihələndirilməli</w:t>
      </w:r>
      <w:proofErr w:type="spellEnd"/>
      <w:r>
        <w:rPr>
          <w:rFonts w:ascii="Palatino Linotype" w:hAnsi="Palatino Linotype"/>
          <w:color w:val="000000"/>
        </w:rPr>
        <w:t xml:space="preserve"> və </w:t>
      </w:r>
      <w:proofErr w:type="spellStart"/>
      <w:r>
        <w:rPr>
          <w:rFonts w:ascii="Palatino Linotype" w:hAnsi="Palatino Linotype"/>
          <w:color w:val="000000"/>
        </w:rPr>
        <w:t>tikilməlidir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57.2.1. yanğın təhlükəsizliyi baxımından etibarlı və yanğına qarşı davamlı olmalıdır;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57.2.2. sanitariya-gigiyena norma və qaydalarına uyğun olmalı, sağlam və təhlükəsiz yaşayış mühitinin </w:t>
      </w:r>
      <w:proofErr w:type="spellStart"/>
      <w:r>
        <w:rPr>
          <w:rFonts w:ascii="Palatino Linotype" w:hAnsi="Palatino Linotype"/>
          <w:color w:val="000000"/>
        </w:rPr>
        <w:t>formalaşdırılmasına</w:t>
      </w:r>
      <w:proofErr w:type="spellEnd"/>
      <w:r>
        <w:rPr>
          <w:rFonts w:ascii="Palatino Linotype" w:hAnsi="Palatino Linotype"/>
          <w:color w:val="000000"/>
        </w:rPr>
        <w:t xml:space="preserve"> xidmət etməlidir;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57.2.3. istismar zamanı təhlükəsizlik baxımından etibarlı olmalı, istifadəçilər üçün arzuolunmaz risklərin meydana çıxmasına və ya bədbəxt hadisələrə (yıxılmaya, sürüşməyə, yanmaya, elektrik cərəyanının vurmasına və </w:t>
      </w:r>
      <w:proofErr w:type="spellStart"/>
      <w:r>
        <w:rPr>
          <w:rFonts w:ascii="Palatino Linotype" w:hAnsi="Palatino Linotype"/>
          <w:color w:val="000000"/>
        </w:rPr>
        <w:t>sairəyə</w:t>
      </w:r>
      <w:proofErr w:type="spellEnd"/>
      <w:r>
        <w:rPr>
          <w:rFonts w:ascii="Palatino Linotype" w:hAnsi="Palatino Linotype"/>
          <w:color w:val="000000"/>
        </w:rPr>
        <w:t xml:space="preserve">) zəmin </w:t>
      </w:r>
      <w:proofErr w:type="spellStart"/>
      <w:r>
        <w:rPr>
          <w:rFonts w:ascii="Palatino Linotype" w:hAnsi="Palatino Linotype"/>
          <w:color w:val="000000"/>
        </w:rPr>
        <w:t>yaratmamalıdır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57.2.4. səs-küyün və vibrasiya təsirlərinin insan sağlamlığına təhlükə törətməyən həddi </w:t>
      </w:r>
      <w:proofErr w:type="spellStart"/>
      <w:r>
        <w:rPr>
          <w:rFonts w:ascii="Palatino Linotype" w:hAnsi="Palatino Linotype"/>
          <w:color w:val="000000"/>
        </w:rPr>
        <w:t>keçməməsini</w:t>
      </w:r>
      <w:proofErr w:type="spellEnd"/>
      <w:r>
        <w:rPr>
          <w:rFonts w:ascii="Palatino Linotype" w:hAnsi="Palatino Linotype"/>
          <w:color w:val="000000"/>
        </w:rPr>
        <w:t xml:space="preserve"> təmin etməlidir;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57.2.5. istilik təchizatı, </w:t>
      </w:r>
      <w:proofErr w:type="spellStart"/>
      <w:r>
        <w:rPr>
          <w:rFonts w:ascii="Palatino Linotype" w:hAnsi="Palatino Linotype"/>
          <w:color w:val="000000"/>
        </w:rPr>
        <w:t>havalandırma</w:t>
      </w:r>
      <w:proofErr w:type="spellEnd"/>
      <w:r>
        <w:rPr>
          <w:rFonts w:ascii="Palatino Linotype" w:hAnsi="Palatino Linotype"/>
          <w:color w:val="000000"/>
        </w:rPr>
        <w:t>, təbii və süni işıqlandırma, akustika (səs izolyasiyası və otaqların akustikası) tələblərinə uyğun olmalıdır;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57.2.6. enerji resurslarına qənaət edilməsi və enerji səmərəliliyi ilə bağlı tələblərə uyğun olmalıdır;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57.2.7. əlillərin və hərəkət imkanları məhdud digər şəxslərin tikinti obyektindən istifadəsi ilə bağlı zəruri infrastruktura malik olmalıdır (xüsusən də ümumi istifadə üçün nəzərdə tutulmuş tikinti obyektləri);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 xml:space="preserve">57.2.8. tikintinin layihə sənədlərində layihədən əvvəlki və sonrakı dövrlərdə ərazidəki </w:t>
      </w:r>
      <w:proofErr w:type="spellStart"/>
      <w:r>
        <w:rPr>
          <w:rFonts w:ascii="Palatino Linotype" w:hAnsi="Palatino Linotype"/>
          <w:i/>
          <w:iCs/>
          <w:color w:val="000000"/>
        </w:rPr>
        <w:t>yaşıllıqların</w:t>
      </w:r>
      <w:proofErr w:type="spellEnd"/>
      <w:r>
        <w:rPr>
          <w:rFonts w:ascii="Palatino Linotype" w:hAnsi="Palatino Linotype"/>
          <w:i/>
          <w:iCs/>
          <w:color w:val="000000"/>
        </w:rPr>
        <w:t xml:space="preserve"> vəziyyətini göstərən məlumatlar tam və dürüst əks edilməli, </w:t>
      </w:r>
      <w:proofErr w:type="spellStart"/>
      <w:r>
        <w:rPr>
          <w:rFonts w:ascii="Palatino Linotype" w:hAnsi="Palatino Linotype"/>
          <w:i/>
          <w:iCs/>
          <w:color w:val="000000"/>
        </w:rPr>
        <w:t>yaşıllıqların</w:t>
      </w:r>
      <w:proofErr w:type="spellEnd"/>
      <w:r>
        <w:rPr>
          <w:rFonts w:ascii="Palatino Linotype" w:hAnsi="Palatino Linotype"/>
          <w:i/>
          <w:iCs/>
          <w:color w:val="000000"/>
        </w:rPr>
        <w:t xml:space="preserve"> salınması mütləq həmin yaşayış məntəqəsinin yaşıllıqla təmin edilməsi normasına uyğun olmalıdır.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57.3. Bu Məcəllənin 57.2.5-57.2.6-cı maddələrində nəzərdə tutulmuş tələblərlə bağlı qaydalar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57.4. Müharibə şəraitində, hərbi və ya fövqəladə vəziyyətlərdə, digər fövqəladə hallarda əhalinin həyat və sağlamlığının qorunmasını təmin etmək məqsədi ilə tikinti obyektlərinin </w:t>
      </w:r>
      <w:proofErr w:type="spellStart"/>
      <w:r>
        <w:rPr>
          <w:rFonts w:ascii="Palatino Linotype" w:hAnsi="Palatino Linotype"/>
          <w:color w:val="000000"/>
        </w:rPr>
        <w:t>layihələndirilməsi</w:t>
      </w:r>
      <w:proofErr w:type="spellEnd"/>
      <w:r>
        <w:rPr>
          <w:rFonts w:ascii="Palatino Linotype" w:hAnsi="Palatino Linotype"/>
          <w:color w:val="000000"/>
        </w:rPr>
        <w:t xml:space="preserve"> və tikintisi zamanı mülki müdafiə ilə bağlı tələblərə əməl olunması zəruridir. Mülki müdafiə ilə bağlı tələblər, eləcə də bu tələblərin şamil olunduğu tikinti obyektləri “Mülki müdafiə haqqında”, “Hərbi vəziyyət haqqında”, “Müdafiə haqqında”, “Azərbaycan Respublikasında səfərbərlik hazırlığı və səfərbərlik haqqında” Azərbaycan Respublikasının qanunları ilə və şəhərsalma və tikintiyə dair normativ sənədlərlə müəyyən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58. </w:t>
      </w:r>
      <w:r>
        <w:rPr>
          <w:rFonts w:ascii="Palatino Linotype" w:hAnsi="Palatino Linotype"/>
          <w:b/>
          <w:bCs/>
          <w:color w:val="000000"/>
        </w:rPr>
        <w:t>Mühəndis-axtarış işləri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xml:space="preserve"> 58.1. Tikintisinə icazə tələb olunan obyektlərin tikinti layihələrinin hazırlanması və tikintisinin həyata keçirilməsi, eləcə də həmin tikinti obyektlərinin </w:t>
      </w:r>
      <w:proofErr w:type="spellStart"/>
      <w:r>
        <w:rPr>
          <w:rFonts w:ascii="Palatino Linotype" w:hAnsi="Palatino Linotype"/>
          <w:color w:val="000000"/>
        </w:rPr>
        <w:t>yerləşəcəyi</w:t>
      </w:r>
      <w:proofErr w:type="spellEnd"/>
      <w:r>
        <w:rPr>
          <w:rFonts w:ascii="Palatino Linotype" w:hAnsi="Palatino Linotype"/>
          <w:color w:val="000000"/>
        </w:rPr>
        <w:t xml:space="preserve"> torpaq sahələrinin </w:t>
      </w:r>
      <w:proofErr w:type="spellStart"/>
      <w:r>
        <w:rPr>
          <w:rFonts w:ascii="Palatino Linotype" w:hAnsi="Palatino Linotype"/>
          <w:color w:val="000000"/>
        </w:rPr>
        <w:t>planlaşdırılması</w:t>
      </w:r>
      <w:proofErr w:type="spellEnd"/>
      <w:r>
        <w:rPr>
          <w:rFonts w:ascii="Palatino Linotype" w:hAnsi="Palatino Linotype"/>
          <w:color w:val="000000"/>
        </w:rPr>
        <w:t xml:space="preserve"> üçün zəruri ilkin məlumatlar əldə etmək məqsədi ilə mühəndis-axtarış işləri yerinə yetirilir.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58.2. Mühəndis-axtarış işləri şəhərsalma və tikintiyə dair normativ sənədlərin tələblərinə uyğun yerinə yetirilir. Mühəndis-axtarış işlərinin nəticələri həmin axtarış işlərinin başa çatdığı vaxtdan 10 gün müddətində sifarişçiyə və </w:t>
      </w:r>
      <w:r w:rsidRPr="005B6E13">
        <w:rPr>
          <w:rFonts w:ascii="Palatino Linotype" w:hAnsi="Palatino Linotype"/>
          <w:color w:val="000000"/>
        </w:rPr>
        <w:t>müvafiq icra hakimiyyəti orqanına</w:t>
      </w:r>
      <w:r>
        <w:rPr>
          <w:rFonts w:ascii="Palatino Linotype" w:hAnsi="Palatino Linotype"/>
          <w:color w:val="000000"/>
        </w:rPr>
        <w:t> təqdim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58.3. Mühəndis-axtarış işlərinin nəticələri vahid informasiya təminatı sisteminin tərkib hissəsi olan Dövlət məlumat fondunda saxlanılır. Mühəndis-axtarış işlərinin nəticələrinin saxlanılması üçün azı 99 il müddət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58.4. Mühəndis-axtarış işlərinin yerinə yetirilməsi qaydaları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58.5. Mühəndis-axtarış işləri qanunvericiliklə müəyyən edilmiş qaydada xüsusi razılıq (lisenziya) almış şəxslər tərəfindən yerinə yetirilir.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59. </w:t>
      </w:r>
      <w:r>
        <w:rPr>
          <w:rFonts w:ascii="Palatino Linotype" w:hAnsi="Palatino Linotype"/>
          <w:b/>
          <w:bCs/>
          <w:color w:val="000000"/>
        </w:rPr>
        <w:t>Tikinti obyektinin sahəsinin və həcminin hesablanması qaydaları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59.1. Tikinti obyektinin sahəsinin və həcminin hesablanması qaydaları bu maddənin tələbləri nəzərə alınmaqla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59.2. Yaşayış binalarında mənzillərin ümumi sahəsi otaqların, </w:t>
      </w:r>
      <w:proofErr w:type="spellStart"/>
      <w:r>
        <w:rPr>
          <w:rFonts w:ascii="Palatino Linotype" w:hAnsi="Palatino Linotype"/>
          <w:color w:val="000000"/>
        </w:rPr>
        <w:t>yerləşgələrin</w:t>
      </w:r>
      <w:proofErr w:type="spellEnd"/>
      <w:r>
        <w:rPr>
          <w:rFonts w:ascii="Palatino Linotype" w:hAnsi="Palatino Linotype"/>
          <w:color w:val="000000"/>
        </w:rPr>
        <w:t xml:space="preserve"> (sanitar qovşağı, mətbəx, dəhliz, yığnaq yeri), habelə lociyaların, eyvanların, şüşəbəndlərin və terrasların sahəsi də daxil olmaqla hesablanır.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59.3. Yaşayış binalarında mənzillərin ümumi sahəsi bayır və ara divarlarının, habelə məhəccərlərin yerləşdiyi sahələr nəzərə alınmadan hesablanır. Sobanın (buxarının) yerləşdiyi sahə də mənzilin ümumi sahəsinə aid edilmir.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59.4. Yaşayış binalarında mənzillərin döşəmədən tavana qədər hündürlüyü 2,7 metrdən az olmamalıdır.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59.5. Mansarda mərtəbələrinin bayır divarlar boyunca hündürlüyü 1,6 metrdən, yüksək hissəsində hündürlüyü 2,7 metrdən az olmamalıdır.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60. </w:t>
      </w:r>
      <w:r>
        <w:rPr>
          <w:rFonts w:ascii="Palatino Linotype" w:hAnsi="Palatino Linotype"/>
          <w:b/>
          <w:bCs/>
          <w:color w:val="000000"/>
        </w:rPr>
        <w:t>Yanğın təhlükəsizliyinə dair ümumi tələblər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 xml:space="preserve">60.1. Bina və qurğuların </w:t>
      </w:r>
      <w:proofErr w:type="spellStart"/>
      <w:r>
        <w:rPr>
          <w:rFonts w:ascii="Palatino Linotype" w:hAnsi="Palatino Linotype"/>
          <w:i/>
          <w:iCs/>
          <w:color w:val="000000"/>
        </w:rPr>
        <w:t>layihələndirilməsi</w:t>
      </w:r>
      <w:proofErr w:type="spellEnd"/>
      <w:r>
        <w:rPr>
          <w:rFonts w:ascii="Palatino Linotype" w:hAnsi="Palatino Linotype"/>
          <w:i/>
          <w:iCs/>
          <w:color w:val="000000"/>
        </w:rPr>
        <w:t xml:space="preserve"> və tikintisi zamanı tikinti ərazisinin baş planı, memarlıq-</w:t>
      </w:r>
      <w:proofErr w:type="spellStart"/>
      <w:r>
        <w:rPr>
          <w:rFonts w:ascii="Palatino Linotype" w:hAnsi="Palatino Linotype"/>
          <w:i/>
          <w:iCs/>
          <w:color w:val="000000"/>
        </w:rPr>
        <w:t>planlaşdırma</w:t>
      </w:r>
      <w:proofErr w:type="spellEnd"/>
      <w:r>
        <w:rPr>
          <w:rFonts w:ascii="Palatino Linotype" w:hAnsi="Palatino Linotype"/>
          <w:i/>
          <w:iCs/>
          <w:color w:val="000000"/>
        </w:rPr>
        <w:t xml:space="preserve"> və konstruksiya bölmələri, mühəndis-kommunikasiya təminatı və inşaat materialları ilə bağlı yanğın təhlükəsizliyinə dair ümumi tələblər bu Məcəllənin 15.1.4-cü maddəsində nəzərdə tutulmuş şəhərsalma və tikintiyə dair texniki normativ hüquqi aktlar əsasında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60.2. Odadavamlı divarlar yanğının </w:t>
      </w:r>
      <w:proofErr w:type="spellStart"/>
      <w:r>
        <w:rPr>
          <w:rFonts w:ascii="Palatino Linotype" w:hAnsi="Palatino Linotype"/>
          <w:color w:val="000000"/>
        </w:rPr>
        <w:t>yayılmasının</w:t>
      </w:r>
      <w:proofErr w:type="spellEnd"/>
      <w:r>
        <w:rPr>
          <w:rFonts w:ascii="Palatino Linotype" w:hAnsi="Palatino Linotype"/>
          <w:color w:val="000000"/>
        </w:rPr>
        <w:t xml:space="preserve"> qarşısını almağın zəruri olduğu və bunu başqa şəkildə təmin etməyin mümkün olmadığı hallarda, xüsusən bitişik və ya qonşu binalar arasında məsafənin az olduğu hallarda və ya yanğın ehtimalının yüksək olduğu qurğularda inşa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61. </w:t>
      </w:r>
      <w:r>
        <w:rPr>
          <w:rFonts w:ascii="Palatino Linotype" w:hAnsi="Palatino Linotype"/>
          <w:b/>
          <w:bCs/>
          <w:color w:val="000000"/>
        </w:rPr>
        <w:t>Dam örtükləri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61.1. Dam örtükləri atmosfer təsirlərinə qarşı dayanıqlı və yanğından mühafizə qaydaları ilə nəzərdə tutulmuş hallarda odadavamlı olmalıdır.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61.2. Şüşə dam örtükləri və ya işıq keçirən başqa dam örtükləri, dam </w:t>
      </w:r>
      <w:proofErr w:type="spellStart"/>
      <w:r>
        <w:rPr>
          <w:rFonts w:ascii="Palatino Linotype" w:hAnsi="Palatino Linotype"/>
          <w:color w:val="000000"/>
        </w:rPr>
        <w:t>örtüklərindəki</w:t>
      </w:r>
      <w:proofErr w:type="spellEnd"/>
      <w:r>
        <w:rPr>
          <w:rFonts w:ascii="Palatino Linotype" w:hAnsi="Palatino Linotype"/>
          <w:color w:val="000000"/>
        </w:rPr>
        <w:t xml:space="preserve"> pəncərələr və şüşələnmiş hissələr yanğın baş verəcəyi təqdirdə onun binanın digər hissələrinə və ya qonşu sahələrə </w:t>
      </w:r>
      <w:proofErr w:type="spellStart"/>
      <w:r>
        <w:rPr>
          <w:rFonts w:ascii="Palatino Linotype" w:hAnsi="Palatino Linotype"/>
          <w:color w:val="000000"/>
        </w:rPr>
        <w:t>yayılmasının</w:t>
      </w:r>
      <w:proofErr w:type="spellEnd"/>
      <w:r>
        <w:rPr>
          <w:rFonts w:ascii="Palatino Linotype" w:hAnsi="Palatino Linotype"/>
          <w:color w:val="000000"/>
        </w:rPr>
        <w:t xml:space="preserve"> qarşısını almaq baxımından şəhərsalma və tikintiyə dair normativ sənədlərin tələblərinə uyğun olmalıdır.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xml:space="preserve"> 61.3. Səkilərin, ictimai istifadədə olan digər ərazilərin və ya giriş-çıxış yollarının üzərinə çıxan dam örtüklərində hərəkət </w:t>
      </w:r>
      <w:proofErr w:type="spellStart"/>
      <w:r>
        <w:rPr>
          <w:rFonts w:ascii="Palatino Linotype" w:hAnsi="Palatino Linotype"/>
          <w:color w:val="000000"/>
        </w:rPr>
        <w:t>təhlükəsizliyinin</w:t>
      </w:r>
      <w:proofErr w:type="spellEnd"/>
      <w:r>
        <w:rPr>
          <w:rFonts w:ascii="Palatino Linotype" w:hAnsi="Palatino Linotype"/>
          <w:color w:val="000000"/>
        </w:rPr>
        <w:t xml:space="preserve"> tələb etdiyi hallarda, qarın və buzun düşməsinin qarşısını almaq məqsədilə mühafizə tədbirləri nəzərdə </w:t>
      </w:r>
      <w:proofErr w:type="spellStart"/>
      <w:r>
        <w:rPr>
          <w:rFonts w:ascii="Palatino Linotype" w:hAnsi="Palatino Linotype"/>
          <w:color w:val="000000"/>
        </w:rPr>
        <w:t>tutulmalıdır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61.4. Dam örtüyündə təmir-tikinti işləri aparılarkən şəhərsalma və tikintiyə dair normativ sənədlərdə nəzərdə tutulmuş xüsusi təhlükəsizlik tədbirləri </w:t>
      </w:r>
      <w:proofErr w:type="spellStart"/>
      <w:r>
        <w:rPr>
          <w:rFonts w:ascii="Palatino Linotype" w:hAnsi="Palatino Linotype"/>
          <w:color w:val="000000"/>
        </w:rPr>
        <w:t>görülməlidir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62. </w:t>
      </w:r>
      <w:r>
        <w:rPr>
          <w:rFonts w:ascii="Palatino Linotype" w:hAnsi="Palatino Linotype"/>
          <w:b/>
          <w:bCs/>
          <w:color w:val="000000"/>
        </w:rPr>
        <w:t>Pilləkənlər, pilləkən qəfəsləri, alaqapı çıxış və girişləri, dəhlizlər, keçidlər, rampalar və liftlər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62.1. Pilləkənlər, pilləkən qəfəsləri, alaqapı çıxış və girişləri, dəhlizlər, açıq keçidlər, rampalar və liftlər hərəkət üçün rahat və təhlükəsiz olmalıdır. Həmin elementlər ehtimal edilən hərəkət sıxlığı üçün yetərli miqdarda quraşdırılmalı və təxliyə tədbirlərinin həyata keçirilməsi üçün əlverişli olmalıdır.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62.2. Yaşayış binalarının hər mərtəbəsinə azı bir, digər ictimai binaların hər mərtəbəsinə isə iki pilləkən (məcburi pilləkən) vasitəsi ilə giriş nəzərdə </w:t>
      </w:r>
      <w:proofErr w:type="spellStart"/>
      <w:r>
        <w:rPr>
          <w:rFonts w:ascii="Palatino Linotype" w:hAnsi="Palatino Linotype"/>
          <w:color w:val="000000"/>
        </w:rPr>
        <w:t>tutulmalıdır</w:t>
      </w:r>
      <w:proofErr w:type="spellEnd"/>
      <w:r>
        <w:rPr>
          <w:rFonts w:ascii="Palatino Linotype" w:hAnsi="Palatino Linotype"/>
          <w:color w:val="000000"/>
        </w:rPr>
        <w:t>. Məcburi pilləkənlərin əvəzində siyirtmə (açılıb bağlanan) pilləkənlərin və ya eskalatorların istifadəsinə yol verilmir. Həmin pilləkənlərin əvəzində rampalar istifadə oluna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62.3. Bu Məcəllənin 62.2-ci maddəsində göstərilən məcburi pilləkən birbaşa pilləkən qəfəsində nəzərdə </w:t>
      </w:r>
      <w:proofErr w:type="spellStart"/>
      <w:r>
        <w:rPr>
          <w:rFonts w:ascii="Palatino Linotype" w:hAnsi="Palatino Linotype"/>
          <w:color w:val="000000"/>
        </w:rPr>
        <w:t>tutulmalıdır</w:t>
      </w:r>
      <w:proofErr w:type="spellEnd"/>
      <w:r>
        <w:rPr>
          <w:rFonts w:ascii="Palatino Linotype" w:hAnsi="Palatino Linotype"/>
          <w:color w:val="000000"/>
        </w:rPr>
        <w:t>. Bu tələb üç mərtəbəyədək yaşayış evlərinə və iki səviyyəli mənzillərə, iki mərtəbədən və iki mənzildən ibarət yaşayış binalarına, kənd və ya meşə təsərrüfatı təyinatlı binalara şamil olunmur.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62.4. Birinci mərtəbəsinin döşəməsindən sonuncu mərtəbəsinin döşəməsinə qədər hündürlüyü 11,2 metrdən çox olan yaşayış binalarında həmçinin liftlər quraşdırılır. Liftlər təhlükəsizlik tədbirlərinə əməl edilməklə quraşdırılmalı və istifadə zamanı təhlükə yaranmasının qarşısını alan keyfiyyətə malik olmalıdır. Liftlərin yerləşdiyi obyektlərin sahibləri bu qurğuları saz vəziyyətdə saxlamağa borcludurlar.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63. </w:t>
      </w:r>
      <w:r>
        <w:rPr>
          <w:rFonts w:ascii="Palatino Linotype" w:hAnsi="Palatino Linotype"/>
          <w:b/>
          <w:bCs/>
          <w:color w:val="000000"/>
        </w:rPr>
        <w:t>Tikinti obyektlərinin mühəndis-kommunikasiya təminatı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63.1. Tikinti obyektlərinin mühəndis-kommunikasiya təminatı həmin obyektlərin təyinatına uyğun istismarı üçün yetərli olmalı və istifadə zamanı təhlükəsizlik tələblərinə cavab verməlidir. Tikinti obyektlərinin mühəndis-kommunikasiya təminatı qaydaları </w:t>
      </w:r>
      <w:r w:rsidRPr="005B6E13">
        <w:rPr>
          <w:rFonts w:ascii="Palatino Linotype" w:hAnsi="Palatino Linotype"/>
          <w:color w:val="000000"/>
        </w:rPr>
        <w:t>müvafiq icra hakimiyyəti orqanı</w:t>
      </w:r>
      <w:r>
        <w:rPr>
          <w:rFonts w:ascii="Palatino Linotype" w:hAnsi="Palatino Linotype"/>
          <w:color w:val="000000"/>
        </w:rPr>
        <w:t> tərəfindən müəyyən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63.2. Mühəndis-kommunikasiya təminatı komponentlərinin tikinti obyektinin əsas fasadlarında, dam örtüklərində və sair fəza görünüşü sahələrində yerləşdirilməsi qadağandır. Göstərilən yerlərdə həmin komponentlər tikinti obyektlərinin mühəndis-kommunikasiya təminatı qaydalarında nəzərdə tutulmuş hallarda və qaydada binanın memarlıq üslubuna uyğun </w:t>
      </w:r>
      <w:proofErr w:type="spellStart"/>
      <w:r>
        <w:rPr>
          <w:rFonts w:ascii="Palatino Linotype" w:hAnsi="Palatino Linotype"/>
          <w:color w:val="000000"/>
        </w:rPr>
        <w:t>yerləşdirilməli</w:t>
      </w:r>
      <w:proofErr w:type="spellEnd"/>
      <w:r>
        <w:rPr>
          <w:rFonts w:ascii="Palatino Linotype" w:hAnsi="Palatino Linotype"/>
          <w:color w:val="000000"/>
        </w:rPr>
        <w:t xml:space="preserve"> və ya gizlədilməlidir.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64. </w:t>
      </w:r>
      <w:r>
        <w:rPr>
          <w:rFonts w:ascii="Palatino Linotype" w:hAnsi="Palatino Linotype"/>
          <w:b/>
          <w:bCs/>
          <w:color w:val="000000"/>
        </w:rPr>
        <w:t>Tikinti obyektlərinin təhlükəsiz istismarı ilə bağlı tələblər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64.1. Tikinti obyektinin təhlükəsiz istismarını təmin etmək üçün obyektin </w:t>
      </w:r>
      <w:proofErr w:type="spellStart"/>
      <w:r>
        <w:rPr>
          <w:rFonts w:ascii="Palatino Linotype" w:hAnsi="Palatino Linotype"/>
          <w:color w:val="000000"/>
        </w:rPr>
        <w:t>layihələndirilməsi</w:t>
      </w:r>
      <w:proofErr w:type="spellEnd"/>
      <w:r>
        <w:rPr>
          <w:rFonts w:ascii="Palatino Linotype" w:hAnsi="Palatino Linotype"/>
          <w:color w:val="000000"/>
        </w:rPr>
        <w:t xml:space="preserve"> mərhələsində aşağıdakılar nəzərə alınmalıdır: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64.1.1. tikinti obyektinin təyinatına görə istismar şəraiti;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64.1.2. ətraf mühitin tikinti obyektinə ehtimal olunan təsiri;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64.1.3. tikintidə istifadə olunması nəzərdə tutulan tikinti materiallarının xassələri, tikinti materiallarının xassələrinin dəyişmə ehtimalı və onların təbiətin zərərli </w:t>
      </w:r>
      <w:proofErr w:type="spellStart"/>
      <w:r>
        <w:rPr>
          <w:rFonts w:ascii="Palatino Linotype" w:hAnsi="Palatino Linotype"/>
          <w:color w:val="000000"/>
        </w:rPr>
        <w:t>təsirlərindən</w:t>
      </w:r>
      <w:proofErr w:type="spellEnd"/>
      <w:r>
        <w:rPr>
          <w:rFonts w:ascii="Palatino Linotype" w:hAnsi="Palatino Linotype"/>
          <w:color w:val="000000"/>
        </w:rPr>
        <w:t xml:space="preserve"> mühafizəsinin mümkünlüyü.</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64.2. </w:t>
      </w:r>
      <w:proofErr w:type="spellStart"/>
      <w:r>
        <w:rPr>
          <w:rFonts w:ascii="Palatino Linotype" w:hAnsi="Palatino Linotype"/>
          <w:color w:val="000000"/>
        </w:rPr>
        <w:t>Layihələndirmə</w:t>
      </w:r>
      <w:proofErr w:type="spellEnd"/>
      <w:r>
        <w:rPr>
          <w:rFonts w:ascii="Palatino Linotype" w:hAnsi="Palatino Linotype"/>
          <w:color w:val="000000"/>
        </w:rPr>
        <w:t xml:space="preserve"> zamanı dinamik yükləri və ya təsirləri qəbul edən konstruksiyalarda xüsusi mühafizə tədbirləri (rəqs </w:t>
      </w:r>
      <w:proofErr w:type="spellStart"/>
      <w:r>
        <w:rPr>
          <w:rFonts w:ascii="Palatino Linotype" w:hAnsi="Palatino Linotype"/>
          <w:color w:val="000000"/>
        </w:rPr>
        <w:t>söndürücüləri</w:t>
      </w:r>
      <w:proofErr w:type="spellEnd"/>
      <w:r>
        <w:rPr>
          <w:rFonts w:ascii="Palatino Linotype" w:hAnsi="Palatino Linotype"/>
          <w:color w:val="000000"/>
        </w:rPr>
        <w:t xml:space="preserve">, vibroizolyasiya, qoruyucu konstruksiyaların perforasiyası və sairə) nəzərdə </w:t>
      </w:r>
      <w:proofErr w:type="spellStart"/>
      <w:r>
        <w:rPr>
          <w:rFonts w:ascii="Palatino Linotype" w:hAnsi="Palatino Linotype"/>
          <w:color w:val="000000"/>
        </w:rPr>
        <w:t>tutulmalıdır</w:t>
      </w:r>
      <w:proofErr w:type="spellEnd"/>
      <w:r>
        <w:rPr>
          <w:rFonts w:ascii="Palatino Linotype" w:hAnsi="Palatino Linotype"/>
          <w:color w:val="000000"/>
        </w:rPr>
        <w:t xml:space="preserve">. Dinamik yüklərin təsirinə məruz qalan konstruktiv </w:t>
      </w:r>
      <w:r>
        <w:rPr>
          <w:rFonts w:ascii="Palatino Linotype" w:hAnsi="Palatino Linotype"/>
          <w:color w:val="000000"/>
        </w:rPr>
        <w:lastRenderedPageBreak/>
        <w:t xml:space="preserve">elementlər onların dayanıqlığı və möhkəmliyi ilə bağlı hesabatların nəticələri nəzərə alınmaqla </w:t>
      </w:r>
      <w:proofErr w:type="spellStart"/>
      <w:r>
        <w:rPr>
          <w:rFonts w:ascii="Palatino Linotype" w:hAnsi="Palatino Linotype"/>
          <w:color w:val="000000"/>
        </w:rPr>
        <w:t>layihələndirilməlidir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65. </w:t>
      </w:r>
      <w:r>
        <w:rPr>
          <w:rFonts w:ascii="Palatino Linotype" w:hAnsi="Palatino Linotype"/>
          <w:b/>
          <w:bCs/>
          <w:color w:val="000000"/>
        </w:rPr>
        <w:t xml:space="preserve">Texniki avadanlıqların və cihazların </w:t>
      </w:r>
      <w:proofErr w:type="spellStart"/>
      <w:r>
        <w:rPr>
          <w:rFonts w:ascii="Palatino Linotype" w:hAnsi="Palatino Linotype"/>
          <w:b/>
          <w:bCs/>
          <w:color w:val="000000"/>
        </w:rPr>
        <w:t>quraşdırılmasına</w:t>
      </w:r>
      <w:proofErr w:type="spellEnd"/>
      <w:r>
        <w:rPr>
          <w:rFonts w:ascii="Palatino Linotype" w:hAnsi="Palatino Linotype"/>
          <w:b/>
          <w:bCs/>
          <w:color w:val="000000"/>
        </w:rPr>
        <w:t xml:space="preserve"> və istismarına dair tələblər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65.1. Texniki avadanlıq və cihazlar insan sağlamlığının, ətraf mühitin qorunması və təhlükəsizlik tələblərinə əməl edilmək şərti ilə quraşdırılmalı və istismar edilməlidir.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65.2. Texniki avadanlıqlar və cihazlar saz vəziyyətdə </w:t>
      </w:r>
      <w:proofErr w:type="spellStart"/>
      <w:r>
        <w:rPr>
          <w:rFonts w:ascii="Palatino Linotype" w:hAnsi="Palatino Linotype"/>
          <w:color w:val="000000"/>
        </w:rPr>
        <w:t>saxlanılmalıdır</w:t>
      </w:r>
      <w:proofErr w:type="spellEnd"/>
      <w:r>
        <w:rPr>
          <w:rFonts w:ascii="Palatino Linotype" w:hAnsi="Palatino Linotype"/>
          <w:color w:val="000000"/>
        </w:rPr>
        <w:t xml:space="preserve">. Həmin avadanlıqlara və cihazlara ixtisaslı işçi heyət tərəfindən xidmət </w:t>
      </w:r>
      <w:proofErr w:type="spellStart"/>
      <w:r>
        <w:rPr>
          <w:rFonts w:ascii="Palatino Linotype" w:hAnsi="Palatino Linotype"/>
          <w:color w:val="000000"/>
        </w:rPr>
        <w:t>göstərilməlidir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65.3. Hər hansı texniki avadanlıq və cihaz bina və ya qurğunun təhlükəsiz istismarına mane olduqda, </w:t>
      </w:r>
      <w:r w:rsidRPr="005B6E13">
        <w:rPr>
          <w:rFonts w:ascii="Palatino Linotype" w:hAnsi="Palatino Linotype"/>
          <w:color w:val="000000"/>
        </w:rPr>
        <w:t>müvafiq icra hakimiyyəti orqanı</w:t>
      </w:r>
      <w:r>
        <w:rPr>
          <w:rFonts w:ascii="Palatino Linotype" w:hAnsi="Palatino Linotype"/>
          <w:color w:val="000000"/>
        </w:rPr>
        <w:t> təhlükəsiz istismara mane olan halların dərhal aradan qaldırılmasını avadanlıq və qurğuların sahibindən tələb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66. </w:t>
      </w:r>
      <w:r>
        <w:rPr>
          <w:rFonts w:ascii="Palatino Linotype" w:hAnsi="Palatino Linotype"/>
          <w:b/>
          <w:bCs/>
          <w:color w:val="000000"/>
        </w:rPr>
        <w:t xml:space="preserve">Tikilib </w:t>
      </w:r>
      <w:proofErr w:type="spellStart"/>
      <w:r>
        <w:rPr>
          <w:rFonts w:ascii="Palatino Linotype" w:hAnsi="Palatino Linotype"/>
          <w:b/>
          <w:bCs/>
          <w:color w:val="000000"/>
        </w:rPr>
        <w:t>abadlaşdırılmış</w:t>
      </w:r>
      <w:proofErr w:type="spellEnd"/>
      <w:r>
        <w:rPr>
          <w:rFonts w:ascii="Palatino Linotype" w:hAnsi="Palatino Linotype"/>
          <w:b/>
          <w:bCs/>
          <w:color w:val="000000"/>
        </w:rPr>
        <w:t xml:space="preserve"> (tikintinin başa çatdığı, tikililərlə dolmuş) ərazilərdə tikintinin aparılması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66.1. Tikilib </w:t>
      </w:r>
      <w:proofErr w:type="spellStart"/>
      <w:r>
        <w:rPr>
          <w:rFonts w:ascii="Palatino Linotype" w:hAnsi="Palatino Linotype"/>
          <w:color w:val="000000"/>
        </w:rPr>
        <w:t>abadlaşdırılmış</w:t>
      </w:r>
      <w:proofErr w:type="spellEnd"/>
      <w:r>
        <w:rPr>
          <w:rFonts w:ascii="Palatino Linotype" w:hAnsi="Palatino Linotype"/>
          <w:color w:val="000000"/>
        </w:rPr>
        <w:t xml:space="preserve"> ərazilərdə tikintinin həyata keçirilməsi nəzərdə tutulduğu hallarda sifarişçi, layihəçi və podratçı bitişik və qonşu obyektlərdə, habelə həmin obyektlərin elementlərində deformasiya və </w:t>
      </w:r>
      <w:proofErr w:type="spellStart"/>
      <w:r>
        <w:rPr>
          <w:rFonts w:ascii="Palatino Linotype" w:hAnsi="Palatino Linotype"/>
          <w:color w:val="000000"/>
        </w:rPr>
        <w:t>zədələnmənin</w:t>
      </w:r>
      <w:proofErr w:type="spellEnd"/>
      <w:r>
        <w:rPr>
          <w:rFonts w:ascii="Palatino Linotype" w:hAnsi="Palatino Linotype"/>
          <w:color w:val="000000"/>
        </w:rPr>
        <w:t xml:space="preserve"> qarşısını almaq üçün qabaqlayıcı tədbirlər görməli və həmin obyektlərin normal fəaliyyət rejimini təmin etməlidirlər.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66.2. Tikilib </w:t>
      </w:r>
      <w:proofErr w:type="spellStart"/>
      <w:r>
        <w:rPr>
          <w:rFonts w:ascii="Palatino Linotype" w:hAnsi="Palatino Linotype"/>
          <w:color w:val="000000"/>
        </w:rPr>
        <w:t>abadlaşdırılmış</w:t>
      </w:r>
      <w:proofErr w:type="spellEnd"/>
      <w:r>
        <w:rPr>
          <w:rFonts w:ascii="Palatino Linotype" w:hAnsi="Palatino Linotype"/>
          <w:color w:val="000000"/>
        </w:rPr>
        <w:t xml:space="preserve"> ərazilərdə tikintinin aparılması üçün mühəndis-axtarış işləri yerinə yetirilərkən bitişik (yanaşı) və qonşu binaların yükdaşıyan konstruksiyaları ətraflı öyrənilməli, </w:t>
      </w:r>
      <w:proofErr w:type="spellStart"/>
      <w:r>
        <w:rPr>
          <w:rFonts w:ascii="Palatino Linotype" w:hAnsi="Palatino Linotype"/>
          <w:color w:val="000000"/>
        </w:rPr>
        <w:t>planlaşdırılan</w:t>
      </w:r>
      <w:proofErr w:type="spellEnd"/>
      <w:r>
        <w:rPr>
          <w:rFonts w:ascii="Palatino Linotype" w:hAnsi="Palatino Linotype"/>
          <w:color w:val="000000"/>
        </w:rPr>
        <w:t xml:space="preserve"> tikintinin mövcud obyektlərə potensial təsiri </w:t>
      </w:r>
      <w:proofErr w:type="spellStart"/>
      <w:r>
        <w:rPr>
          <w:rFonts w:ascii="Palatino Linotype" w:hAnsi="Palatino Linotype"/>
          <w:color w:val="000000"/>
        </w:rPr>
        <w:t>qiymətləndirilməli</w:t>
      </w:r>
      <w:proofErr w:type="spellEnd"/>
      <w:r>
        <w:rPr>
          <w:rFonts w:ascii="Palatino Linotype" w:hAnsi="Palatino Linotype"/>
          <w:color w:val="000000"/>
        </w:rPr>
        <w:t xml:space="preserve"> və </w:t>
      </w:r>
      <w:proofErr w:type="spellStart"/>
      <w:r>
        <w:rPr>
          <w:rFonts w:ascii="Palatino Linotype" w:hAnsi="Palatino Linotype"/>
          <w:color w:val="000000"/>
        </w:rPr>
        <w:t>sənədləşdirilməlidir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66.3. Mühəndis-axtarış işlərinin nəticələrinə əsasən tikinti zamanı bitişik və qonşu obyektlərin texniki vəziyyətinə daimi müşahidə ilə bağlı tədbirlər tikinti layihəsində nəzərdə </w:t>
      </w:r>
      <w:proofErr w:type="spellStart"/>
      <w:r>
        <w:rPr>
          <w:rFonts w:ascii="Palatino Linotype" w:hAnsi="Palatino Linotype"/>
          <w:color w:val="000000"/>
        </w:rPr>
        <w:t>tutulmalıdır</w:t>
      </w:r>
      <w:proofErr w:type="spellEnd"/>
      <w:r>
        <w:rPr>
          <w:rFonts w:ascii="Palatino Linotype" w:hAnsi="Palatino Linotype"/>
          <w:color w:val="000000"/>
        </w:rPr>
        <w:t>. Deformasiya (zədələnmə) aşkar edildikdə, podratçı tikinti işlərini dərhal dayandıraraq, bu barədə sifarişçiyə, layihəçiyə və </w:t>
      </w:r>
      <w:r w:rsidRPr="005B6E13">
        <w:rPr>
          <w:rFonts w:ascii="Palatino Linotype" w:hAnsi="Palatino Linotype"/>
          <w:color w:val="000000"/>
        </w:rPr>
        <w:t>müvafiq icra hakimiyyəti orqanına</w:t>
      </w:r>
      <w:r>
        <w:rPr>
          <w:rFonts w:ascii="Palatino Linotype" w:hAnsi="Palatino Linotype"/>
          <w:color w:val="000000"/>
        </w:rPr>
        <w:t> </w:t>
      </w:r>
      <w:r>
        <w:rPr>
          <w:rFonts w:ascii="Palatino Linotype" w:hAnsi="Palatino Linotype"/>
          <w:i/>
          <w:iCs/>
          <w:color w:val="000000"/>
        </w:rPr>
        <w:t>(müvafiq icra hakimiyyəti orqanının müəyyən etdiyi hallarda isə həmçinin onun yaratdığı quruma)</w:t>
      </w:r>
      <w:r>
        <w:rPr>
          <w:rFonts w:ascii="Palatino Linotype" w:hAnsi="Palatino Linotype"/>
          <w:color w:val="000000"/>
        </w:rPr>
        <w:t> məlumat verməlidir.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12-ci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Tikintidə təhlükəsizlik</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67. </w:t>
      </w:r>
      <w:r>
        <w:rPr>
          <w:rFonts w:ascii="Palatino Linotype" w:hAnsi="Palatino Linotype"/>
          <w:b/>
          <w:bCs/>
          <w:color w:val="000000"/>
        </w:rPr>
        <w:t xml:space="preserve">Tikinti obyektinin təbii və </w:t>
      </w:r>
      <w:proofErr w:type="spellStart"/>
      <w:r>
        <w:rPr>
          <w:rFonts w:ascii="Palatino Linotype" w:hAnsi="Palatino Linotype"/>
          <w:b/>
          <w:bCs/>
          <w:color w:val="000000"/>
        </w:rPr>
        <w:t>texnogen</w:t>
      </w:r>
      <w:proofErr w:type="spellEnd"/>
      <w:r>
        <w:rPr>
          <w:rFonts w:ascii="Palatino Linotype" w:hAnsi="Palatino Linotype"/>
          <w:b/>
          <w:bCs/>
          <w:color w:val="000000"/>
        </w:rPr>
        <w:t xml:space="preserve"> xarakterli təsirlərdən mühafizəsi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67.1. Tikintiyə dair təhlükəsizlik tələbləri, eləcə də tikinti obyektinin təbiətin zərərli </w:t>
      </w:r>
      <w:proofErr w:type="spellStart"/>
      <w:r>
        <w:rPr>
          <w:rFonts w:ascii="Palatino Linotype" w:hAnsi="Palatino Linotype"/>
          <w:color w:val="000000"/>
        </w:rPr>
        <w:t>təsirlərindən</w:t>
      </w:r>
      <w:proofErr w:type="spellEnd"/>
      <w:r>
        <w:rPr>
          <w:rFonts w:ascii="Palatino Linotype" w:hAnsi="Palatino Linotype"/>
          <w:color w:val="000000"/>
        </w:rPr>
        <w:t xml:space="preserve"> və </w:t>
      </w:r>
      <w:proofErr w:type="spellStart"/>
      <w:r>
        <w:rPr>
          <w:rFonts w:ascii="Palatino Linotype" w:hAnsi="Palatino Linotype"/>
          <w:color w:val="000000"/>
        </w:rPr>
        <w:t>texnogen</w:t>
      </w:r>
      <w:proofErr w:type="spellEnd"/>
      <w:r>
        <w:rPr>
          <w:rFonts w:ascii="Palatino Linotype" w:hAnsi="Palatino Linotype"/>
          <w:color w:val="000000"/>
        </w:rPr>
        <w:t xml:space="preserve"> xarakterli təsirlərdən mühafizəsi tələbləri bu Məcəllə ilə və şəhərsalma və tikintiyə dair normativ sənədlərlə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67.2. Tikinti obyektlərinin təbiətin zərərli </w:t>
      </w:r>
      <w:proofErr w:type="spellStart"/>
      <w:r>
        <w:rPr>
          <w:rFonts w:ascii="Palatino Linotype" w:hAnsi="Palatino Linotype"/>
          <w:color w:val="000000"/>
        </w:rPr>
        <w:t>təsirlərindən</w:t>
      </w:r>
      <w:proofErr w:type="spellEnd"/>
      <w:r>
        <w:rPr>
          <w:rFonts w:ascii="Palatino Linotype" w:hAnsi="Palatino Linotype"/>
          <w:color w:val="000000"/>
        </w:rPr>
        <w:t xml:space="preserve"> və </w:t>
      </w:r>
      <w:proofErr w:type="spellStart"/>
      <w:r>
        <w:rPr>
          <w:rFonts w:ascii="Palatino Linotype" w:hAnsi="Palatino Linotype"/>
          <w:color w:val="000000"/>
        </w:rPr>
        <w:t>texnogen</w:t>
      </w:r>
      <w:proofErr w:type="spellEnd"/>
      <w:r>
        <w:rPr>
          <w:rFonts w:ascii="Palatino Linotype" w:hAnsi="Palatino Linotype"/>
          <w:color w:val="000000"/>
        </w:rPr>
        <w:t xml:space="preserve"> xarakterli təsirlərdən mühafizəsi haqqında müddəalar tikinti layihəsində nəzərdə </w:t>
      </w:r>
      <w:proofErr w:type="spellStart"/>
      <w:r>
        <w:rPr>
          <w:rFonts w:ascii="Palatino Linotype" w:hAnsi="Palatino Linotype"/>
          <w:color w:val="000000"/>
        </w:rPr>
        <w:t>tutulmalıdır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67.3. Tikinti obyektlərinin seysmiklik dərəcəsi seysmik </w:t>
      </w:r>
      <w:proofErr w:type="spellStart"/>
      <w:r>
        <w:rPr>
          <w:rFonts w:ascii="Palatino Linotype" w:hAnsi="Palatino Linotype"/>
          <w:color w:val="000000"/>
        </w:rPr>
        <w:t>rayonlaşdırma</w:t>
      </w:r>
      <w:proofErr w:type="spellEnd"/>
      <w:r>
        <w:rPr>
          <w:rFonts w:ascii="Palatino Linotype" w:hAnsi="Palatino Linotype"/>
          <w:color w:val="000000"/>
        </w:rPr>
        <w:t xml:space="preserve"> (</w:t>
      </w:r>
      <w:proofErr w:type="spellStart"/>
      <w:r>
        <w:rPr>
          <w:rFonts w:ascii="Palatino Linotype" w:hAnsi="Palatino Linotype"/>
          <w:color w:val="000000"/>
        </w:rPr>
        <w:t>zonalaşdırma</w:t>
      </w:r>
      <w:proofErr w:type="spellEnd"/>
      <w:r>
        <w:rPr>
          <w:rFonts w:ascii="Palatino Linotype" w:hAnsi="Palatino Linotype"/>
          <w:color w:val="000000"/>
        </w:rPr>
        <w:t xml:space="preserve">) və </w:t>
      </w:r>
      <w:proofErr w:type="spellStart"/>
      <w:r>
        <w:rPr>
          <w:rFonts w:ascii="Palatino Linotype" w:hAnsi="Palatino Linotype"/>
          <w:color w:val="000000"/>
        </w:rPr>
        <w:t>mikrorayonlaşdırma</w:t>
      </w:r>
      <w:proofErr w:type="spellEnd"/>
      <w:r>
        <w:rPr>
          <w:rFonts w:ascii="Palatino Linotype" w:hAnsi="Palatino Linotype"/>
          <w:color w:val="000000"/>
        </w:rPr>
        <w:t xml:space="preserve"> xəritələri əsasında tikintinin </w:t>
      </w:r>
      <w:proofErr w:type="spellStart"/>
      <w:r>
        <w:rPr>
          <w:rFonts w:ascii="Palatino Linotype" w:hAnsi="Palatino Linotype"/>
          <w:color w:val="000000"/>
        </w:rPr>
        <w:t>layihələndirilməsi</w:t>
      </w:r>
      <w:proofErr w:type="spellEnd"/>
      <w:r>
        <w:rPr>
          <w:rFonts w:ascii="Palatino Linotype" w:hAnsi="Palatino Linotype"/>
          <w:color w:val="000000"/>
        </w:rPr>
        <w:t xml:space="preserve"> zamanı müəyyən edilir. Mühəndis-axtarış işlərinin nəticələri ilə bağlı müvafiq sənədlər olmadan tikinti obyektinin </w:t>
      </w:r>
      <w:proofErr w:type="spellStart"/>
      <w:r>
        <w:rPr>
          <w:rFonts w:ascii="Palatino Linotype" w:hAnsi="Palatino Linotype"/>
          <w:color w:val="000000"/>
        </w:rPr>
        <w:t>layihələndirilməsinə</w:t>
      </w:r>
      <w:proofErr w:type="spellEnd"/>
      <w:r>
        <w:rPr>
          <w:rFonts w:ascii="Palatino Linotype" w:hAnsi="Palatino Linotype"/>
          <w:color w:val="000000"/>
        </w:rPr>
        <w:t xml:space="preserve"> yol verilmir.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67.4. Təhlükə potensiallı təbiət və </w:t>
      </w:r>
      <w:proofErr w:type="spellStart"/>
      <w:r>
        <w:rPr>
          <w:rFonts w:ascii="Palatino Linotype" w:hAnsi="Palatino Linotype"/>
          <w:color w:val="000000"/>
        </w:rPr>
        <w:t>texnogen</w:t>
      </w:r>
      <w:proofErr w:type="spellEnd"/>
      <w:r>
        <w:rPr>
          <w:rFonts w:ascii="Palatino Linotype" w:hAnsi="Palatino Linotype"/>
          <w:color w:val="000000"/>
        </w:rPr>
        <w:t xml:space="preserve"> xarakterli hadisələrin baş vermə ehtimalının yüksək olduğu zonalarda </w:t>
      </w:r>
      <w:r w:rsidRPr="005B6E13">
        <w:rPr>
          <w:rFonts w:ascii="Palatino Linotype" w:hAnsi="Palatino Linotype"/>
          <w:color w:val="000000"/>
        </w:rPr>
        <w:t>müvafiq icra hakimiyyəti orqanı</w:t>
      </w:r>
      <w:r>
        <w:rPr>
          <w:rFonts w:ascii="Palatino Linotype" w:hAnsi="Palatino Linotype"/>
          <w:color w:val="000000"/>
        </w:rPr>
        <w:t> tərəfindən mühafizə tədbirlərinin yerinə yetirilməsi müəyyən edilir. Bu tədbirlərin növləri və onların tətbiqi hallarını </w:t>
      </w:r>
      <w:r w:rsidRPr="005B6E13">
        <w:rPr>
          <w:rFonts w:ascii="Palatino Linotype" w:hAnsi="Palatino Linotype"/>
          <w:color w:val="000000"/>
        </w:rPr>
        <w:t>müvafiq icra hakimiyyəti orqanı</w:t>
      </w:r>
      <w:r>
        <w:rPr>
          <w:rFonts w:ascii="Palatino Linotype" w:hAnsi="Palatino Linotype"/>
          <w:color w:val="000000"/>
        </w:rPr>
        <w:t> müəyyən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spacing w:val="60"/>
        </w:rPr>
        <w:lastRenderedPageBreak/>
        <w:t>Maddə</w:t>
      </w:r>
      <w:r>
        <w:rPr>
          <w:rFonts w:ascii="Palatino Linotype" w:hAnsi="Palatino Linotype"/>
          <w:color w:val="000000"/>
        </w:rPr>
        <w:t> 68. </w:t>
      </w:r>
      <w:r>
        <w:rPr>
          <w:rFonts w:ascii="Palatino Linotype" w:hAnsi="Palatino Linotype"/>
          <w:b/>
          <w:bCs/>
          <w:color w:val="000000"/>
        </w:rPr>
        <w:t>Tikinti fəaliyyətinin ətraf mühitin mühafizəsi tələblərinə uyğun həyata keçirilməsi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 xml:space="preserve">68.1. Tikinti işləri ətraf mühitin mühafizəsi, ekoloji təhlükəsizlik və sanitariya-gigiyena, habelə yaşayış məntəqələrinin yaşıllıqla təmin edilməsi normalarına uyğun olaraq həyata </w:t>
      </w:r>
      <w:proofErr w:type="spellStart"/>
      <w:r>
        <w:rPr>
          <w:rFonts w:ascii="Palatino Linotype" w:hAnsi="Palatino Linotype"/>
          <w:i/>
          <w:iCs/>
          <w:color w:val="000000"/>
        </w:rPr>
        <w:t>keçirilməlidir</w:t>
      </w:r>
      <w:proofErr w:type="spellEnd"/>
      <w:r>
        <w:rPr>
          <w:rFonts w:ascii="Palatino Linotype" w:hAnsi="Palatino Linotype"/>
          <w:i/>
          <w:iCs/>
          <w:color w:val="000000"/>
        </w:rPr>
        <w:t>.</w:t>
      </w:r>
      <w:r>
        <w:rPr>
          <w:rStyle w:val="EndnoteReference"/>
          <w:rFonts w:ascii="Palatino Linotype" w:hAnsi="Palatino Linotype"/>
          <w:b/>
          <w:bCs/>
          <w:color w:val="0000FF"/>
          <w:vertAlign w:val="superscript"/>
        </w:rPr>
        <w:t> </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t>68.2. Yaşayış məntəqələrinin yaşıllıqla təmin edilməsi normaları müvafiq icra hakimiyyəti orqanı tərəfindən müəyyən edilir.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13-cü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Tikinti obyektləri arasında məsafələr və qonşuluq hüququ</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69. </w:t>
      </w:r>
      <w:r>
        <w:rPr>
          <w:rFonts w:ascii="Palatino Linotype" w:hAnsi="Palatino Linotype"/>
          <w:b/>
          <w:bCs/>
          <w:color w:val="000000"/>
        </w:rPr>
        <w:t>Yaşayış məntəqələrində yanaşı sahələrdə tikinti aparılmasının əsas şərtləri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69.1. Binaların xarici divarlarının önündə ara məsafəsi sahələri nəzərdə </w:t>
      </w:r>
      <w:proofErr w:type="spellStart"/>
      <w:r>
        <w:rPr>
          <w:rFonts w:ascii="Palatino Linotype" w:hAnsi="Palatino Linotype"/>
          <w:color w:val="000000"/>
        </w:rPr>
        <w:t>tutulmalıdır</w:t>
      </w:r>
      <w:proofErr w:type="spellEnd"/>
      <w:r>
        <w:rPr>
          <w:rFonts w:ascii="Palatino Linotype" w:hAnsi="Palatino Linotype"/>
          <w:color w:val="000000"/>
        </w:rPr>
        <w:t xml:space="preserve">. Həmin sahələrin üzərində yerüstü tikinti obyektlərinin inşasına yol verilmir. Aşağıdakı şərtlərin mövcud olduğu hallarda torpaq sahələrinin </w:t>
      </w:r>
      <w:proofErr w:type="spellStart"/>
      <w:r>
        <w:rPr>
          <w:rFonts w:ascii="Palatino Linotype" w:hAnsi="Palatino Linotype"/>
          <w:color w:val="000000"/>
        </w:rPr>
        <w:t>sərhədlərindəki</w:t>
      </w:r>
      <w:proofErr w:type="spellEnd"/>
      <w:r>
        <w:rPr>
          <w:rFonts w:ascii="Palatino Linotype" w:hAnsi="Palatino Linotype"/>
          <w:color w:val="000000"/>
        </w:rPr>
        <w:t xml:space="preserve"> xarici divarların önündə ara məsafəsi sahəsinin saxlanılması zəruri deyil:</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69.1.1. tikinti obyektinin torpaq sahəsinin sərhədində tikilməsi müfəssəl planda nəzərdə tutulduqda (mövcud tikintinin ara məsafəsi sahəsinin saxlanılmasını tələb etdiyi hallar istisna olmaqla);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69.1.2. tikinti obyektinin torpaq sahəsinin sərhədində </w:t>
      </w:r>
      <w:proofErr w:type="spellStart"/>
      <w:r>
        <w:rPr>
          <w:rFonts w:ascii="Palatino Linotype" w:hAnsi="Palatino Linotype"/>
          <w:color w:val="000000"/>
        </w:rPr>
        <w:t>tikilməsinə</w:t>
      </w:r>
      <w:proofErr w:type="spellEnd"/>
      <w:r>
        <w:rPr>
          <w:rFonts w:ascii="Palatino Linotype" w:hAnsi="Palatino Linotype"/>
          <w:color w:val="000000"/>
        </w:rPr>
        <w:t xml:space="preserve"> yol verilməsi müfəssəl planda nəzərdə tutulduqda və qonşu torpaq sahəsində də tikintinin müvafiq torpaq sahəsinin sərhədində tikilməsi şəhərsalma və tikintiyə dair normativ sənədlərin tələbləri baxımından mümkündürsə.</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69.2. Ara məsafəsi hər torpaq sahəsinin öz üzərində olmalıdır. Nəqliyyat yollarında, ümumi istifadədə olan </w:t>
      </w:r>
      <w:proofErr w:type="spellStart"/>
      <w:r>
        <w:rPr>
          <w:rFonts w:ascii="Palatino Linotype" w:hAnsi="Palatino Linotype"/>
          <w:color w:val="000000"/>
        </w:rPr>
        <w:t>yaşıllıqlarda</w:t>
      </w:r>
      <w:proofErr w:type="spellEnd"/>
      <w:r>
        <w:rPr>
          <w:rFonts w:ascii="Palatino Linotype" w:hAnsi="Palatino Linotype"/>
          <w:color w:val="000000"/>
        </w:rPr>
        <w:t xml:space="preserve"> və su sahələrində də ara məsafələrinin olmasına yol verilir. Hər iki tərəfdən becərilə bilən torpaq sahələrində isə ara məsafələri yalnız həmin torpaq sahələrinin ortasına qədər nəzərdə tutulur.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69.3. Ara məsafəsi sahələrinin </w:t>
      </w:r>
      <w:proofErr w:type="spellStart"/>
      <w:r>
        <w:rPr>
          <w:rFonts w:ascii="Palatino Linotype" w:hAnsi="Palatino Linotype"/>
          <w:color w:val="000000"/>
        </w:rPr>
        <w:t>kəsişməsinə</w:t>
      </w:r>
      <w:proofErr w:type="spellEnd"/>
      <w:r>
        <w:rPr>
          <w:rFonts w:ascii="Palatino Linotype" w:hAnsi="Palatino Linotype"/>
          <w:color w:val="000000"/>
        </w:rPr>
        <w:t xml:space="preserve"> yol verilmir. Bu qayda, biri-birinə münasibətdə 75 dərəcədən çox bucaq altında yerləşən xarici divarlar arasındakı məsafələrə şamil olunmur.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69.4. Ara məsafəsi divarın hündürlüyünə əsasən müəyyən edilir. Divarla yerin üst səthinin kəsişmə nöqtəsindən divarın sonuna qədər olan şaquli məsafə divarın hündürlüyünü, binanın xarici divarının səthindən həmin binanın yerləşdiyi torpaq sahəsinin sərhədinə qədər olan məsafə isə ara məsafəsini təşkil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69.5. Ara məsafəsi aşağıdakı qaydada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69.5.1. divar hündürlüyünün 0,6 hissəsi;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69.5.2. </w:t>
      </w:r>
      <w:r>
        <w:rPr>
          <w:rFonts w:ascii="Palatino Linotype" w:hAnsi="Palatino Linotype"/>
          <w:strike/>
          <w:color w:val="000000"/>
        </w:rPr>
        <w:t>kənd ərazilərində və</w:t>
      </w:r>
      <w:r>
        <w:rPr>
          <w:rFonts w:ascii="Palatino Linotype" w:hAnsi="Palatino Linotype"/>
          <w:color w:val="000000"/>
        </w:rPr>
        <w:t> xüsusi yaşayış ərazilərində (hərbi şəhərciklər, tələbə şəhərcikləri, müvəqqəti məskunlaşma əraziləri) divar hündürlüyünün 0,4 hissəsi;</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69.5.2-1. bu Məcəllənin 80-ci maddəsinə əsasən barəsində məlumatlandırma icraatı tətbiq edilən yaşayış evlərinə münasibətdə - divar hündürlüyünün 0,3 hissəsi</w:t>
      </w:r>
      <w:r>
        <w:rPr>
          <w:rFonts w:ascii="Palatino Linotype" w:hAnsi="Palatino Linotype"/>
          <w:color w:val="000000"/>
        </w:rPr>
        <w:t>;</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69.5.3. yalnız sahibkarlıq fəaliyyətinin həyata keçirilməsi üçün nəzərdə tutulmuş ərazilərdə və sənaye ərazilərində divar hündürlüyünün 0,25 hissəsi.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69.6. Divarlarının hündürlüyü 1 metrdən çox olmayan tikililərin və ya tikili hissələrinin xarici divarlarının önündə ara məsafəsi sahələrinin saxlanılması zəruri deyil. Bundan əlavə, divarlarının hündürlüyü 3 metrdən, sahəsi 25 kvadratmetrdən çox olmayan və yalnız qarajlardan və ya yanaşı otaqlardan ibarət olan, yerli təchizat məqsədlərinə xidmət edən və ya ictimai nəqliyyat ərazilərində yerləşən binaların yaxud bina hissələrinin önündə ara məsafəsi sahəsinin saxlanılması da zəruri deyil.</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69.7. Tikinti obyektinin </w:t>
      </w:r>
      <w:proofErr w:type="spellStart"/>
      <w:r>
        <w:rPr>
          <w:rFonts w:ascii="Palatino Linotype" w:hAnsi="Palatino Linotype"/>
          <w:color w:val="000000"/>
        </w:rPr>
        <w:t>layihələndirilməsi</w:t>
      </w:r>
      <w:proofErr w:type="spellEnd"/>
      <w:r>
        <w:rPr>
          <w:rFonts w:ascii="Palatino Linotype" w:hAnsi="Palatino Linotype"/>
          <w:color w:val="000000"/>
        </w:rPr>
        <w:t xml:space="preserve"> zamanı aşağıdakılar nəzərə alınmalıdır: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xml:space="preserve"> 69.7.1. mövcud tikililərlə həmsərhəd torpaqlarda inşası </w:t>
      </w:r>
      <w:proofErr w:type="spellStart"/>
      <w:r>
        <w:rPr>
          <w:rFonts w:ascii="Palatino Linotype" w:hAnsi="Palatino Linotype"/>
          <w:color w:val="000000"/>
        </w:rPr>
        <w:t>planlaşdırılan</w:t>
      </w:r>
      <w:proofErr w:type="spellEnd"/>
      <w:r>
        <w:rPr>
          <w:rFonts w:ascii="Palatino Linotype" w:hAnsi="Palatino Linotype"/>
          <w:color w:val="000000"/>
        </w:rPr>
        <w:t xml:space="preserve"> tikinti obyektlərinin xarici divarları və hissələri arasında, obyektlərin təyinatından asılı olaraq, şəhərsalma və tikintiyə dair normativ sənədlərlə müəyyən edilmiş ara məsafələrin saxlanılması;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69.7.2. torpaqlardan səmərəli istifadə məqsədilə layihə sənədlərinə uyğun olaraq obyektlərin </w:t>
      </w:r>
      <w:proofErr w:type="spellStart"/>
      <w:r>
        <w:rPr>
          <w:rFonts w:ascii="Palatino Linotype" w:hAnsi="Palatino Linotype"/>
          <w:color w:val="000000"/>
        </w:rPr>
        <w:t>birləşdirilməsinin</w:t>
      </w:r>
      <w:proofErr w:type="spellEnd"/>
      <w:r>
        <w:rPr>
          <w:rFonts w:ascii="Palatino Linotype" w:hAnsi="Palatino Linotype"/>
          <w:color w:val="000000"/>
        </w:rPr>
        <w:t xml:space="preserve"> mümkünlüyü;</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69.7.3. layihəçilərin təklifi nəzərə alınmaqla, qarşılıqlı razılaşma əsasında yanaşı sərhəddə obyektlərin tikintisinin iki paralel və qapalı (boşluqları olmayan) divar və ya ortaq divar vasitəsilə həyata keçirilməsinin mümkünlüyü;</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69.7.4. yeni tikiləcək obyektlərin divarının qarşılıqlı razılaşma əsasında yanaşı sərhəddə mövcud olan binanın divarına </w:t>
      </w:r>
      <w:proofErr w:type="spellStart"/>
      <w:r>
        <w:rPr>
          <w:rFonts w:ascii="Palatino Linotype" w:hAnsi="Palatino Linotype"/>
          <w:color w:val="000000"/>
        </w:rPr>
        <w:t>birləşdirilməsinin</w:t>
      </w:r>
      <w:proofErr w:type="spellEnd"/>
      <w:r>
        <w:rPr>
          <w:rFonts w:ascii="Palatino Linotype" w:hAnsi="Palatino Linotype"/>
          <w:color w:val="000000"/>
        </w:rPr>
        <w:t xml:space="preserve"> mümkünlüyü.</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69.8. Ara məsafəsi ilə bağlı müfəssəl qaydalar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70. </w:t>
      </w:r>
      <w:r>
        <w:rPr>
          <w:rFonts w:ascii="Palatino Linotype" w:hAnsi="Palatino Linotype"/>
          <w:b/>
          <w:bCs/>
          <w:color w:val="000000"/>
        </w:rPr>
        <w:t>Yanaşı sahələrdə obyektlərin yerləşdirilməsi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70.1. Tikilib </w:t>
      </w:r>
      <w:proofErr w:type="spellStart"/>
      <w:r>
        <w:rPr>
          <w:rFonts w:ascii="Palatino Linotype" w:hAnsi="Palatino Linotype"/>
          <w:color w:val="000000"/>
        </w:rPr>
        <w:t>abadlaşdırılmış</w:t>
      </w:r>
      <w:proofErr w:type="spellEnd"/>
      <w:r>
        <w:rPr>
          <w:rFonts w:ascii="Palatino Linotype" w:hAnsi="Palatino Linotype"/>
          <w:color w:val="000000"/>
        </w:rPr>
        <w:t xml:space="preserve"> və bərpa olunan ərazilərdə bu Məcəllənin 69.4-cü maddəsində müəyyən olunmuş məsafə şəhərsalma və tikintiyə dair normativ sənədlərin tələbləri nəzərə alınmaqla azaldıla bilər. </w:t>
      </w:r>
      <w:r>
        <w:rPr>
          <w:rFonts w:ascii="Palatino Linotype" w:hAnsi="Palatino Linotype"/>
          <w:i/>
          <w:iCs/>
          <w:color w:val="000000"/>
        </w:rPr>
        <w:t>Bu zaman tikintinin yanğın təhlükəsizliyi, sağlam sanitar-epidemioloji, insolyasiya və təbii işıqlandırma şəraitinin təmin edilməsi zəruridir.</w:t>
      </w:r>
      <w:r>
        <w:rPr>
          <w:rFonts w:ascii="Palatino Linotype" w:hAnsi="Palatino Linotype"/>
          <w:color w:val="000000"/>
        </w:rPr>
        <w:t> </w:t>
      </w:r>
      <w:r>
        <w:rPr>
          <w:rFonts w:ascii="Palatino Linotype" w:hAnsi="Palatino Linotype"/>
          <w:strike/>
          <w:color w:val="000000"/>
        </w:rPr>
        <w:t>Tərəflərdən biri bu qaydalara zidd olaraq, insolyasiya və təbii işıqlandırma şəraiti yaratmaq məqsədilə pəncərə boşluqları və ya digər boşluqlar aça bilməz.</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70.2. Obyektlər arasında mövcud olan boş ərazilərdə (sahələrdə) aşağıdakılara yol verilir: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70.2.1. oyun meydançalarının və velosipedlər üçün dayanacaq yerlərinin təşkil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70.2.2. hündürlüyü torpaq səviyyəsindən 50 santimetrdən çox olmayan açıq terrasların təşkil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70.2.3. əlillər üçün pandusların təşkil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70.2.4. tikintisinə icazə tələb olunmayan obyektlərin tikintisi.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71. </w:t>
      </w:r>
      <w:r>
        <w:rPr>
          <w:rFonts w:ascii="Palatino Linotype" w:hAnsi="Palatino Linotype"/>
          <w:b/>
          <w:bCs/>
          <w:color w:val="000000"/>
        </w:rPr>
        <w:t>Ortaq divarlar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71.1. Ortaq divarlar şəhərsalma və tikintiyə dair normativ sənədlərdə nəzərdə tutulmuş tələblərə və hər iki qonşunun tələbatlarına uyğun </w:t>
      </w:r>
      <w:proofErr w:type="spellStart"/>
      <w:r>
        <w:rPr>
          <w:rFonts w:ascii="Palatino Linotype" w:hAnsi="Palatino Linotype"/>
          <w:color w:val="000000"/>
        </w:rPr>
        <w:t>tikilməlidir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71.2. Tikinti obyektində bərpa işləri aparılarkən qonşular arasındakı razılığa, belə razılıq olmadığı təqdirdə isə tərəflərdən birinin ərizəsi ilə məhkəmənin qərarına əsasən mövcud ortaq divar layihəyə uyğun olaraq sökülə və yenidən bərpa edilə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72. </w:t>
      </w:r>
      <w:r>
        <w:rPr>
          <w:rFonts w:ascii="Palatino Linotype" w:hAnsi="Palatino Linotype"/>
          <w:b/>
          <w:bCs/>
          <w:color w:val="000000"/>
        </w:rPr>
        <w:t>Yanaşı divarlar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72.1. Qonşulardan biri tərəfindən sərhəddə inşa olunmuş yanaşı divarda və ya onun müəyyən hissəsində digər qonşu tərəfindən hər hansı əlavə tikili yalnız həmin qonşunun notariat qaydasında təsdiq olunmuş </w:t>
      </w:r>
      <w:proofErr w:type="spellStart"/>
      <w:r>
        <w:rPr>
          <w:rFonts w:ascii="Palatino Linotype" w:hAnsi="Palatino Linotype"/>
          <w:color w:val="000000"/>
        </w:rPr>
        <w:t>razılığından</w:t>
      </w:r>
      <w:proofErr w:type="spellEnd"/>
      <w:r>
        <w:rPr>
          <w:rFonts w:ascii="Palatino Linotype" w:hAnsi="Palatino Linotype"/>
          <w:color w:val="000000"/>
        </w:rPr>
        <w:t xml:space="preserve"> sonra inşa edilə bilər. Belə hallarda divarın həmin hissəsi ortaq divar sayılır.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72.2. Divarın mövcud qonşu divara paralel tikildiyi və yanaşı divarlar arasında boşluq qaldığı (divarlar arasındakı məsafə onların istismarına mane olduğu) hallarda, həmin boşluğun atmosfer </w:t>
      </w:r>
      <w:proofErr w:type="spellStart"/>
      <w:r>
        <w:rPr>
          <w:rFonts w:ascii="Palatino Linotype" w:hAnsi="Palatino Linotype"/>
          <w:color w:val="000000"/>
        </w:rPr>
        <w:t>yağıntılarından</w:t>
      </w:r>
      <w:proofErr w:type="spellEnd"/>
      <w:r>
        <w:rPr>
          <w:rFonts w:ascii="Palatino Linotype" w:hAnsi="Palatino Linotype"/>
          <w:color w:val="000000"/>
        </w:rPr>
        <w:t xml:space="preserve"> mühafizə olunması məqsədi ilə müəyyən tədbirlər </w:t>
      </w:r>
      <w:proofErr w:type="spellStart"/>
      <w:r>
        <w:rPr>
          <w:rFonts w:ascii="Palatino Linotype" w:hAnsi="Palatino Linotype"/>
          <w:color w:val="000000"/>
        </w:rPr>
        <w:t>görülməlidir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73. </w:t>
      </w:r>
      <w:r>
        <w:rPr>
          <w:rFonts w:ascii="Palatino Linotype" w:hAnsi="Palatino Linotype"/>
          <w:b/>
          <w:bCs/>
          <w:color w:val="000000"/>
        </w:rPr>
        <w:t>Hasarların tikintisinə dair tələblər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73.1. </w:t>
      </w:r>
      <w:r w:rsidRPr="005B6E13">
        <w:rPr>
          <w:rFonts w:ascii="Palatino Linotype" w:hAnsi="Palatino Linotype"/>
          <w:color w:val="000000"/>
        </w:rPr>
        <w:t>Müvafiq icra hakimiyyəti orqanı</w:t>
      </w:r>
      <w:r>
        <w:rPr>
          <w:rFonts w:ascii="Palatino Linotype" w:hAnsi="Palatino Linotype"/>
          <w:color w:val="000000"/>
        </w:rPr>
        <w:t> tərəfindən müəyyən edilmiş hallar istisna olmaqla, hasarların hündürlüyü 2 metr 20 santimetrdən çox olmamalıdır.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73.2. İki yanaşı torpaq sahələrinin səviyyələri müxtəlif olduqda, hasarın hündürlüyünün istinad nöqtəsi qismində torpaq sahəsinin ən yuxarı səviyyəsi qəbul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73.3. Mühəndis-kommunikasiya təminatı xətlərinin çəkilməsi üçün başqa əlverişli həll yollarının olmadığı təqdirdə, qonşu mühəndis-kommunikasiya təminatı xətlərinin öz sahəsindən keçməsinə icazə verməlidir.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73.4. Qonşu torpaq sahələrinin şaquli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zamanı atmosfer yağıntılarının və suvarma sularının bir qonşunun torpağından digərinə </w:t>
      </w:r>
      <w:proofErr w:type="spellStart"/>
      <w:r>
        <w:rPr>
          <w:rFonts w:ascii="Palatino Linotype" w:hAnsi="Palatino Linotype"/>
          <w:color w:val="000000"/>
        </w:rPr>
        <w:t>axmaması</w:t>
      </w:r>
      <w:proofErr w:type="spellEnd"/>
      <w:r>
        <w:rPr>
          <w:rFonts w:ascii="Palatino Linotype" w:hAnsi="Palatino Linotype"/>
          <w:color w:val="000000"/>
        </w:rPr>
        <w:t xml:space="preserve"> üçün müvafiq tədbirlər </w:t>
      </w:r>
      <w:proofErr w:type="spellStart"/>
      <w:r>
        <w:rPr>
          <w:rFonts w:ascii="Palatino Linotype" w:hAnsi="Palatino Linotype"/>
          <w:color w:val="000000"/>
        </w:rPr>
        <w:t>görülməlidir</w:t>
      </w:r>
      <w:proofErr w:type="spellEnd"/>
      <w:r>
        <w:rPr>
          <w:rFonts w:ascii="Palatino Linotype" w:hAnsi="Palatino Linotype"/>
          <w:color w:val="000000"/>
        </w:rPr>
        <w:t xml:space="preserve">. Atmosfer </w:t>
      </w:r>
      <w:proofErr w:type="spellStart"/>
      <w:r>
        <w:rPr>
          <w:rFonts w:ascii="Palatino Linotype" w:hAnsi="Palatino Linotype"/>
          <w:color w:val="000000"/>
        </w:rPr>
        <w:t>yağıntılarından</w:t>
      </w:r>
      <w:proofErr w:type="spellEnd"/>
      <w:r>
        <w:rPr>
          <w:rFonts w:ascii="Palatino Linotype" w:hAnsi="Palatino Linotype"/>
          <w:color w:val="000000"/>
        </w:rPr>
        <w:t xml:space="preserve"> yaranan suların sahənin relyef mürəkkəbliyi ilə əlaqədar qonşu ərazilərdən keçməklə </w:t>
      </w:r>
      <w:proofErr w:type="spellStart"/>
      <w:r>
        <w:rPr>
          <w:rFonts w:ascii="Palatino Linotype" w:hAnsi="Palatino Linotype"/>
          <w:color w:val="000000"/>
        </w:rPr>
        <w:t>kənarlaşdırılması</w:t>
      </w:r>
      <w:proofErr w:type="spellEnd"/>
      <w:r>
        <w:rPr>
          <w:rFonts w:ascii="Palatino Linotype" w:hAnsi="Palatino Linotype"/>
          <w:color w:val="000000"/>
        </w:rPr>
        <w:t xml:space="preserve"> şəhərsalma və tikintiyə dair normativ sənədlərdə nəzərdə tutulmuş qaydada həyata keçirilir.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14-cü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Tikintiyə icazənin verilməsi üzrə icraat</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74. </w:t>
      </w:r>
      <w:r>
        <w:rPr>
          <w:rFonts w:ascii="Palatino Linotype" w:hAnsi="Palatino Linotype"/>
          <w:b/>
          <w:bCs/>
          <w:color w:val="000000"/>
        </w:rPr>
        <w:t>Tikintisinə icazə tələb olunan tikinti obyektləri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74.1. Bu Məcəllənin 79-80-ci maddələrində nəzərdə tutulmuş tikinti obyektləri istisna olmaqla, digər obyektlərin tikintisinə icazə tələb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74.2. Bu Məcəllənin 74.1-ci maddəsində nəzərdə tutulmuş qayda tikinti obyektlərinin </w:t>
      </w:r>
      <w:proofErr w:type="spellStart"/>
      <w:r>
        <w:rPr>
          <w:rFonts w:ascii="Palatino Linotype" w:hAnsi="Palatino Linotype"/>
          <w:color w:val="000000"/>
        </w:rPr>
        <w:t>sökülməsinə</w:t>
      </w:r>
      <w:proofErr w:type="spellEnd"/>
      <w:r>
        <w:rPr>
          <w:rFonts w:ascii="Palatino Linotype" w:hAnsi="Palatino Linotype"/>
          <w:color w:val="000000"/>
        </w:rPr>
        <w:t xml:space="preserve"> də şamil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spacing w:val="60"/>
        </w:rPr>
        <w:t>Maddə</w:t>
      </w:r>
      <w:r>
        <w:rPr>
          <w:rFonts w:ascii="Palatino Linotype" w:hAnsi="Palatino Linotype"/>
          <w:color w:val="000000"/>
        </w:rPr>
        <w:t> 75. </w:t>
      </w:r>
      <w:r>
        <w:rPr>
          <w:rFonts w:ascii="Palatino Linotype" w:hAnsi="Palatino Linotype"/>
          <w:b/>
          <w:bCs/>
          <w:color w:val="000000"/>
        </w:rPr>
        <w:t>Tikintiyə icazə verilməsinin ümumi qaydaları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 xml:space="preserve">75.1. Barəsində icazə tələb olunan tikinti şəhərsalma və tikintiyə dair normativ sənədlərin tələblərinə zidd olmadığı təqdirdə, müvafiq icra hakimiyyəti orqanı (qurum) (reklam qurğularının tikintisinə istisna olmaqla) tikintiyə icazə verməlidir. Reklam qurğularının tikintisinə icazənin verilməsi qaydası bu Məcəllənin 81-ci maddəsi ilə müəyyən edilir. Tikintiyə icazə müvafiq tikinti ərazisi üçün qüvvədə olan müfəssəl plan əsasında verilir. Belə plan olmadıqda və ya onun müddəti bitdikdə, tikintiyə icazə verilməsinin mümkünlüyü bu Məcəllənin 11-ci maddəsinə, o cümlədən ərazilərin </w:t>
      </w:r>
      <w:proofErr w:type="spellStart"/>
      <w:r>
        <w:rPr>
          <w:rFonts w:ascii="Palatino Linotype" w:hAnsi="Palatino Linotype"/>
          <w:i/>
          <w:iCs/>
          <w:color w:val="000000"/>
        </w:rPr>
        <w:t>zonalaşdırılması</w:t>
      </w:r>
      <w:proofErr w:type="spellEnd"/>
      <w:r>
        <w:rPr>
          <w:rFonts w:ascii="Palatino Linotype" w:hAnsi="Palatino Linotype"/>
          <w:i/>
          <w:iCs/>
          <w:color w:val="000000"/>
        </w:rPr>
        <w:t xml:space="preserve">, tikintinin növü və miqyası ilə bağlı </w:t>
      </w:r>
      <w:r>
        <w:rPr>
          <w:rFonts w:ascii="Palatino Linotype" w:hAnsi="Palatino Linotype"/>
          <w:i/>
          <w:iCs/>
          <w:color w:val="000000"/>
        </w:rPr>
        <w:lastRenderedPageBreak/>
        <w:t>müfəssəl qaydalara və yaşayış məntəqələrində yanaşı sahələrdə tikinti aparılmasının əsas şərtlərinə əsasən yoxlanılır.</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75.2. Sifarişçi tikintiyə icazə almaq üçün müraciət etməzdən əvvəl tikinti aparmaq istədiyi ərazidə aparılacaq tikintinin icazə verilən parametrlərini (ərazinin tikinti əmsalı, ərazinin tikinti sıxlığı əmsalı, tikinti obyektlərinin hündürlüyü və s.) öyrənmək məqsədi ilə obyektin təyinatını göstərməklə, müvafiq icra hakimiyyəti orqanına (quruma) sorğu ilə müraciət edə bilər. Həmin müraciətə 10 gün müddətində əsaslandırılmış cavab verilməlidir.</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75.3. Sifarişçi tikintiyə icazə almaq üçün müvafiq icra hakimiyyəti orqanına (quruma) ərizə ilə müraciət edir. Ərizəyə aşağıdakı sənədlər əlavə olunur:</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75.3.1. torpaq sahəsi üzərində tikinti aparılmasına səlahiyyət verən mülkiyyət, icarə və ya istifadə hüququnu təsdiq edən sənədin surəti;</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75.3.2. tikinti layihəsi;</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75.3.3. sifarişçi hüquqi şəxs olduqda, hüquqi şəxslərin dövlət reyestrindən çıxarışın surəti fiziki şəxs olduqda, şəxsiyyətini təsdiq edən sənədin surəti;</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75.3.4. “Ətraf mühitə təsirin qiymətləndirilməsi haqqında” Azərbaycan Respublikası Qanununun əlavəsində göstərilən fəaliyyət növləri üzrə layihələrin ətraf mühitə təsirin qiymətləndirilməsi (ƏMTQ) sənədi və həmin sənədin dövlət ekoloji ekspertizasının rəyi.</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 xml:space="preserve">75.4. Müvafiq icra hakimiyyəti orqanı (qurum) tikintiyə dair ərizənin və tikinti layihəsinin təqdim edildiyi vaxtdan 3 iş günü, ekspertizadan keçirilməsi tələb olunmayan tikinti layihələrinə münasibətdə isə 2 iş günü ərzində bu Məcəllənin 75.3-cü maddəsində nəzərdə tutulmuş sənədlərin tamlığını yoxlayır. Sənədlər tam təqdim olunmadıqda, müvafiq icra hakimiyyəti orqanı (qurum) onların tamamlanması üçün zəruri hərəkətlər </w:t>
      </w:r>
      <w:r>
        <w:rPr>
          <w:rFonts w:ascii="Palatino Linotype" w:hAnsi="Palatino Linotype"/>
          <w:i/>
          <w:iCs/>
          <w:color w:val="000000"/>
        </w:rPr>
        <w:lastRenderedPageBreak/>
        <w:t xml:space="preserve">barədə ərizəçiyə dərhal məlumat verir və bu məqsədlə 10 gün müddət təyin edir. Sənədlərin tamlığının təmin </w:t>
      </w:r>
      <w:proofErr w:type="spellStart"/>
      <w:r>
        <w:rPr>
          <w:rFonts w:ascii="Palatino Linotype" w:hAnsi="Palatino Linotype"/>
          <w:i/>
          <w:iCs/>
          <w:color w:val="000000"/>
        </w:rPr>
        <w:t>edilməməsinin</w:t>
      </w:r>
      <w:proofErr w:type="spellEnd"/>
      <w:r>
        <w:rPr>
          <w:rFonts w:ascii="Palatino Linotype" w:hAnsi="Palatino Linotype"/>
          <w:i/>
          <w:iCs/>
          <w:color w:val="000000"/>
        </w:rPr>
        <w:t xml:space="preserve"> hüquqi nəticələri ərizəçiyə izah olunur.</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75.5. Tikintiyə dair sənədlərin tamlığı təmin edildikdən sonra, müvafiq icra hakimiyyəti orqanı (qurum) aşağıdakıları təmin edir:</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 xml:space="preserve">75.5.1. tikinti layihəsinin şəhərsalma sənədlərinə (qüvvədə olan müfəssəl plana, belə plan olmadıqda və ya onun müddəti bitdikdə, tikintiyə icazə verilməsinin mümkünlüyünün Azərbaycan Respublikasının Şəhərsalma və Tikinti Məcəlləsinin 11-ci maddəsinə, o cümlədən ərazilərin </w:t>
      </w:r>
      <w:proofErr w:type="spellStart"/>
      <w:r>
        <w:rPr>
          <w:rFonts w:ascii="Palatino Linotype" w:hAnsi="Palatino Linotype"/>
          <w:i/>
          <w:iCs/>
          <w:color w:val="000000"/>
        </w:rPr>
        <w:t>zonalaşdırılması</w:t>
      </w:r>
      <w:proofErr w:type="spellEnd"/>
      <w:r>
        <w:rPr>
          <w:rFonts w:ascii="Palatino Linotype" w:hAnsi="Palatino Linotype"/>
          <w:i/>
          <w:iCs/>
          <w:color w:val="000000"/>
        </w:rPr>
        <w:t>, tikintinin növü və miqyası ilə bağlı müfəssəl qaydalara və yaşayış məntəqələrində yanaşı sahələrdə tikinti aparılmasının əsas şərtlərinə) uyğun olub-olmaması barədə rəy verilməsini;</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 xml:space="preserve">75.5.2. bu Məcəllənin 75.5.1-ci maddəsinə müvafiq olaraq tikinti layihəsinin şəhərsalma sənədlərinə uyğunluğu barədə rəy müsbət olduğu təqdirdə — bu Məcəllənin 75.6-cı maddəsində qeyd edilən tikintiyə icazə ilə fəaliyyət </w:t>
      </w:r>
      <w:proofErr w:type="spellStart"/>
      <w:r>
        <w:rPr>
          <w:rFonts w:ascii="Palatino Linotype" w:hAnsi="Palatino Linotype"/>
          <w:i/>
          <w:iCs/>
          <w:color w:val="000000"/>
        </w:rPr>
        <w:t>sferasına</w:t>
      </w:r>
      <w:proofErr w:type="spellEnd"/>
      <w:r>
        <w:rPr>
          <w:rFonts w:ascii="Palatino Linotype" w:hAnsi="Palatino Linotype"/>
          <w:i/>
          <w:iCs/>
          <w:color w:val="000000"/>
        </w:rPr>
        <w:t xml:space="preserve"> (maraqlarına) toxunulan digər aidiyyəti qurumlara rəy bildirilməsi üçün sorğu göndərilməsini.</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 xml:space="preserve">75.6. Tikintiyə icazə ilə fəaliyyət </w:t>
      </w:r>
      <w:proofErr w:type="spellStart"/>
      <w:r>
        <w:rPr>
          <w:rFonts w:ascii="Palatino Linotype" w:hAnsi="Palatino Linotype"/>
          <w:i/>
          <w:iCs/>
          <w:color w:val="000000"/>
        </w:rPr>
        <w:t>sferasına</w:t>
      </w:r>
      <w:proofErr w:type="spellEnd"/>
      <w:r>
        <w:rPr>
          <w:rFonts w:ascii="Palatino Linotype" w:hAnsi="Palatino Linotype"/>
          <w:i/>
          <w:iCs/>
          <w:color w:val="000000"/>
        </w:rPr>
        <w:t xml:space="preserve"> (maraqlarına) toxunulan qurumları tikintinin təyinatına uyğun olaraq müvafiq icra hakimiyyəti orqanı müəyyən edir.</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 xml:space="preserve">75.7. Bu Məcəllənin 75.5.1-ci maddəsində göstərilən rəy 5 iş günü müddətində, 75.5.2-ci maddəsində göstərilən sorğuya isə layihəsi ekspertizadan keçirilməsi tələb olunan obyektlərə münasibətdə 15 gün, layihəsi </w:t>
      </w:r>
      <w:r>
        <w:rPr>
          <w:rFonts w:ascii="Palatino Linotype" w:hAnsi="Palatino Linotype"/>
          <w:i/>
          <w:iCs/>
          <w:color w:val="000000"/>
        </w:rPr>
        <w:lastRenderedPageBreak/>
        <w:t xml:space="preserve">ekspertizadan keçirilməsi tələb olunmayan obyektlərə münasibətdə 5 gün müddətində </w:t>
      </w:r>
      <w:proofErr w:type="spellStart"/>
      <w:r>
        <w:rPr>
          <w:rFonts w:ascii="Palatino Linotype" w:hAnsi="Palatino Linotype"/>
          <w:i/>
          <w:iCs/>
          <w:color w:val="000000"/>
        </w:rPr>
        <w:t>bildirilməlidir</w:t>
      </w:r>
      <w:proofErr w:type="spellEnd"/>
      <w:r>
        <w:rPr>
          <w:rFonts w:ascii="Palatino Linotype" w:hAnsi="Palatino Linotype"/>
          <w:i/>
          <w:iCs/>
          <w:color w:val="000000"/>
        </w:rPr>
        <w:t xml:space="preserve">. Bu müddətlər ərzində göstərilən rəylər </w:t>
      </w:r>
      <w:proofErr w:type="spellStart"/>
      <w:r>
        <w:rPr>
          <w:rFonts w:ascii="Palatino Linotype" w:hAnsi="Palatino Linotype"/>
          <w:i/>
          <w:iCs/>
          <w:color w:val="000000"/>
        </w:rPr>
        <w:t>bildirilmədikdə</w:t>
      </w:r>
      <w:proofErr w:type="spellEnd"/>
      <w:r>
        <w:rPr>
          <w:rFonts w:ascii="Palatino Linotype" w:hAnsi="Palatino Linotype"/>
          <w:i/>
          <w:iCs/>
          <w:color w:val="000000"/>
        </w:rPr>
        <w:t xml:space="preserve">, müvafiq icra hakimiyyəti orqanı (qurum) iradların olmaması </w:t>
      </w:r>
      <w:proofErr w:type="spellStart"/>
      <w:r>
        <w:rPr>
          <w:rFonts w:ascii="Palatino Linotype" w:hAnsi="Palatino Linotype"/>
          <w:i/>
          <w:iCs/>
          <w:color w:val="000000"/>
        </w:rPr>
        <w:t>prezumpsiyasından</w:t>
      </w:r>
      <w:proofErr w:type="spellEnd"/>
      <w:r>
        <w:rPr>
          <w:rFonts w:ascii="Palatino Linotype" w:hAnsi="Palatino Linotype"/>
          <w:i/>
          <w:iCs/>
          <w:color w:val="000000"/>
        </w:rPr>
        <w:t xml:space="preserve"> çıxış edir. Tikinti layihəsinin şəhərsalma sənədlərinə (qüvvədə olan müfəssəl plana, belə plan olmadıqda və ya onun müddəti bitdikdə, tikintiyə icazə verilməsinin mümkünlüyünün Azərbaycan Respublikasının Şəhərsalma və Tikinti Məcəlləsinin 11-ci maddəsinə, o cümlədən ərazilərin </w:t>
      </w:r>
      <w:proofErr w:type="spellStart"/>
      <w:r>
        <w:rPr>
          <w:rFonts w:ascii="Palatino Linotype" w:hAnsi="Palatino Linotype"/>
          <w:i/>
          <w:iCs/>
          <w:color w:val="000000"/>
        </w:rPr>
        <w:t>zonalaşdırılması</w:t>
      </w:r>
      <w:proofErr w:type="spellEnd"/>
      <w:r>
        <w:rPr>
          <w:rFonts w:ascii="Palatino Linotype" w:hAnsi="Palatino Linotype"/>
          <w:i/>
          <w:iCs/>
          <w:color w:val="000000"/>
        </w:rPr>
        <w:t xml:space="preserve">, tikintinin növü və miqyası ilə bağlı müfəssəl qaydalara və yaşayış məntəqələrində yanaşı sahələrdə tikinti aparılmasının əsas şərtlərinə) uyğun olmaması barədə rəy tikintiyə icazə </w:t>
      </w:r>
      <w:proofErr w:type="spellStart"/>
      <w:r>
        <w:rPr>
          <w:rFonts w:ascii="Palatino Linotype" w:hAnsi="Palatino Linotype"/>
          <w:i/>
          <w:iCs/>
          <w:color w:val="000000"/>
        </w:rPr>
        <w:t>verilməsindən</w:t>
      </w:r>
      <w:proofErr w:type="spellEnd"/>
      <w:r>
        <w:rPr>
          <w:rFonts w:ascii="Palatino Linotype" w:hAnsi="Palatino Linotype"/>
          <w:i/>
          <w:iCs/>
          <w:color w:val="000000"/>
        </w:rPr>
        <w:t xml:space="preserve"> imtina üçün əsasdır.</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 xml:space="preserve">75.8. Müvafiq icra hakimiyyəti orqanı (qurum), layihəsinin ekspertizadan keçirilməsi tələb olunmayan tikintiyə dair ərizəyə aidiyyəti qurumlardan daxil olmuş rəyləri nəzərə almaqla 15 iş günü müddətində baxır və tikintiyə icazə verilməsi və ya icazə </w:t>
      </w:r>
      <w:proofErr w:type="spellStart"/>
      <w:r>
        <w:rPr>
          <w:rFonts w:ascii="Palatino Linotype" w:hAnsi="Palatino Linotype"/>
          <w:i/>
          <w:iCs/>
          <w:color w:val="000000"/>
        </w:rPr>
        <w:t>verilməsindən</w:t>
      </w:r>
      <w:proofErr w:type="spellEnd"/>
      <w:r>
        <w:rPr>
          <w:rFonts w:ascii="Palatino Linotype" w:hAnsi="Palatino Linotype"/>
          <w:i/>
          <w:iCs/>
          <w:color w:val="000000"/>
        </w:rPr>
        <w:t xml:space="preserve"> imtina edilməsi barədə qərar qəbul edir.</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75.9. Tikinti layihəsinin şəhərsalma sənədlərinə uyğunluğu barədə rəy müsbət olduğu təqdirdə, müvafiq icra hakimiyyəti orqanı (qurum) layihəsi ekspertizadan keçirilməsi tələb olunan tikintiyə icazə icraatı çərçivəsində tikinti layihələrini ekspertizadan keçirmək üçün ekspertiza müəssisəsinə göndərir.</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 xml:space="preserve">75.10. Müvafiq icra hakimiyyəti orqanı (qurum), layihəsinin ekspertizadan keçirilməsi tələb olunan tikintiyə dair ərizəyə aidiyyəti qurumlardan daxil olmuş rəyləri nəzərə almaqla, 1 ay (bu Məcəllənin 90.2-ci maddəsində ekspertiza müddətinin uzadılması üçün nəzərdə tutulan hallar istisna olmaqla) müddətində baxır və tikintiyə icazə verilməsi və ya icazə </w:t>
      </w:r>
      <w:proofErr w:type="spellStart"/>
      <w:r>
        <w:rPr>
          <w:rFonts w:ascii="Palatino Linotype" w:hAnsi="Palatino Linotype"/>
          <w:i/>
          <w:iCs/>
          <w:color w:val="000000"/>
        </w:rPr>
        <w:t>verilməsindən</w:t>
      </w:r>
      <w:proofErr w:type="spellEnd"/>
      <w:r>
        <w:rPr>
          <w:rFonts w:ascii="Palatino Linotype" w:hAnsi="Palatino Linotype"/>
          <w:i/>
          <w:iCs/>
          <w:color w:val="000000"/>
        </w:rPr>
        <w:t xml:space="preserve"> imtina edilməsi barədə qərar qəbul edir. Şəhərsalma və tikintiyə dair normativ sənədlərin tələblərinə əməl olunmasını təmin etmək məqsədilə tikintiyə icazədə siyahısını və tətbiqi hallarını müvafiq icra hakimiyyəti orqanının müəyyən etdiyi əlavə şərtlər də nəzərdə tutulur.</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 xml:space="preserve">75.11. Tikintiyə icazə verildiyi halda tikintiyə icazənin surəti, habelə tikinti layihəsinin bir nüsxəsi ərizəçiyə təqdim edilir və belə icazə tikinti işlərinə başlanması üçün əsas hesab olunur. Tikintiyə icazədə tikintiyə </w:t>
      </w:r>
      <w:proofErr w:type="spellStart"/>
      <w:r>
        <w:rPr>
          <w:rFonts w:ascii="Palatino Linotype" w:hAnsi="Palatino Linotype"/>
          <w:i/>
          <w:iCs/>
          <w:color w:val="000000"/>
        </w:rPr>
        <w:t>başlanılması</w:t>
      </w:r>
      <w:proofErr w:type="spellEnd"/>
      <w:r>
        <w:rPr>
          <w:rFonts w:ascii="Palatino Linotype" w:hAnsi="Palatino Linotype"/>
          <w:i/>
          <w:iCs/>
          <w:color w:val="000000"/>
        </w:rPr>
        <w:t xml:space="preserve"> üçün siyahısını və tətbiqi hallarını müvafiq icra hakimiyyəti orqanının müəyyən etdiyi əlavə şərtlər nəzərdə tutulduğu hallarda həmin əlavə şərtlərin yerinə </w:t>
      </w:r>
      <w:proofErr w:type="spellStart"/>
      <w:r>
        <w:rPr>
          <w:rFonts w:ascii="Palatino Linotype" w:hAnsi="Palatino Linotype"/>
          <w:i/>
          <w:iCs/>
          <w:color w:val="000000"/>
        </w:rPr>
        <w:t>yetirilməsindən</w:t>
      </w:r>
      <w:proofErr w:type="spellEnd"/>
      <w:r>
        <w:rPr>
          <w:rFonts w:ascii="Palatino Linotype" w:hAnsi="Palatino Linotype"/>
          <w:i/>
          <w:iCs/>
          <w:color w:val="000000"/>
        </w:rPr>
        <w:t xml:space="preserve"> sonra ərizəçiyə xüsusi nişan təqdim edilir və bu halda xüsusi nişan tikinti işlərinin </w:t>
      </w:r>
      <w:proofErr w:type="spellStart"/>
      <w:r>
        <w:rPr>
          <w:rFonts w:ascii="Palatino Linotype" w:hAnsi="Palatino Linotype"/>
          <w:i/>
          <w:iCs/>
          <w:color w:val="000000"/>
        </w:rPr>
        <w:t>başlanmasına</w:t>
      </w:r>
      <w:proofErr w:type="spellEnd"/>
      <w:r>
        <w:rPr>
          <w:rFonts w:ascii="Palatino Linotype" w:hAnsi="Palatino Linotype"/>
          <w:i/>
          <w:iCs/>
          <w:color w:val="000000"/>
        </w:rPr>
        <w:t xml:space="preserve"> əsas hesab edilir. Tikinti işlərinin başlanması üçün əlavə şərtlər olduqda, tikintiyə icazədə mütləq </w:t>
      </w:r>
      <w:proofErr w:type="spellStart"/>
      <w:r>
        <w:rPr>
          <w:rFonts w:ascii="Palatino Linotype" w:hAnsi="Palatino Linotype"/>
          <w:i/>
          <w:iCs/>
          <w:color w:val="000000"/>
        </w:rPr>
        <w:t>göstərilməlidir</w:t>
      </w:r>
      <w:proofErr w:type="spellEnd"/>
      <w:r>
        <w:rPr>
          <w:rFonts w:ascii="Palatino Linotype" w:hAnsi="Palatino Linotype"/>
          <w:i/>
          <w:iCs/>
          <w:color w:val="000000"/>
        </w:rPr>
        <w:t>. Tikintiyə icazənin, xüsusi nişanın formasını və məzmununu müvafiq icra hakimiyyəti orqanı müəyyən edir. Bu Məcəllənin 75.4-cü maddəsinə uyğun olaraq sənədlərin tamamlanması üçün zəruri hərəkətlər barədə ərizəçiyə məlumat verildiyi gündən sənədlərin tamlığı təmin edildiyi günədək olan müddət tikintiyə icazə icraatı üçün nəzərdə tutulmuş müddətə daxil edilmir.</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75.12. Tikintiyə icazədən irəli gələn hüquq və vəzifələr sifarişçinin hüquqi varislərinə də şamil olunur.</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75.13. Tikintiyə icazə barədə qərarın əsli və tikinti layihəsinin bir nüsxəsi müvafiq icra hakimiyyəti orqanında (qurumda) saxlanılır. Bu qayda barəsində məlumatlandırma icraatının aparıldığı obyektlərin tikinti layihəsinə də ºamil edilir.</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lastRenderedPageBreak/>
        <w:t>75.14. Tikintiyə icazə verən müvafiq icra hakimiyyəti orqanı (qurum) icazədə nəzərdə tutulmuş məlumatları 3 iş günü müddətində vahid informasiya təminatı sisteminin tərkib hissəsi olan Tikintilərin Dövlət Reyestrinə təqdim edir. Həmin məlumatlar 3 iş günü ərzində Tikintilərin Dövlət Reyestrinin internet saytında yerləşdirilir.</w:t>
      </w:r>
    </w:p>
    <w:p w:rsidR="005B6E13" w:rsidRDefault="005B6E13" w:rsidP="00375C1C">
      <w:pPr>
        <w:spacing w:after="0" w:line="240" w:lineRule="auto"/>
        <w:ind w:firstLine="600"/>
        <w:jc w:val="both"/>
        <w:rPr>
          <w:rFonts w:ascii="Palatino Linotype" w:hAnsi="Palatino Linotype"/>
          <w:color w:val="000000"/>
        </w:rPr>
      </w:pPr>
      <w:r>
        <w:rPr>
          <w:rFonts w:ascii="Palatino Linotype" w:hAnsi="Palatino Linotype"/>
          <w:i/>
          <w:iCs/>
          <w:color w:val="000000"/>
        </w:rPr>
        <w:t>75.15. Tikintiyə və tikinti obyektinin istismarına icazə verilməsi qaydasını müvafiq icra hakimiyyəti orqanı müəyyənləşdirir.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spacing w:val="60"/>
        </w:rPr>
        <w:t>Maddə</w:t>
      </w:r>
      <w:r>
        <w:rPr>
          <w:rFonts w:ascii="Palatino Linotype" w:hAnsi="Palatino Linotype"/>
          <w:color w:val="000000"/>
        </w:rPr>
        <w:t> 76. </w:t>
      </w:r>
      <w:r>
        <w:rPr>
          <w:rFonts w:ascii="Palatino Linotype" w:hAnsi="Palatino Linotype"/>
          <w:b/>
          <w:bCs/>
          <w:color w:val="000000"/>
        </w:rPr>
        <w:t>Tikintiyə icazə ilə bağlı icraatda maraqlı şəxslərin iştirakı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76.1. 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 </w:t>
      </w:r>
      <w:r>
        <w:rPr>
          <w:rFonts w:ascii="Palatino Linotype" w:hAnsi="Palatino Linotype"/>
          <w:color w:val="000000"/>
        </w:rPr>
        <w:t>tikintiyə icazə ilə bağlı icraat barədə maraqlı şəxslərə (yaxın qonşulara və qonşulara) məlumat verməyə və onları dinləməyə borcludur.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76.2. Nəzərdə tutulan tikinti ilə bağlı maraqlı şəxsin özünün müraciət etdiyi halda da,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 </w:t>
      </w:r>
      <w:r>
        <w:rPr>
          <w:rFonts w:ascii="Palatino Linotype" w:hAnsi="Palatino Linotype"/>
          <w:color w:val="000000"/>
        </w:rPr>
        <w:t>onu dinləməli və yazılı şəkildə ona məlumat verməlidir.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76.3. Tikintiyə icazə qanunvericiliyə uyğun olaraq maraqlı şəxslər tərəfindən </w:t>
      </w:r>
      <w:proofErr w:type="spellStart"/>
      <w:r>
        <w:rPr>
          <w:rFonts w:ascii="Palatino Linotype" w:hAnsi="Palatino Linotype"/>
          <w:color w:val="000000"/>
        </w:rPr>
        <w:t>mübahisələndirilə</w:t>
      </w:r>
      <w:proofErr w:type="spellEnd"/>
      <w:r>
        <w:rPr>
          <w:rFonts w:ascii="Palatino Linotype" w:hAnsi="Palatino Linotype"/>
          <w:color w:val="000000"/>
        </w:rPr>
        <w:t xml:space="preserve">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77. </w:t>
      </w:r>
      <w:r>
        <w:rPr>
          <w:rFonts w:ascii="Palatino Linotype" w:hAnsi="Palatino Linotype"/>
          <w:b/>
          <w:bCs/>
          <w:color w:val="000000"/>
        </w:rPr>
        <w:t>Tikintiyə icazənin qüvvədə olma müddəti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77.1. İcazənin verildiyi vaxtdan 3 il ərzində tikintiyə </w:t>
      </w:r>
      <w:proofErr w:type="spellStart"/>
      <w:r>
        <w:rPr>
          <w:rFonts w:ascii="Palatino Linotype" w:hAnsi="Palatino Linotype"/>
          <w:color w:val="000000"/>
        </w:rPr>
        <w:t>başlanılmadığı</w:t>
      </w:r>
      <w:proofErr w:type="spellEnd"/>
      <w:r>
        <w:rPr>
          <w:rFonts w:ascii="Palatino Linotype" w:hAnsi="Palatino Linotype"/>
          <w:color w:val="000000"/>
        </w:rPr>
        <w:t xml:space="preserve"> və ya tikinti 3 il ərzində dayandırıldığı hallarda, tikintiyə icazə qüvvəsini itirir.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77.2. Bu Məcəllənin 77.1-ci maddəsində nəzərdə tutulmuş müddət sifarişçinin yazılı müraciəti əsasında uzadılır. Müddətin uzadılması ilə bağlı hallar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78. </w:t>
      </w:r>
      <w:r>
        <w:rPr>
          <w:rFonts w:ascii="Palatino Linotype" w:hAnsi="Palatino Linotype"/>
          <w:b/>
          <w:bCs/>
          <w:color w:val="000000"/>
        </w:rPr>
        <w:t>Təhlükə potensiallı və ya dövlət əhəmiyyətli tikinti obyektlərinin tikintisinə icazənin verilməsi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78.1. Təhlükə potensiallı və ya dövlət əhəmiyyətli tikinti obyektlərinin tikintisinə icazə ilə bağlı əlavə tələblər </w:t>
      </w:r>
      <w:r w:rsidRPr="005B6E13">
        <w:rPr>
          <w:rFonts w:ascii="Palatino Linotype" w:hAnsi="Palatino Linotype"/>
          <w:color w:val="000000"/>
        </w:rPr>
        <w:t>müvafiq icra hakimiyyəti orqanı</w:t>
      </w:r>
      <w:r>
        <w:rPr>
          <w:rFonts w:ascii="Palatino Linotype" w:hAnsi="Palatino Linotype"/>
          <w:color w:val="000000"/>
        </w:rPr>
        <w:t> tərəfindən müəyyən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78.2. Təhlükə potensiallı və ya dövlət əhəmiyyətli tikinti obyektlərinin siyahısı </w:t>
      </w:r>
      <w:r w:rsidRPr="005B6E13">
        <w:rPr>
          <w:rFonts w:ascii="Palatino Linotype" w:hAnsi="Palatino Linotype"/>
          <w:color w:val="000000"/>
        </w:rPr>
        <w:t>müvafiq icra hakimiyyəti orqanı</w:t>
      </w:r>
      <w:r>
        <w:rPr>
          <w:rFonts w:ascii="Palatino Linotype" w:hAnsi="Palatino Linotype"/>
          <w:color w:val="000000"/>
        </w:rPr>
        <w:t> tərəfindən təsdiq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79. </w:t>
      </w:r>
      <w:r>
        <w:rPr>
          <w:rFonts w:ascii="Palatino Linotype" w:hAnsi="Palatino Linotype"/>
          <w:b/>
          <w:bCs/>
          <w:color w:val="000000"/>
        </w:rPr>
        <w:t>Tikintisinə icazə tələb olunmayan tikinti obyektləri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79.1. Mülkiyyətdə, icarədə və ya istifadədə olan torpaq sahəsində aşağıdakı tikinti obyektlərinin tikintisinə icazə tələb olunmur: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79.1.1. hündürlüyü ən çoxu 5 metr, sahəsi 100 kvadratmetr olan bir mərtəbəli yardımçı tikililərin, kənd təsərrüfatı, meşə təsərrüfatı və balıqçılıq fəaliyyəti ilə bağlı obyektlərin;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79.1.2. xüsusi mülkiyyətdə olan torpaq sahələrində həcmi ən çoxu 60 kubmetr və dərinliyi ən çoxu 5 metr olan quyuların, yeraltı su və çirkab su anbarlarının (rezervuarların), habelə həcmi ən çoxu 200 kubmetr olan hovuzların;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79.1.3. hündürlüyü ən çoxu 2 metr 20 santimetr olan və qonşu torpaq sahəsi ilə sərhəddə və ya küçə boyunca hasarların (təbii və süni daşdan olan hasarlar da daxil olmaqla);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79.1.4. hündürlüyü ən çoxu 8 metr olan enerji və ya işıqlandırma dirəklərinin, antena qüllələrinin və ya tutumu ən çoxu 10 kubmetr olan su çənləri qüllələrinin;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79.1.5. </w:t>
      </w:r>
      <w:r>
        <w:rPr>
          <w:rFonts w:ascii="Palatino Linotype" w:hAnsi="Palatino Linotype"/>
          <w:i/>
          <w:iCs/>
          <w:color w:val="000000"/>
        </w:rPr>
        <w:t>bu Məcəllənin 81.1-ci maddəsində nəzərdə tutulmuş ölçülərdən az olan reklam qurğularının, habelə</w:t>
      </w:r>
      <w:r>
        <w:rPr>
          <w:rFonts w:ascii="Palatino Linotype" w:hAnsi="Palatino Linotype"/>
          <w:color w:val="000000"/>
        </w:rPr>
        <w:t> kiçik memarlıq formalarının (köşklər, örtüklər və buna bənzər digər obyektlərin), açıq idman və ya oyun meydançalarının, açıq avtomobil dayanacaqlarının;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79.1.6. tutumu 100 nəfərə qədər olan müvəqqəti tikililərin;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xml:space="preserve"> 79.1.7. fasadının mövcud qabaritləri </w:t>
      </w:r>
      <w:proofErr w:type="spellStart"/>
      <w:r>
        <w:rPr>
          <w:rFonts w:ascii="Palatino Linotype" w:hAnsi="Palatino Linotype"/>
          <w:color w:val="000000"/>
        </w:rPr>
        <w:t>dəyişdirilmədən</w:t>
      </w:r>
      <w:proofErr w:type="spellEnd"/>
      <w:r>
        <w:rPr>
          <w:rFonts w:ascii="Palatino Linotype" w:hAnsi="Palatino Linotype"/>
          <w:color w:val="000000"/>
        </w:rPr>
        <w:t xml:space="preserve"> təmir edilən tikinti obyektlərinin;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79.1.8. təmir edilən yol və ya mühəndis-kommunikasiya təminatı xətlərinin;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79.1.9. bu Məcəllənin 70.2-ci maddəsinin tələblərinə əməl edilməklə, yaşayış evlərinin həyətyanı sahələrində hündürlüyü ən çoxu 3 metr və sahəsi ən çoxu 100 kvadratmetr olan yardımçı tikililərin;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79.1.10. hündürlüyü ən çoxu 3 metr və sahəsi ən çoxu 300 kvadratmetr olan istixanaların və oranjereyaların.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79.2. Bu Məcəllənin 79.1.1, 79.1.2 və 79.1.9-cu maddələrində nəzərdə tutulan ölçülərin hədlərini keçən obyektlərin tikintisinə məlumatlandırma icraatı şamil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80. </w:t>
      </w:r>
      <w:r>
        <w:rPr>
          <w:rFonts w:ascii="Palatino Linotype" w:hAnsi="Palatino Linotype"/>
          <w:b/>
          <w:bCs/>
          <w:color w:val="000000"/>
        </w:rPr>
        <w:t>Məlumatlandırma icraatı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80.1. </w:t>
      </w:r>
      <w:r>
        <w:rPr>
          <w:rFonts w:ascii="Palatino Linotype" w:hAnsi="Palatino Linotype"/>
          <w:i/>
          <w:iCs/>
          <w:color w:val="000000"/>
        </w:rPr>
        <w:t>Mülkiyyətində, icarəsində və ya istifadəsində olan torpaq sahəsində təyinatı üzrə yerüstü mərtəbələrinin sayı 3-dən, hündürlüyü 12 metrdən (binanın hündürlüyü “0” səviyyəsindən, yəni birinci yerüstü mərtəbənin döşəməsinin üst hissəsindən sonuncu mərtəbənin örtüyünün alt hissəsinədək (çardaqaltı döşəmənin alt hissəsi) və aşırımlarının uzunluğu 6 metrdən çox olmayan fərdi yaşayış evlərinin</w:t>
      </w:r>
      <w:r>
        <w:rPr>
          <w:rFonts w:ascii="Palatino Linotype" w:hAnsi="Palatino Linotype"/>
          <w:color w:val="000000"/>
        </w:rPr>
        <w:t> tikintisi ilə bağlı məlumatlandırma icraatı həyata keçirilir və onların tikintisi üçün tikinti layihəsinin yalnız </w:t>
      </w:r>
      <w:r>
        <w:rPr>
          <w:rFonts w:ascii="Palatino Linotype" w:hAnsi="Palatino Linotype"/>
          <w:i/>
          <w:iCs/>
          <w:color w:val="000000"/>
        </w:rPr>
        <w:t xml:space="preserve">zirzəmilərin, mərtəbələrin, dam örtüklərinin </w:t>
      </w:r>
      <w:proofErr w:type="spellStart"/>
      <w:r>
        <w:rPr>
          <w:rFonts w:ascii="Palatino Linotype" w:hAnsi="Palatino Linotype"/>
          <w:i/>
          <w:iCs/>
          <w:color w:val="000000"/>
        </w:rPr>
        <w:t>planlarından</w:t>
      </w:r>
      <w:proofErr w:type="spellEnd"/>
      <w:r>
        <w:rPr>
          <w:rFonts w:ascii="Palatino Linotype" w:hAnsi="Palatino Linotype"/>
          <w:i/>
          <w:iCs/>
          <w:color w:val="000000"/>
        </w:rPr>
        <w:t>, kəsiklərdən və fasadlardan ibarət memarlıq-</w:t>
      </w:r>
      <w:proofErr w:type="spellStart"/>
      <w:r>
        <w:rPr>
          <w:rFonts w:ascii="Palatino Linotype" w:hAnsi="Palatino Linotype"/>
          <w:i/>
          <w:iCs/>
          <w:color w:val="000000"/>
        </w:rPr>
        <w:t>planlaşdırma</w:t>
      </w:r>
      <w:proofErr w:type="spellEnd"/>
      <w:r>
        <w:rPr>
          <w:rFonts w:ascii="Palatino Linotype" w:hAnsi="Palatino Linotype"/>
          <w:i/>
          <w:iCs/>
          <w:color w:val="000000"/>
        </w:rPr>
        <w:t xml:space="preserve"> və tikinti ərazisinin baş planı bölmələrinin</w:t>
      </w:r>
      <w:r>
        <w:rPr>
          <w:rFonts w:ascii="Palatino Linotype" w:hAnsi="Palatino Linotype"/>
          <w:color w:val="000000"/>
        </w:rPr>
        <w:t> hazırlanması tələb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strike/>
          <w:color w:val="000000"/>
        </w:rPr>
        <w:t xml:space="preserve">80.1-1. İnsanların yaşaması və toplanması, habelə istehsalat fəaliyyətinin həyata keçirilməsi üçün nəzərdə tutulmayan yerüstü mərtəbələrinin sayı ikidən, hər mərtəbəsinin hündürlüyü 3 metrdən, ümumi sahəsi 1400 kvadratmetrdən və tikinti sahəsi 1000 kvadratmetrdən çox olmayan tikinti obyektlərinin tikintisi ilə bağlı məlumatlandırma icraatı həyata keçirilir və tikinti layihəsinin yalnız zirzəmilərin, mərtəbələrin, dam </w:t>
      </w:r>
      <w:r>
        <w:rPr>
          <w:rFonts w:ascii="Palatino Linotype" w:hAnsi="Palatino Linotype"/>
          <w:i/>
          <w:iCs/>
          <w:strike/>
          <w:color w:val="000000"/>
        </w:rPr>
        <w:lastRenderedPageBreak/>
        <w:t xml:space="preserve">örtüklərinin </w:t>
      </w:r>
      <w:proofErr w:type="spellStart"/>
      <w:r>
        <w:rPr>
          <w:rFonts w:ascii="Palatino Linotype" w:hAnsi="Palatino Linotype"/>
          <w:i/>
          <w:iCs/>
          <w:strike/>
          <w:color w:val="000000"/>
        </w:rPr>
        <w:t>planlarından</w:t>
      </w:r>
      <w:proofErr w:type="spellEnd"/>
      <w:r>
        <w:rPr>
          <w:rFonts w:ascii="Palatino Linotype" w:hAnsi="Palatino Linotype"/>
          <w:i/>
          <w:iCs/>
          <w:strike/>
          <w:color w:val="000000"/>
        </w:rPr>
        <w:t>, kəsiklərdən və fasadlardan ibarət memarlıq-</w:t>
      </w:r>
      <w:proofErr w:type="spellStart"/>
      <w:r>
        <w:rPr>
          <w:rFonts w:ascii="Palatino Linotype" w:hAnsi="Palatino Linotype"/>
          <w:i/>
          <w:iCs/>
          <w:strike/>
          <w:color w:val="000000"/>
        </w:rPr>
        <w:t>planlaşdırma</w:t>
      </w:r>
      <w:proofErr w:type="spellEnd"/>
      <w:r>
        <w:rPr>
          <w:rFonts w:ascii="Palatino Linotype" w:hAnsi="Palatino Linotype"/>
          <w:i/>
          <w:iCs/>
          <w:strike/>
          <w:color w:val="000000"/>
        </w:rPr>
        <w:t xml:space="preserve"> və tikinti ərazisinin baş planı bölmələrinin hazırlanması tələb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80.2. Barəsində məlumatlandırma icraatının tətbiq edildiyi </w:t>
      </w:r>
      <w:r>
        <w:rPr>
          <w:rFonts w:ascii="Palatino Linotype" w:hAnsi="Palatino Linotype"/>
          <w:i/>
          <w:iCs/>
          <w:color w:val="000000"/>
        </w:rPr>
        <w:t>tikinti obyektlərinin</w:t>
      </w:r>
      <w:r>
        <w:rPr>
          <w:rFonts w:ascii="Palatino Linotype" w:hAnsi="Palatino Linotype"/>
          <w:color w:val="000000"/>
        </w:rPr>
        <w:t> tikintisinə icazənin alınması tələb olunmur.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80.3. Barəsində məlumatlandırma icraatı nəzərdə tutulan </w:t>
      </w:r>
      <w:r>
        <w:rPr>
          <w:rFonts w:ascii="Palatino Linotype" w:hAnsi="Palatino Linotype"/>
          <w:i/>
          <w:iCs/>
          <w:color w:val="000000"/>
        </w:rPr>
        <w:t>tikinti obyektlərinin</w:t>
      </w:r>
      <w:r>
        <w:rPr>
          <w:rFonts w:ascii="Palatino Linotype" w:hAnsi="Palatino Linotype"/>
          <w:color w:val="000000"/>
        </w:rPr>
        <w:t> tikinti layihəsinin memarlıq-</w:t>
      </w:r>
      <w:proofErr w:type="spellStart"/>
      <w:r>
        <w:rPr>
          <w:rFonts w:ascii="Palatino Linotype" w:hAnsi="Palatino Linotype"/>
          <w:color w:val="000000"/>
        </w:rPr>
        <w:t>planlaşdırma</w:t>
      </w:r>
      <w:proofErr w:type="spellEnd"/>
      <w:r>
        <w:rPr>
          <w:rFonts w:ascii="Palatino Linotype" w:hAnsi="Palatino Linotype"/>
          <w:color w:val="000000"/>
        </w:rPr>
        <w:t> </w:t>
      </w:r>
      <w:r>
        <w:rPr>
          <w:rFonts w:ascii="Palatino Linotype" w:hAnsi="Palatino Linotype"/>
          <w:i/>
          <w:iCs/>
          <w:color w:val="000000"/>
        </w:rPr>
        <w:t>və tikinti ərazisinin baş planı bölmələri</w:t>
      </w:r>
      <w:r>
        <w:rPr>
          <w:rFonts w:ascii="Palatino Linotype" w:hAnsi="Palatino Linotype"/>
          <w:color w:val="000000"/>
        </w:rPr>
        <w:t> müvafiq ərazidə qüvvədə olan müfəssəl planın tələblərinə uyğun tərtib edilməlidir.</w:t>
      </w:r>
      <w:r>
        <w:rPr>
          <w:rStyle w:val="EndnoteReference"/>
          <w:rFonts w:ascii="Palatino Linotype" w:hAnsi="Palatino Linotype"/>
          <w:b/>
          <w:bCs/>
          <w:i/>
          <w:iCs/>
          <w:color w:val="0000FF"/>
          <w:sz w:val="20"/>
          <w:szCs w:val="20"/>
          <w:vertAlign w:val="superscript"/>
        </w:rPr>
        <w:t> </w:t>
      </w:r>
      <w:r>
        <w:rPr>
          <w:rFonts w:ascii="Palatino Linotype" w:hAnsi="Palatino Linotype"/>
          <w:i/>
          <w:iCs/>
          <w:color w:val="000000"/>
        </w:rPr>
        <w:t>Belə plan olmadıqda və ya onun müddəti bitdikdə, barəsində məlumatlandırma icraatı nəzərdə tutulan tikinti obyektinin tikinti layihəsinin memarlıq-</w:t>
      </w:r>
      <w:proofErr w:type="spellStart"/>
      <w:r>
        <w:rPr>
          <w:rFonts w:ascii="Palatino Linotype" w:hAnsi="Palatino Linotype"/>
          <w:i/>
          <w:iCs/>
          <w:color w:val="000000"/>
        </w:rPr>
        <w:t>planlaşdırma</w:t>
      </w:r>
      <w:proofErr w:type="spellEnd"/>
      <w:r>
        <w:rPr>
          <w:rFonts w:ascii="Palatino Linotype" w:hAnsi="Palatino Linotype"/>
          <w:i/>
          <w:iCs/>
          <w:color w:val="000000"/>
        </w:rPr>
        <w:t xml:space="preserve"> və tikinti ərazisinin baş planı bölmələrinin bu Məcəllənin 11-ci maddəsinə, o cümlədən ərazilərin </w:t>
      </w:r>
      <w:proofErr w:type="spellStart"/>
      <w:r>
        <w:rPr>
          <w:rFonts w:ascii="Palatino Linotype" w:hAnsi="Palatino Linotype"/>
          <w:i/>
          <w:iCs/>
          <w:color w:val="000000"/>
        </w:rPr>
        <w:t>zonalaşdırılması</w:t>
      </w:r>
      <w:proofErr w:type="spellEnd"/>
      <w:r>
        <w:rPr>
          <w:rFonts w:ascii="Palatino Linotype" w:hAnsi="Palatino Linotype"/>
          <w:i/>
          <w:iCs/>
          <w:color w:val="000000"/>
        </w:rPr>
        <w:t>, tikintinin növü və miqyası ilə bağlı müfəssəl qaydalara və yaşayış məntəqələrində yanaşı sahələrdə tikinti aparılmasının əsas şərtlərinə uyğunluğu yoxlanılır.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 xml:space="preserve">80.4. Sifarişçi tikintiyə </w:t>
      </w:r>
      <w:proofErr w:type="spellStart"/>
      <w:r>
        <w:rPr>
          <w:rFonts w:ascii="Palatino Linotype" w:hAnsi="Palatino Linotype"/>
          <w:i/>
          <w:iCs/>
          <w:color w:val="000000"/>
        </w:rPr>
        <w:t>başlamazdan</w:t>
      </w:r>
      <w:proofErr w:type="spellEnd"/>
      <w:r>
        <w:rPr>
          <w:rFonts w:ascii="Palatino Linotype" w:hAnsi="Palatino Linotype"/>
          <w:i/>
          <w:iCs/>
          <w:color w:val="000000"/>
        </w:rPr>
        <w:t xml:space="preserve"> əvvəl tikinti niyyəti barədə müvafiq icra hakimiyyəti orqanına və ya müvafiq icra hakimiyyəti orqanının yaratdığı quruma məlumat verir və bu Məcəllənin 80.1-ci</w:t>
      </w:r>
      <w:r>
        <w:rPr>
          <w:rFonts w:ascii="Palatino Linotype" w:hAnsi="Palatino Linotype"/>
          <w:i/>
          <w:iCs/>
          <w:strike/>
          <w:color w:val="000000"/>
        </w:rPr>
        <w:t>, 80.1-1-ci</w:t>
      </w:r>
      <w:r>
        <w:rPr>
          <w:rFonts w:ascii="Palatino Linotype" w:hAnsi="Palatino Linotype"/>
          <w:i/>
          <w:iCs/>
          <w:color w:val="000000"/>
        </w:rPr>
        <w:t> və 80.3-cü maddələrində nəzərdə tutulmuş tələblərə uyğunluğunun yoxlanılması üçün tikinti obyektlərinin layihəsinin memarlıq-</w:t>
      </w:r>
      <w:proofErr w:type="spellStart"/>
      <w:r>
        <w:rPr>
          <w:rFonts w:ascii="Palatino Linotype" w:hAnsi="Palatino Linotype"/>
          <w:i/>
          <w:iCs/>
          <w:color w:val="000000"/>
        </w:rPr>
        <w:t>planlaşdırma</w:t>
      </w:r>
      <w:proofErr w:type="spellEnd"/>
      <w:r>
        <w:rPr>
          <w:rFonts w:ascii="Palatino Linotype" w:hAnsi="Palatino Linotype"/>
          <w:i/>
          <w:iCs/>
          <w:color w:val="000000"/>
        </w:rPr>
        <w:t xml:space="preserve"> və tikinti ərazisinin baş planı bölmələrini, habelə torpaq sahəsi üzərində mülkiyyət, icarə və ya istifadə hüququnu təsdiq edən sənədin surətini həmin orqana təqdim edir. Müvafiq icra hakimiyyəti orqanı və ya müvafiq icra hakimiyyəti orqanının yaratdığı qurum tərəfindən bu Məcəllənin 80.1-ci maddəsində nəzərdə tutulmuş tikinti obyektlərinə münasibətdə 10 gün müddətində</w:t>
      </w:r>
      <w:r>
        <w:rPr>
          <w:rFonts w:ascii="Palatino Linotype" w:hAnsi="Palatino Linotype"/>
          <w:i/>
          <w:iCs/>
          <w:strike/>
          <w:color w:val="000000"/>
        </w:rPr>
        <w:t>, bu Məcəllənin 80.1-1-ci maddəsində nəzərdə tutulmuş tikinti obyektlərinə münasibətdə isə, həmin ərazi üzrə müfəssəl plan olduqda 10 gün müddətində, belə plan olmadıqda və ya onun müddəti bitdikdə 1 ay müddətində</w:t>
      </w:r>
      <w:r>
        <w:rPr>
          <w:rFonts w:ascii="Palatino Linotype" w:hAnsi="Palatino Linotype"/>
          <w:i/>
          <w:iCs/>
          <w:color w:val="000000"/>
        </w:rPr>
        <w:t xml:space="preserve"> layihəyə dair irad sifarişçiyə təqdim edilmədikdə, sifarişçi tikinti işlərinə başlaya bilər. İradlar olduqda, həmin iradlar normativ hüquqi aktlara istinad olunmaqla və onların pozulan tələbləri dəqiq göstərilməklə </w:t>
      </w:r>
      <w:proofErr w:type="spellStart"/>
      <w:r>
        <w:rPr>
          <w:rFonts w:ascii="Palatino Linotype" w:hAnsi="Palatino Linotype"/>
          <w:i/>
          <w:iCs/>
          <w:color w:val="000000"/>
        </w:rPr>
        <w:t>əsaslandırılmalıdır</w:t>
      </w:r>
      <w:proofErr w:type="spellEnd"/>
      <w:r>
        <w:rPr>
          <w:rFonts w:ascii="Palatino Linotype" w:hAnsi="Palatino Linotype"/>
          <w:i/>
          <w:iCs/>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80.5. Barəsində məlumatlandırma icraatı tətbiq edilən </w:t>
      </w:r>
      <w:r>
        <w:rPr>
          <w:rFonts w:ascii="Palatino Linotype" w:hAnsi="Palatino Linotype"/>
          <w:i/>
          <w:iCs/>
          <w:color w:val="000000"/>
        </w:rPr>
        <w:t>tikinti obyektlərinin</w:t>
      </w:r>
      <w:r>
        <w:rPr>
          <w:rFonts w:ascii="Palatino Linotype" w:hAnsi="Palatino Linotype"/>
          <w:color w:val="000000"/>
        </w:rPr>
        <w:t> tikinti layihəsinin memarlıq-</w:t>
      </w:r>
      <w:proofErr w:type="spellStart"/>
      <w:r>
        <w:rPr>
          <w:rFonts w:ascii="Palatino Linotype" w:hAnsi="Palatino Linotype"/>
          <w:color w:val="000000"/>
        </w:rPr>
        <w:t>planlaşdırma</w:t>
      </w:r>
      <w:proofErr w:type="spellEnd"/>
      <w:r>
        <w:rPr>
          <w:rFonts w:ascii="Palatino Linotype" w:hAnsi="Palatino Linotype"/>
          <w:color w:val="000000"/>
        </w:rPr>
        <w:t> </w:t>
      </w:r>
      <w:r>
        <w:rPr>
          <w:rFonts w:ascii="Palatino Linotype" w:hAnsi="Palatino Linotype"/>
          <w:i/>
          <w:iCs/>
          <w:color w:val="000000"/>
        </w:rPr>
        <w:t>və tikinti ərazisinin baş planı bölmələrinə</w:t>
      </w:r>
      <w:r>
        <w:rPr>
          <w:rFonts w:ascii="Palatino Linotype" w:hAnsi="Palatino Linotype"/>
          <w:color w:val="000000"/>
        </w:rPr>
        <w:t xml:space="preserve"> uyğun </w:t>
      </w:r>
      <w:proofErr w:type="spellStart"/>
      <w:r>
        <w:rPr>
          <w:rFonts w:ascii="Palatino Linotype" w:hAnsi="Palatino Linotype"/>
          <w:color w:val="000000"/>
        </w:rPr>
        <w:t>tikilməsinə</w:t>
      </w:r>
      <w:proofErr w:type="spellEnd"/>
      <w:r>
        <w:rPr>
          <w:rFonts w:ascii="Palatino Linotype" w:hAnsi="Palatino Linotype"/>
          <w:color w:val="000000"/>
        </w:rPr>
        <w:t xml:space="preserve"> nəzarəti </w:t>
      </w:r>
      <w:r w:rsidRPr="005B6E13">
        <w:rPr>
          <w:rFonts w:ascii="Palatino Linotype" w:hAnsi="Palatino Linotype"/>
          <w:color w:val="000000"/>
        </w:rPr>
        <w:t>müvafiq icra hakimiyyəti orqanı</w:t>
      </w:r>
      <w:r>
        <w:rPr>
          <w:rFonts w:ascii="Palatino Linotype" w:hAnsi="Palatino Linotype"/>
          <w:color w:val="000000"/>
        </w:rPr>
        <w:t> həyata keçirir.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 xml:space="preserve">80.6. Müvafiq icra hakimiyyəti orqanı bu Məcəllənin 80.4-cü maddəsinin ikinci cümləsində müəyyən edilən müddətlər bitdiyi gündən 3 iş günü ərzində tikinti layihəsi barədə müvafiq məlumatı Tikintilərin Dövlət </w:t>
      </w:r>
      <w:r>
        <w:rPr>
          <w:rFonts w:ascii="Palatino Linotype" w:hAnsi="Palatino Linotype"/>
          <w:i/>
          <w:iCs/>
          <w:color w:val="000000"/>
        </w:rPr>
        <w:lastRenderedPageBreak/>
        <w:t>reyestrinə təqdim edir. Həmin məlumatlar 3 iş günü ərzində Tikintilərin Dövlət reyestrinin internet səhifəsində yerləşdirilir.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81. </w:t>
      </w:r>
      <w:r>
        <w:rPr>
          <w:rFonts w:ascii="Palatino Linotype" w:hAnsi="Palatino Linotype"/>
          <w:b/>
          <w:bCs/>
          <w:color w:val="000000"/>
        </w:rPr>
        <w:t>Reklam qurğularının tikintisinə icazənin verilməsi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t xml:space="preserve">81.1. Açıq məkanda reklam yerləşdirilməsi üçün nəzərdə tutulmuş sahəsi (çoxtərəfli qurğularda isə bir tərəfin sahəsi) 60 kvadratmetr və ya bundan çox təşkil edən reklam qurğularının tikintisinə, </w:t>
      </w:r>
      <w:proofErr w:type="spellStart"/>
      <w:r>
        <w:rPr>
          <w:rFonts w:ascii="Palatino Linotype" w:hAnsi="Palatino Linotype"/>
          <w:i/>
          <w:iCs/>
          <w:color w:val="000000"/>
        </w:rPr>
        <w:t>quraşdırılmasına</w:t>
      </w:r>
      <w:proofErr w:type="spellEnd"/>
      <w:r>
        <w:rPr>
          <w:rFonts w:ascii="Palatino Linotype" w:hAnsi="Palatino Linotype"/>
          <w:i/>
          <w:iCs/>
          <w:color w:val="000000"/>
        </w:rPr>
        <w:t>, onlara konstruktiv dəyişikliklərin edilməsinə icazəni müvafiq icra hakimiyyəti orqanının yaratdığı qurum verir. Sifarişçi tikintiyə icazə almaq üçün müvafiq icra hakimiyyəti orqanının yaratdığı quruma ərizə ilə müraciət edir. Ərizəyə aşağıdakı sənədlər əlavə olunur: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t>81.1.1. sifarişçi hüquqi şəxs, xarici hüquqi şəxsin filialı, nümayəndəliyi olduqda, hüquqi şəxslərin dövlət reyestrindən çıxarışın surəti;</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lastRenderedPageBreak/>
        <w:t>81.1.2. sifarişçi fərdi sahibkar olduqda, şəxsiyyət vəsiqəsinin surəti;</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t xml:space="preserve">81.1.3. reklam qurğusunun </w:t>
      </w:r>
      <w:proofErr w:type="spellStart"/>
      <w:r>
        <w:rPr>
          <w:rFonts w:ascii="Palatino Linotype" w:hAnsi="Palatino Linotype"/>
          <w:i/>
          <w:iCs/>
          <w:color w:val="000000"/>
        </w:rPr>
        <w:t>yerləşəcəyi</w:t>
      </w:r>
      <w:proofErr w:type="spellEnd"/>
      <w:r>
        <w:rPr>
          <w:rFonts w:ascii="Palatino Linotype" w:hAnsi="Palatino Linotype"/>
          <w:i/>
          <w:iCs/>
          <w:color w:val="000000"/>
        </w:rPr>
        <w:t xml:space="preserve"> daşınmaz əmlak üzərində mülkiyyət hüququnu, yaxud “Reklam haqqında” Azərbaycan Respublikası Qanununun 26.2-2-ci maddəsinə uyğun olaraq, icarə və ya istifadə hüququnu təsdiq edən sənədin surəti;</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t>81.1.4. reklam qurğusunun tikinti sxemi;</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t>81.1.5. tikinti işlərinin təsviri;</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t xml:space="preserve">81.1.6. reklam qurğusunun </w:t>
      </w:r>
      <w:proofErr w:type="spellStart"/>
      <w:r>
        <w:rPr>
          <w:rFonts w:ascii="Palatino Linotype" w:hAnsi="Palatino Linotype"/>
          <w:i/>
          <w:iCs/>
          <w:color w:val="000000"/>
        </w:rPr>
        <w:t>yerləşəcəyi</w:t>
      </w:r>
      <w:proofErr w:type="spellEnd"/>
      <w:r>
        <w:rPr>
          <w:rFonts w:ascii="Palatino Linotype" w:hAnsi="Palatino Linotype"/>
          <w:i/>
          <w:iCs/>
          <w:color w:val="000000"/>
        </w:rPr>
        <w:t xml:space="preserve"> (əgər qurğu daşınmaz əmlak üzərində </w:t>
      </w:r>
      <w:proofErr w:type="spellStart"/>
      <w:r>
        <w:rPr>
          <w:rFonts w:ascii="Palatino Linotype" w:hAnsi="Palatino Linotype"/>
          <w:i/>
          <w:iCs/>
          <w:color w:val="000000"/>
        </w:rPr>
        <w:t>yerləşdiriləcəksə</w:t>
      </w:r>
      <w:proofErr w:type="spellEnd"/>
      <w:r>
        <w:rPr>
          <w:rFonts w:ascii="Palatino Linotype" w:hAnsi="Palatino Linotype"/>
          <w:i/>
          <w:iCs/>
          <w:color w:val="000000"/>
        </w:rPr>
        <w:t>) ərazinin rəngli fotosu və vəziyyət planı.</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t>81.2. Müvafiq icra hakimiyyəti orqanının yaratdığı qurum reklam qurğularının tikintisinə icazənin verilməsi ilə bağlı bu Məcəllənin 75.4-cü, 75.5-ci, 75.8-ci, 75.11-ci, 75.14-cü və 82.1-ci maddələrində nəzərdə tutulmuş tədbirləri görür.</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t>81.3. Bu Məcəllənin 81.1-ci maddəsində nəzərdə tutulmuş reklam qurğularının tikintisi şəhərsalma və tikintiyə dair normativ sənədlərə (o cümlədən “Reklam haqqında” Azərbaycan Respublikasının Qanununa və ona uyğun olaraq qəbul edilmiş normativ hüquqi aktlara) uyğun olaraq aparılır.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81.4. Tikintiyə icazə barədə qərarın əsli, bu Məcəllənin 81.1.4-cü və 81.1.5-ci maddələrində nəzərdə tutulmuş sənədlərin bir nüsxəsi müvafiq icra hakimiyyəti orqanının yaratdığı qurumda saxlanılır.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82. </w:t>
      </w:r>
      <w:r>
        <w:rPr>
          <w:rFonts w:ascii="Palatino Linotype" w:hAnsi="Palatino Linotype"/>
          <w:b/>
          <w:bCs/>
          <w:color w:val="000000"/>
        </w:rPr>
        <w:t>Tikintiyə icazə verən orqanın öhdəliyi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82.1. Tikintiyə icazə verən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w:t>
      </w:r>
      <w:r>
        <w:rPr>
          <w:rFonts w:ascii="Palatino Linotype" w:hAnsi="Palatino Linotype"/>
          <w:color w:val="000000"/>
        </w:rPr>
        <w:t> sifarişçiyə icazə barədə qərarı və xüsusi nişanı təqdim etdikdən sonra 3 iş günü ərzində bu barədə </w:t>
      </w:r>
      <w:r w:rsidRPr="005B6E13">
        <w:rPr>
          <w:rFonts w:ascii="Palatino Linotype" w:hAnsi="Palatino Linotype"/>
          <w:color w:val="000000"/>
        </w:rPr>
        <w:t>müvafiq icra hakimiyyəti orqanına</w:t>
      </w:r>
      <w:r>
        <w:rPr>
          <w:rFonts w:ascii="Palatino Linotype" w:hAnsi="Palatino Linotype"/>
          <w:color w:val="000000"/>
        </w:rPr>
        <w:t> məlumat verməlidir.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82.2. Məlumatlandırma icraatı ilə bağlı tikinti niyyəti barədə müraciətin daxil olduğu vaxtdan </w:t>
      </w:r>
      <w:r>
        <w:rPr>
          <w:rFonts w:ascii="Palatino Linotype" w:hAnsi="Palatino Linotype"/>
          <w:i/>
          <w:iCs/>
          <w:color w:val="000000"/>
        </w:rPr>
        <w:t>1 ay</w:t>
      </w:r>
      <w:r>
        <w:rPr>
          <w:rFonts w:ascii="Palatino Linotype" w:hAnsi="Palatino Linotype"/>
          <w:color w:val="000000"/>
        </w:rPr>
        <w:t> ərzində tikinti layihəsinə irad olmadıqda,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w:t>
      </w:r>
      <w:r>
        <w:rPr>
          <w:rFonts w:ascii="Palatino Linotype" w:hAnsi="Palatino Linotype"/>
          <w:color w:val="000000"/>
        </w:rPr>
        <w:t> həmin müddətin bitdiyi vaxtdan 3 iş günü ərzində barəsində məlumatlandırma icraatının tətbiq olunduğu obyektin tikintisi haqqında </w:t>
      </w:r>
      <w:r w:rsidRPr="005B6E13">
        <w:rPr>
          <w:rFonts w:ascii="Palatino Linotype" w:hAnsi="Palatino Linotype"/>
          <w:color w:val="000000"/>
        </w:rPr>
        <w:t>müvafiq icra hakimiyyəti orqanına</w:t>
      </w:r>
      <w:r>
        <w:rPr>
          <w:rFonts w:ascii="Palatino Linotype" w:hAnsi="Palatino Linotype"/>
          <w:color w:val="000000"/>
        </w:rPr>
        <w:t> məlumat verməlidir.</w:t>
      </w:r>
      <w:r>
        <w:rPr>
          <w:rStyle w:val="EndnoteReference"/>
          <w:rFonts w:ascii="Palatino Linotype" w:hAnsi="Palatino Linotype"/>
          <w:b/>
          <w:bCs/>
          <w:i/>
          <w:i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83. </w:t>
      </w:r>
      <w:r>
        <w:rPr>
          <w:rFonts w:ascii="Palatino Linotype" w:hAnsi="Palatino Linotype"/>
          <w:b/>
          <w:bCs/>
          <w:color w:val="000000"/>
        </w:rPr>
        <w:t>Tikinti layihələrinin tərkibi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83.0. Tikinti layihələri aşağıdakı bölmələrdən ibarətdir: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83.0.1. mühəndis-axtarış işləri;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83.0.2. tikinti ərazisinin baş planı;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83.0.3. memarlıq-</w:t>
      </w:r>
      <w:proofErr w:type="spellStart"/>
      <w:r>
        <w:rPr>
          <w:rFonts w:ascii="Palatino Linotype" w:hAnsi="Palatino Linotype"/>
          <w:color w:val="000000"/>
        </w:rPr>
        <w:t>planlaşdırma</w:t>
      </w:r>
      <w:proofErr w:type="spellEnd"/>
      <w:r>
        <w:rPr>
          <w:rFonts w:ascii="Palatino Linotype" w:hAnsi="Palatino Linotype"/>
          <w:color w:val="000000"/>
        </w:rPr>
        <w:t xml:space="preserve"> və konstruksiya bölməsi;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83.0.4. mühəndis-kommunikasiya təminatı bölməsi;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83.0.5. texnologiya bölməsi (</w:t>
      </w:r>
      <w:r w:rsidRPr="005B6E13">
        <w:rPr>
          <w:rFonts w:ascii="Palatino Linotype" w:hAnsi="Palatino Linotype"/>
          <w:color w:val="000000"/>
        </w:rPr>
        <w:t>müvafiq icra hakimiyyəti orqanı</w:t>
      </w:r>
      <w:r>
        <w:rPr>
          <w:rFonts w:ascii="Palatino Linotype" w:hAnsi="Palatino Linotype"/>
          <w:color w:val="000000"/>
        </w:rPr>
        <w:t> tərəfindən müəyyən edilən hallarda);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83.0.6. ekologiya bölməsi </w:t>
      </w:r>
      <w:r>
        <w:rPr>
          <w:rFonts w:ascii="Palatino Linotype" w:hAnsi="Palatino Linotype"/>
          <w:i/>
          <w:iCs/>
          <w:color w:val="000000"/>
        </w:rPr>
        <w:t>(müvafiq icra hakimiyyəti orqanı tərəfindən müəyyən edilən hallarda);</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83.0.7. tikinti işlərinin təşkili bölməsi;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xml:space="preserve">83.0.8. smeta bölməsi (tikintisi dövlət vəsaitləri hesabına </w:t>
      </w:r>
      <w:proofErr w:type="spellStart"/>
      <w:r>
        <w:rPr>
          <w:rFonts w:ascii="Palatino Linotype" w:hAnsi="Palatino Linotype"/>
          <w:color w:val="000000"/>
        </w:rPr>
        <w:t>maliyyələşdirilən</w:t>
      </w:r>
      <w:proofErr w:type="spellEnd"/>
      <w:r>
        <w:rPr>
          <w:rFonts w:ascii="Palatino Linotype" w:hAnsi="Palatino Linotype"/>
          <w:color w:val="000000"/>
        </w:rPr>
        <w:t xml:space="preserve"> obyektlər üçün).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84. </w:t>
      </w:r>
      <w:r>
        <w:rPr>
          <w:rFonts w:ascii="Palatino Linotype" w:hAnsi="Palatino Linotype"/>
          <w:b/>
          <w:bCs/>
          <w:color w:val="000000"/>
        </w:rPr>
        <w:t>Texniki şərtlər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84.1.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 </w:t>
      </w:r>
      <w:r>
        <w:rPr>
          <w:rFonts w:ascii="Palatino Linotype" w:hAnsi="Palatino Linotype"/>
          <w:color w:val="000000"/>
        </w:rPr>
        <w:t>tikintiyə icazə icraatı çərçivəsində şəhərsalma və tikintiyə dair normativ sənədlərin tələblərinə uyğun olaraq tikinti obyekti üçün </w:t>
      </w:r>
      <w:r>
        <w:rPr>
          <w:rFonts w:ascii="Palatino Linotype" w:hAnsi="Palatino Linotype"/>
          <w:i/>
          <w:iCs/>
          <w:color w:val="000000"/>
        </w:rPr>
        <w:t>mühəndis-kommunikasiya təminatı ilə bağlı</w:t>
      </w:r>
      <w:r>
        <w:rPr>
          <w:rFonts w:ascii="Palatino Linotype" w:hAnsi="Palatino Linotype"/>
          <w:color w:val="000000"/>
        </w:rPr>
        <w:t> texniki şərtlərin </w:t>
      </w:r>
      <w:r>
        <w:rPr>
          <w:rFonts w:ascii="Palatino Linotype" w:hAnsi="Palatino Linotype"/>
          <w:i/>
          <w:iCs/>
          <w:color w:val="000000"/>
        </w:rPr>
        <w:t>və həmin texniki şərtlərlə bağlı layihə sənədlərinin müvafiq icra hakimiyyəti orqanı vasitəsilə</w:t>
      </w:r>
      <w:r>
        <w:rPr>
          <w:rFonts w:ascii="Palatino Linotype" w:hAnsi="Palatino Linotype"/>
          <w:color w:val="000000"/>
        </w:rPr>
        <w:t> verilməsini təmin edir. </w:t>
      </w:r>
      <w:r>
        <w:rPr>
          <w:rFonts w:ascii="Palatino Linotype" w:hAnsi="Palatino Linotype"/>
          <w:i/>
          <w:iCs/>
          <w:color w:val="000000"/>
        </w:rPr>
        <w:t>Texniki şərtlərin və həmin texniki şərtlərlə bağlı layihə sənədlərinin müvafiq icra hakimiyyəti orqanı vasitəsilə verilməsi qaydası müvafiq icra hakimiyyəti orqanı tərəfindən müəyyən edilir.</w:t>
      </w:r>
      <w:r>
        <w:rPr>
          <w:rFonts w:ascii="Palatino Linotype" w:hAnsi="Palatino Linotype"/>
          <w:color w:val="000000"/>
        </w:rPr>
        <w:t> Tikinti obyektinin mühəndis-kommunikasiya təminatına dair tələblərin məcmusu kimi texniki şərtlərdə aşağıdakılar nəzərdə tutulur: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84.1.1. tikinti obyektinin mühəndis-kommunikasiya təminatına dair tələblər;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84.1.2. tikinti obyektinin mühəndis-kommunikasiya təminatı mənbələri;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84.1.3. müvafiq mühəndis-kommunikasiya təminatı sisteminə qoşulma nöqtələrinə dair tələblər;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84.1.4. mövcud mühəndis-kommunikasiya təminatı sisteminin </w:t>
      </w:r>
      <w:proofErr w:type="spellStart"/>
      <w:r>
        <w:rPr>
          <w:rFonts w:ascii="Palatino Linotype" w:hAnsi="Palatino Linotype"/>
          <w:color w:val="000000"/>
        </w:rPr>
        <w:t>genişləndirilməsinin</w:t>
      </w:r>
      <w:proofErr w:type="spellEnd"/>
      <w:r>
        <w:rPr>
          <w:rFonts w:ascii="Palatino Linotype" w:hAnsi="Palatino Linotype"/>
          <w:color w:val="000000"/>
        </w:rPr>
        <w:t xml:space="preserve"> əsaslandırılması.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84.2.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 </w:t>
      </w:r>
      <w:r>
        <w:rPr>
          <w:rFonts w:ascii="Palatino Linotype" w:hAnsi="Palatino Linotype"/>
          <w:color w:val="000000"/>
        </w:rPr>
        <w:t>texniki şərtlərin alınması üçün təchizat müəssisələrinə sorğu göndərir. Sorğuya tikinti ərazisinin vəziyyət planı, obyektin istismarı üçün mühəndis-kommunikasiya təminatına dair tələbat göstəriciləri barədə sənədlər əlavə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84.3. Təchizat müəssisələri </w:t>
      </w:r>
      <w:r>
        <w:rPr>
          <w:rFonts w:ascii="Palatino Linotype" w:hAnsi="Palatino Linotype"/>
          <w:i/>
          <w:iCs/>
          <w:color w:val="000000"/>
        </w:rPr>
        <w:t>10 gün</w:t>
      </w:r>
      <w:r>
        <w:rPr>
          <w:rFonts w:ascii="Palatino Linotype" w:hAnsi="Palatino Linotype"/>
          <w:color w:val="000000"/>
        </w:rPr>
        <w:t xml:space="preserve"> ərzində texniki şərtlərlə bağlı sorğuya cavab </w:t>
      </w:r>
      <w:proofErr w:type="spellStart"/>
      <w:r>
        <w:rPr>
          <w:rFonts w:ascii="Palatino Linotype" w:hAnsi="Palatino Linotype"/>
          <w:color w:val="000000"/>
        </w:rPr>
        <w:t>verməlidirlər</w:t>
      </w:r>
      <w:proofErr w:type="spellEnd"/>
      <w:r>
        <w:rPr>
          <w:rFonts w:ascii="Palatino Linotype" w:hAnsi="Palatino Linotype"/>
          <w:color w:val="000000"/>
        </w:rPr>
        <w:t>. Texniki şərtlərin verilməsi zamanı sifarişçinin üzərinə mühəndis-kommunikasiya təminatına dair sorğuda nəzərdə tutulmamış əlavə öhdəliklər qoyula bilməz.</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85. </w:t>
      </w:r>
      <w:r>
        <w:rPr>
          <w:rFonts w:ascii="Palatino Linotype" w:hAnsi="Palatino Linotype"/>
          <w:b/>
          <w:bCs/>
          <w:color w:val="000000"/>
        </w:rPr>
        <w:t>Tikinti meydançası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85.1. Tikinti meydançasının təşkilində məqsəd tikinti işlərinin təhlükəsizlik tələblərinə, eləcə də şəhərsalma və tikintiyə dair normativ sənədlərlə müəyyən olunmuş digər tələblərə uyğun aparılmasını təmin etməkdən ibarətdir.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85.2. Tikinti meydançasının sərhədləri tikinti layihələri əsasında müəyyənləşdirilir.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85.3. Tikinti zamanı üçüncü şəxslərə ziyan </w:t>
      </w:r>
      <w:proofErr w:type="spellStart"/>
      <w:r>
        <w:rPr>
          <w:rFonts w:ascii="Palatino Linotype" w:hAnsi="Palatino Linotype"/>
          <w:color w:val="000000"/>
        </w:rPr>
        <w:t>vurulmasının</w:t>
      </w:r>
      <w:proofErr w:type="spellEnd"/>
      <w:r>
        <w:rPr>
          <w:rFonts w:ascii="Palatino Linotype" w:hAnsi="Palatino Linotype"/>
          <w:color w:val="000000"/>
        </w:rPr>
        <w:t xml:space="preserve"> qarşısını almaq məqsədilə tikinti meydançası tikinti işlərinə </w:t>
      </w:r>
      <w:proofErr w:type="spellStart"/>
      <w:r>
        <w:rPr>
          <w:rFonts w:ascii="Palatino Linotype" w:hAnsi="Palatino Linotype"/>
          <w:color w:val="000000"/>
        </w:rPr>
        <w:t>başlamazdan</w:t>
      </w:r>
      <w:proofErr w:type="spellEnd"/>
      <w:r>
        <w:rPr>
          <w:rFonts w:ascii="Palatino Linotype" w:hAnsi="Palatino Linotype"/>
          <w:color w:val="000000"/>
        </w:rPr>
        <w:t xml:space="preserve"> əvvəl hasara alınmalı </w:t>
      </w:r>
      <w:r>
        <w:rPr>
          <w:rFonts w:ascii="Palatino Linotype" w:hAnsi="Palatino Linotype"/>
          <w:i/>
          <w:iCs/>
          <w:color w:val="000000"/>
        </w:rPr>
        <w:t>(reklam qurğularının tikintisi zamanı istisna olmaqla)</w:t>
      </w:r>
      <w:r>
        <w:rPr>
          <w:rFonts w:ascii="Palatino Linotype" w:hAnsi="Palatino Linotype"/>
          <w:color w:val="000000"/>
        </w:rPr>
        <w:t xml:space="preserve"> və müvafiq xəbərdarlıq nişanları </w:t>
      </w:r>
      <w:proofErr w:type="spellStart"/>
      <w:r>
        <w:rPr>
          <w:rFonts w:ascii="Palatino Linotype" w:hAnsi="Palatino Linotype"/>
          <w:color w:val="000000"/>
        </w:rPr>
        <w:t>quraşdırılmalıdır</w:t>
      </w:r>
      <w:proofErr w:type="spellEnd"/>
      <w:r>
        <w:rPr>
          <w:rFonts w:ascii="Palatino Linotype" w:hAnsi="Palatino Linotype"/>
          <w:color w:val="000000"/>
        </w:rPr>
        <w:t xml:space="preserve">. Hasarlar tikinti işlərinin aparılması zamanı tikinti materiallarının və məmulatının tikinti meydançasından kənara düşməsinin qarşısını ala bilməli və </w:t>
      </w:r>
      <w:proofErr w:type="spellStart"/>
      <w:r>
        <w:rPr>
          <w:rFonts w:ascii="Palatino Linotype" w:hAnsi="Palatino Linotype"/>
          <w:color w:val="000000"/>
        </w:rPr>
        <w:t>işıqlandırılmalıdır</w:t>
      </w:r>
      <w:proofErr w:type="spellEnd"/>
      <w:r>
        <w:rPr>
          <w:rFonts w:ascii="Palatino Linotype" w:hAnsi="Palatino Linotype"/>
          <w:color w:val="000000"/>
        </w:rPr>
        <w:t>.</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 xml:space="preserve">85.4. Tikintiyə icazədə tikinti ərazisində olan ağacların, kolların və digər </w:t>
      </w:r>
      <w:proofErr w:type="spellStart"/>
      <w:r>
        <w:rPr>
          <w:rFonts w:ascii="Palatino Linotype" w:hAnsi="Palatino Linotype"/>
          <w:i/>
          <w:iCs/>
          <w:color w:val="000000"/>
        </w:rPr>
        <w:t>yaşıllıqların</w:t>
      </w:r>
      <w:proofErr w:type="spellEnd"/>
      <w:r>
        <w:rPr>
          <w:rFonts w:ascii="Palatino Linotype" w:hAnsi="Palatino Linotype"/>
          <w:i/>
          <w:iCs/>
          <w:color w:val="000000"/>
        </w:rPr>
        <w:t xml:space="preserve"> mühafizəsi tədbirləri nəzərdə </w:t>
      </w:r>
      <w:proofErr w:type="spellStart"/>
      <w:r>
        <w:rPr>
          <w:rFonts w:ascii="Palatino Linotype" w:hAnsi="Palatino Linotype"/>
          <w:i/>
          <w:iCs/>
          <w:color w:val="000000"/>
        </w:rPr>
        <w:t>tutulmalıdır</w:t>
      </w:r>
      <w:proofErr w:type="spellEnd"/>
      <w:r>
        <w:rPr>
          <w:rFonts w:ascii="Palatino Linotype" w:hAnsi="Palatino Linotype"/>
          <w:i/>
          <w:iCs/>
          <w:color w:val="000000"/>
        </w:rPr>
        <w:t xml:space="preserve">. Tikinti layihələrinin icrası nəticəsində götürülən </w:t>
      </w:r>
      <w:proofErr w:type="spellStart"/>
      <w:r>
        <w:rPr>
          <w:rFonts w:ascii="Palatino Linotype" w:hAnsi="Palatino Linotype"/>
          <w:i/>
          <w:iCs/>
          <w:color w:val="000000"/>
        </w:rPr>
        <w:t>yaşıllıqların</w:t>
      </w:r>
      <w:proofErr w:type="spellEnd"/>
      <w:r>
        <w:rPr>
          <w:rFonts w:ascii="Palatino Linotype" w:hAnsi="Palatino Linotype"/>
          <w:i/>
          <w:iCs/>
          <w:color w:val="000000"/>
        </w:rPr>
        <w:t xml:space="preserve"> miqdarı, növ tərkibi və bərpa dəyəri haqqında məlumatlar tikinti layihəsinin ekologiya bölməsinə daxil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85.5. Tikinti meydançasına bitişik ərazilərin və küçələrin </w:t>
      </w:r>
      <w:proofErr w:type="spellStart"/>
      <w:r>
        <w:rPr>
          <w:rFonts w:ascii="Palatino Linotype" w:hAnsi="Palatino Linotype"/>
          <w:color w:val="000000"/>
        </w:rPr>
        <w:t>çirklənməsinin</w:t>
      </w:r>
      <w:proofErr w:type="spellEnd"/>
      <w:r>
        <w:rPr>
          <w:rFonts w:ascii="Palatino Linotype" w:hAnsi="Palatino Linotype"/>
          <w:color w:val="000000"/>
        </w:rPr>
        <w:t xml:space="preserve"> qarşısı alınmalı və təmizliyə riayət edilməlidir.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85.6. Tikinti ərazisində yerləşən yeraltı mühəndis-kommunikasiya xətlərinin və konstruksiyaların mühafizəsi təmin olunmalıdır. Tikinti meydançasında hazırlıq işləri aparılarkən mövcud mühəndis-kommunikasiya xətləri və qurğuları bu Məcəllə ilə və şəhərsalma və tikintiyə dair normativ sənədlərlə müəyyən edilmiş qaydada sökülür və ya ərazidən köçürülür.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86. </w:t>
      </w:r>
      <w:r>
        <w:rPr>
          <w:rFonts w:ascii="Palatino Linotype" w:hAnsi="Palatino Linotype"/>
          <w:b/>
          <w:bCs/>
          <w:color w:val="000000"/>
        </w:rPr>
        <w:t xml:space="preserve">Tikintiyə </w:t>
      </w:r>
      <w:proofErr w:type="spellStart"/>
      <w:r>
        <w:rPr>
          <w:rFonts w:ascii="Palatino Linotype" w:hAnsi="Palatino Linotype"/>
          <w:b/>
          <w:bCs/>
          <w:color w:val="000000"/>
        </w:rPr>
        <w:t>başlanılması</w:t>
      </w:r>
      <w:proofErr w:type="spellEnd"/>
      <w:r>
        <w:rPr>
          <w:rFonts w:ascii="Palatino Linotype" w:hAnsi="Palatino Linotype"/>
          <w:b/>
          <w:bCs/>
          <w:color w:val="000000"/>
        </w:rPr>
        <w:t xml:space="preserve"> üçün hazırlıq işlərinin aparılması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86.1. Tikinti işlərinə </w:t>
      </w:r>
      <w:r>
        <w:rPr>
          <w:rFonts w:ascii="Palatino Linotype" w:hAnsi="Palatino Linotype"/>
          <w:i/>
          <w:iCs/>
          <w:color w:val="000000"/>
        </w:rPr>
        <w:t>(reklam qurğularının tikintisi istisna olmaqla)</w:t>
      </w:r>
      <w:r>
        <w:rPr>
          <w:rFonts w:ascii="Palatino Linotype" w:hAnsi="Palatino Linotype"/>
          <w:color w:val="000000"/>
        </w:rPr>
        <w:t> </w:t>
      </w:r>
      <w:proofErr w:type="spellStart"/>
      <w:r>
        <w:rPr>
          <w:rFonts w:ascii="Palatino Linotype" w:hAnsi="Palatino Linotype"/>
          <w:color w:val="000000"/>
        </w:rPr>
        <w:t>başlamazdan</w:t>
      </w:r>
      <w:proofErr w:type="spellEnd"/>
      <w:r>
        <w:rPr>
          <w:rFonts w:ascii="Palatino Linotype" w:hAnsi="Palatino Linotype"/>
          <w:color w:val="000000"/>
        </w:rPr>
        <w:t xml:space="preserve"> əvvəl tikinti ərazisinin görünən hissəsində məlumat lövhəsinin </w:t>
      </w:r>
      <w:r>
        <w:rPr>
          <w:rFonts w:ascii="Palatino Linotype" w:hAnsi="Palatino Linotype"/>
          <w:strike/>
          <w:color w:val="000000"/>
        </w:rPr>
        <w:t>və xüsusi nişanın</w:t>
      </w:r>
      <w:r>
        <w:rPr>
          <w:rFonts w:ascii="Palatino Linotype" w:hAnsi="Palatino Linotype"/>
          <w:color w:val="000000"/>
        </w:rPr>
        <w:t> yerləşdirilməsi sifarişçi tərəfindən təmin edilməlidir. Məlumat lövhəsində aşağıdakılar nəzərdə tutulur: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86.1.1. tikintiyə icazə vermiş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 </w:t>
      </w:r>
      <w:r>
        <w:rPr>
          <w:rFonts w:ascii="Palatino Linotype" w:hAnsi="Palatino Linotype"/>
          <w:color w:val="000000"/>
        </w:rPr>
        <w:t>haqqında məlumat;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86.1.2. obyektin təyinatı, sifarişçisi, layihəçisi və podratçısı haqqında məlumat;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86.1.3. tikintiyə </w:t>
      </w:r>
      <w:proofErr w:type="spellStart"/>
      <w:r>
        <w:rPr>
          <w:rFonts w:ascii="Palatino Linotype" w:hAnsi="Palatino Linotype"/>
          <w:color w:val="000000"/>
        </w:rPr>
        <w:t>başlanılması</w:t>
      </w:r>
      <w:proofErr w:type="spellEnd"/>
      <w:r>
        <w:rPr>
          <w:rFonts w:ascii="Palatino Linotype" w:hAnsi="Palatino Linotype"/>
          <w:color w:val="000000"/>
        </w:rPr>
        <w:t xml:space="preserve"> və tikintinin başa çatması ilə bağlı müddətlər haqqında məlumat;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86.1.4. obyektin mərtəbə sayı, qabariti və görünüşü;</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i/>
          <w:iCs/>
          <w:color w:val="000000"/>
        </w:rPr>
        <w:t>86.1.5. tikintiyə icazənin, habelə bu Məcəllənin 75.11-ci maddəsinə uyğun olaraq xüsusi nişan verildiyi halda həmin nişanın surəti.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86.2. Bu Məcəllənin 86.1-ci maddəsində nəzərdə tutulmuş məlumat lövhələri reklam qurğuları </w:t>
      </w:r>
      <w:r>
        <w:rPr>
          <w:rFonts w:ascii="Palatino Linotype" w:hAnsi="Palatino Linotype"/>
          <w:i/>
          <w:iCs/>
          <w:color w:val="000000"/>
        </w:rPr>
        <w:t>və reklam</w:t>
      </w:r>
      <w:r>
        <w:rPr>
          <w:rFonts w:ascii="Palatino Linotype" w:hAnsi="Palatino Linotype"/>
          <w:color w:val="000000"/>
        </w:rPr>
        <w:t> hesab olunmur.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86.3. Xüsusi nişan və tikintiyə icazə verən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 </w:t>
      </w:r>
      <w:r>
        <w:rPr>
          <w:rFonts w:ascii="Palatino Linotype" w:hAnsi="Palatino Linotype"/>
          <w:color w:val="000000"/>
        </w:rPr>
        <w:t xml:space="preserve">ilə bağlı tələblər istisna olmaqla, bu Məcəllənin 86.1-ci </w:t>
      </w:r>
      <w:r>
        <w:rPr>
          <w:rFonts w:ascii="Palatino Linotype" w:hAnsi="Palatino Linotype"/>
          <w:color w:val="000000"/>
        </w:rPr>
        <w:lastRenderedPageBreak/>
        <w:t>maddəsinin tələbləri məlumatlandırma icraatı qaydasında tikilən obyektlərə də şamil olunur. Həmin obyektlərlə bağlı məlumat lövhəsində tikintiyə icazə verən orqanın əvəzinə tikinti barədə məlumatlandırılan orqanın adı göstərilir.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86.4. Tikinti işləri </w:t>
      </w:r>
      <w:r>
        <w:rPr>
          <w:rFonts w:ascii="Palatino Linotype" w:hAnsi="Palatino Linotype"/>
          <w:i/>
          <w:iCs/>
          <w:color w:val="000000"/>
        </w:rPr>
        <w:t>(reklam qurğularının tikintisi istisna olmaqla)</w:t>
      </w:r>
      <w:r>
        <w:rPr>
          <w:rFonts w:ascii="Palatino Linotype" w:hAnsi="Palatino Linotype"/>
          <w:color w:val="000000"/>
        </w:rPr>
        <w:t> </w:t>
      </w:r>
      <w:proofErr w:type="spellStart"/>
      <w:r>
        <w:rPr>
          <w:rFonts w:ascii="Palatino Linotype" w:hAnsi="Palatino Linotype"/>
          <w:color w:val="000000"/>
        </w:rPr>
        <w:t>başlandıqda</w:t>
      </w:r>
      <w:proofErr w:type="spellEnd"/>
      <w:r>
        <w:rPr>
          <w:rFonts w:ascii="Palatino Linotype" w:hAnsi="Palatino Linotype"/>
          <w:color w:val="000000"/>
        </w:rPr>
        <w:t xml:space="preserve"> tikintiyə icazə və tikinti ilə bağlı sənədlər, məlumatlandırma icraatı qaydasında tikilən obyektlərdə isə yalnız tikinti ilə bağlı sənədlər tikinti ərazisində qapalı yerdə </w:t>
      </w:r>
      <w:proofErr w:type="spellStart"/>
      <w:r>
        <w:rPr>
          <w:rFonts w:ascii="Palatino Linotype" w:hAnsi="Palatino Linotype"/>
          <w:color w:val="000000"/>
        </w:rPr>
        <w:t>saxlanılmalıdır</w:t>
      </w:r>
      <w:proofErr w:type="spellEnd"/>
      <w:r>
        <w:rPr>
          <w:rFonts w:ascii="Palatino Linotype" w:hAnsi="Palatino Linotype"/>
          <w:color w:val="000000"/>
        </w:rPr>
        <w:t>.</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86.5. Tikinti işlərinə </w:t>
      </w:r>
      <w:proofErr w:type="spellStart"/>
      <w:r>
        <w:rPr>
          <w:rFonts w:ascii="Palatino Linotype" w:hAnsi="Palatino Linotype"/>
          <w:color w:val="000000"/>
        </w:rPr>
        <w:t>başlamazdan</w:t>
      </w:r>
      <w:proofErr w:type="spellEnd"/>
      <w:r>
        <w:rPr>
          <w:rFonts w:ascii="Palatino Linotype" w:hAnsi="Palatino Linotype"/>
          <w:color w:val="000000"/>
        </w:rPr>
        <w:t xml:space="preserve"> əvvəl </w:t>
      </w:r>
      <w:proofErr w:type="spellStart"/>
      <w:r>
        <w:rPr>
          <w:rFonts w:ascii="Palatino Linotype" w:hAnsi="Palatino Linotype"/>
          <w:color w:val="000000"/>
        </w:rPr>
        <w:t>meydançadaxili</w:t>
      </w:r>
      <w:proofErr w:type="spellEnd"/>
      <w:r>
        <w:rPr>
          <w:rFonts w:ascii="Palatino Linotype" w:hAnsi="Palatino Linotype"/>
          <w:color w:val="000000"/>
        </w:rPr>
        <w:t xml:space="preserve"> və </w:t>
      </w:r>
      <w:proofErr w:type="spellStart"/>
      <w:r>
        <w:rPr>
          <w:rFonts w:ascii="Palatino Linotype" w:hAnsi="Palatino Linotype"/>
          <w:color w:val="000000"/>
        </w:rPr>
        <w:t>meydançadankənar</w:t>
      </w:r>
      <w:proofErr w:type="spellEnd"/>
      <w:r>
        <w:rPr>
          <w:rFonts w:ascii="Palatino Linotype" w:hAnsi="Palatino Linotype"/>
          <w:color w:val="000000"/>
        </w:rPr>
        <w:t xml:space="preserve"> əlavə təhlükəsizlik tədbirləri yerinə yetirilməlidir.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86.6. Tikintiyə icazədə nəzərdə tutulmuş şərtlər, göstərişlər və əlavə müddəalar tikinti işlərinə </w:t>
      </w:r>
      <w:proofErr w:type="spellStart"/>
      <w:r>
        <w:rPr>
          <w:rFonts w:ascii="Palatino Linotype" w:hAnsi="Palatino Linotype"/>
          <w:color w:val="000000"/>
        </w:rPr>
        <w:t>başlamazdan</w:t>
      </w:r>
      <w:proofErr w:type="spellEnd"/>
      <w:r>
        <w:rPr>
          <w:rFonts w:ascii="Palatino Linotype" w:hAnsi="Palatino Linotype"/>
          <w:color w:val="000000"/>
        </w:rPr>
        <w:t xml:space="preserve"> əvvəl yerinə yetirilməlidir.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15-ci fəsil</w:t>
      </w:r>
    </w:p>
    <w:p w:rsidR="005B6E13" w:rsidRDefault="005B6E13" w:rsidP="00375C1C">
      <w:pPr>
        <w:spacing w:after="0" w:line="240" w:lineRule="auto"/>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Tikinti layihələrinin ekspertizası</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87. </w:t>
      </w:r>
      <w:r>
        <w:rPr>
          <w:rFonts w:ascii="Palatino Linotype" w:hAnsi="Palatino Linotype"/>
          <w:b/>
          <w:bCs/>
          <w:color w:val="000000"/>
        </w:rPr>
        <w:t>Ekspertizanın məqsədi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Ekspertizanın məqsədi tikinti layihələrinin etibarlılıq və təhlükəsizlik baxımından şəhərsalma və tikintiyə dair normativ sənədlərin tələblərinə uyğunluğunun </w:t>
      </w:r>
      <w:proofErr w:type="spellStart"/>
      <w:r>
        <w:rPr>
          <w:rFonts w:ascii="Palatino Linotype" w:hAnsi="Palatino Linotype"/>
          <w:color w:val="000000"/>
        </w:rPr>
        <w:t>yoxlanılmasından</w:t>
      </w:r>
      <w:proofErr w:type="spellEnd"/>
      <w:r>
        <w:rPr>
          <w:rFonts w:ascii="Palatino Linotype" w:hAnsi="Palatino Linotype"/>
          <w:color w:val="000000"/>
        </w:rPr>
        <w:t xml:space="preserve"> ibarətdir.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88. </w:t>
      </w:r>
      <w:r>
        <w:rPr>
          <w:rFonts w:ascii="Palatino Linotype" w:hAnsi="Palatino Linotype"/>
          <w:b/>
          <w:bCs/>
          <w:color w:val="000000"/>
        </w:rPr>
        <w:t>Ekspertizadan keçirilməsi tələb olunan tikinti layihələri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88.1. Bu Məcəllənin 89-cu maddəsində nəzərdə tutulmuş obyektlərin layihələri istisna olmaqla, aşağıdakı tikinti layihələrinin ekspertizadan keçirilməsi məcburidir: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88.1.1. tikintisinə icazə tələb olunan obyektlərin tikinti layihələri - həmin layihələrin şəhərsalma və tikintiyə dair normativ sənədlərin tələblərinə uyğunluğunun yoxlanılması baxımından;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88.1.2. dövlət vəsaitləri hesabına </w:t>
      </w:r>
      <w:proofErr w:type="spellStart"/>
      <w:r>
        <w:rPr>
          <w:rFonts w:ascii="Palatino Linotype" w:hAnsi="Palatino Linotype"/>
          <w:color w:val="000000"/>
        </w:rPr>
        <w:t>maliyyələşdirilən</w:t>
      </w:r>
      <w:proofErr w:type="spellEnd"/>
      <w:r>
        <w:rPr>
          <w:rFonts w:ascii="Palatino Linotype" w:hAnsi="Palatino Linotype"/>
          <w:color w:val="000000"/>
        </w:rPr>
        <w:t xml:space="preserve"> obyektlərin tikinti layihələri və smetaları - bu Məcəllənin 88.1.1-ci maddəsində nəzərdə </w:t>
      </w:r>
      <w:proofErr w:type="spellStart"/>
      <w:r>
        <w:rPr>
          <w:rFonts w:ascii="Palatino Linotype" w:hAnsi="Palatino Linotype"/>
          <w:color w:val="000000"/>
        </w:rPr>
        <w:t>tutulanlardan</w:t>
      </w:r>
      <w:proofErr w:type="spellEnd"/>
      <w:r>
        <w:rPr>
          <w:rFonts w:ascii="Palatino Linotype" w:hAnsi="Palatino Linotype"/>
          <w:color w:val="000000"/>
        </w:rPr>
        <w:t xml:space="preserve"> əlavə həm də həmin tikinti obyektlərinə ayrılmış vəsaitlərin səmərəli istifadəsinin qiymətləndirilməsi baxımından.</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88.2. Ekspertizadan keçirilmiş tikinti layihələrinə konstruktiv və dayanıqlığa təsir edə biləcək dəyişikliklər edildikdə, həmin layihələr bu Məcəllənin 88.1.1 və 88.1.2-ci maddələrində nəzərdə tutulmuş mənada təkrar ekspertizadan keçirilir.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w:t>
      </w:r>
      <w:r>
        <w:rPr>
          <w:rFonts w:ascii="Palatino Linotype" w:hAnsi="Palatino Linotype"/>
          <w:color w:val="000000"/>
          <w:spacing w:val="60"/>
        </w:rPr>
        <w:t>Maddə</w:t>
      </w:r>
      <w:r>
        <w:rPr>
          <w:rFonts w:ascii="Palatino Linotype" w:hAnsi="Palatino Linotype"/>
          <w:color w:val="000000"/>
        </w:rPr>
        <w:t> 89. </w:t>
      </w:r>
      <w:r>
        <w:rPr>
          <w:rFonts w:ascii="Palatino Linotype" w:hAnsi="Palatino Linotype"/>
          <w:b/>
          <w:bCs/>
          <w:color w:val="000000"/>
        </w:rPr>
        <w:t>Ekspertizadan keçirilməsi tələb olunmayan tikinti layihələri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89.1. Aşağıdakı tikinti layihələri ekspertizadan keçirilmir: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89.1.1. insanların yaşaması və toplanması, habelə istehsalat fəaliyyətinin həyata keçirilməsi üçün nəzərdə tutulmayan birmərtəbəli, aşırımının uzunluğu ən çoxu 6 metr olan tikinti obyektlərinin layihələri;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89.1.2. sanitar-mühafizə zonalarının ayrılmasını tələb etməyən və ya mövcud sanitar-mühafizə </w:t>
      </w:r>
      <w:proofErr w:type="spellStart"/>
      <w:r>
        <w:rPr>
          <w:rFonts w:ascii="Palatino Linotype" w:hAnsi="Palatino Linotype"/>
          <w:color w:val="000000"/>
        </w:rPr>
        <w:t>zonalarından</w:t>
      </w:r>
      <w:proofErr w:type="spellEnd"/>
      <w:r>
        <w:rPr>
          <w:rFonts w:ascii="Palatino Linotype" w:hAnsi="Palatino Linotype"/>
          <w:color w:val="000000"/>
        </w:rPr>
        <w:t xml:space="preserve"> istifadə olunması şərtilə tikilməsi nəzərdə tutulan istehsalat təyinatlı, sahəsi ən çoxu 1000 kvadratmetr, hündürlüyü və aşırımının uzunluğu ən çoxu 6 metr olan birmərtəbəli tikinti obyektlərinin layihələri;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89.1.3. mövcud tikinti obyektlərinə və (və ya) onların hissələrinə həmin obyektlərin konstruktiv və digər təhlükəsizlik göstəricilərinə təsir etməyən və icazə verilmiş tikintinin parametrlərini keçməyən dəyişikliklərin edilməsi barədə tikinti layihələri;</w:t>
      </w:r>
    </w:p>
    <w:p w:rsidR="005B6E13" w:rsidRDefault="005B6E13" w:rsidP="00375C1C">
      <w:pPr>
        <w:spacing w:after="0" w:line="240" w:lineRule="auto"/>
        <w:rPr>
          <w:rFonts w:ascii="Times New Roman" w:hAnsi="Times New Roman"/>
        </w:rPr>
      </w:pPr>
      <w:r>
        <w:rPr>
          <w:rFonts w:ascii="Palatino Linotype" w:hAnsi="Palatino Linotype"/>
          <w:color w:val="000000"/>
        </w:rPr>
        <w:br w:type="textWrapping" w:clear="all"/>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89.1.4. ekspertizadan keçirilmiş, təkrar istifadə olunan və ya birtipli layihələr əsasında həmin layihələrdə nəzərdə tutulmuş şəraitə (qrunt, iqlim şəraiti, seysmik </w:t>
      </w:r>
      <w:proofErr w:type="spellStart"/>
      <w:r>
        <w:rPr>
          <w:rFonts w:ascii="Palatino Linotype" w:hAnsi="Palatino Linotype"/>
          <w:color w:val="000000"/>
        </w:rPr>
        <w:t>rayonlaşdırma</w:t>
      </w:r>
      <w:proofErr w:type="spellEnd"/>
      <w:r>
        <w:rPr>
          <w:rFonts w:ascii="Palatino Linotype" w:hAnsi="Palatino Linotype"/>
          <w:color w:val="000000"/>
        </w:rPr>
        <w:t xml:space="preserve"> və digər) uyğun zonalarda inşa ediləcək tikinti obyektlərinin layihələrinin 0 (sıfır) səviyyəsindən yuxarı hissəsi, habelə tikinti obyektlərinə onların konstruktiv və digər təhlükəsizlik göstəricilərinə təsir göstərməyən dəyişikliklərin edilməsi barədə layihələr;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89.1.5. Bu Məcəllənin 79-80-ci maddələrində nəzərdə tutulmuş tikinti obyektlərinin layihələri;</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t>89.1.6. yerüstü mərtəbələrinin sayı ikidən, hər mərtəbəsinin hündürlüyü 4 metrdən, ümumi sahəsi 500 kvadratmetrdən, aşırımlarının uzunluğu 6 metrdən çox olmayan qeyri-yaşayış obyektlərinin tikinti layihələri;</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89.1.7. insanların yaşaması və toplanması, habelə istehsalat fəaliyyətinin həyata keçirilməsi üçün nəzərdə tutulmayan yerüstü mərtəbələrinin sayı 2-dən, hər mərtəbəsinin hündürlüyü 3 metrdən, ümumi sahəsi 1400 kvadratmetrdən, tikinti sahəsi 1000 kvadratmetrdən və aşırımlarının uzunluğu 6 metrdən çox olmayan anbar binalarının layihələri.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89.2. Bu Məcəllənin 89.1.3 və 89.1.4-cü maddələrində nəzərdə tutulmuş layihələrlə bağlı şübhələr olduqda,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w:t>
      </w:r>
      <w:r>
        <w:rPr>
          <w:rFonts w:ascii="Palatino Linotype" w:hAnsi="Palatino Linotype"/>
          <w:color w:val="000000"/>
        </w:rPr>
        <w:t xml:space="preserve"> şübhə doğuran halların </w:t>
      </w:r>
      <w:proofErr w:type="spellStart"/>
      <w:r>
        <w:rPr>
          <w:rFonts w:ascii="Palatino Linotype" w:hAnsi="Palatino Linotype"/>
          <w:color w:val="000000"/>
        </w:rPr>
        <w:t>aydınlaşdırılması</w:t>
      </w:r>
      <w:proofErr w:type="spellEnd"/>
      <w:r>
        <w:rPr>
          <w:rFonts w:ascii="Palatino Linotype" w:hAnsi="Palatino Linotype"/>
          <w:color w:val="000000"/>
        </w:rPr>
        <w:t xml:space="preserve"> barədə ekspertiza müəssisəsinə sorğu ilə müraciət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spacing w:val="60"/>
        </w:rPr>
        <w:t>Maddə</w:t>
      </w:r>
      <w:r>
        <w:rPr>
          <w:rFonts w:ascii="Palatino Linotype" w:hAnsi="Palatino Linotype"/>
          <w:color w:val="000000"/>
        </w:rPr>
        <w:t> 90. </w:t>
      </w:r>
      <w:r>
        <w:rPr>
          <w:rFonts w:ascii="Palatino Linotype" w:hAnsi="Palatino Linotype"/>
          <w:b/>
          <w:bCs/>
          <w:color w:val="000000"/>
        </w:rPr>
        <w:t>Tikinti layihələrinin ekspertizadan keçirilməsi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 xml:space="preserve">90.1. Təqdim olunmuş tikinti layihələrinin şəhərsalma və tikintiyə dair normativ sənədlərin tələblərinə uyğunluğu ilə bağlı iradlar olduqda, ekspertiza müəssisəsi həmin iradların aradan qaldırılması üçün birbaşa </w:t>
      </w:r>
      <w:r>
        <w:rPr>
          <w:rFonts w:ascii="Palatino Linotype" w:hAnsi="Palatino Linotype"/>
          <w:i/>
          <w:iCs/>
          <w:color w:val="000000"/>
        </w:rPr>
        <w:lastRenderedPageBreak/>
        <w:t xml:space="preserve">sifarişçiyə müraciət edir. Birbaşa müraciətdə göstərilən iradlar 10 gün müddətində aradan qaldırılmadıqda ekspertiza müəssisəsi tərəfindən </w:t>
      </w:r>
      <w:proofErr w:type="spellStart"/>
      <w:r>
        <w:rPr>
          <w:rFonts w:ascii="Palatino Linotype" w:hAnsi="Palatino Linotype"/>
          <w:i/>
          <w:iCs/>
          <w:color w:val="000000"/>
        </w:rPr>
        <w:t>əsaslandırılmaqla</w:t>
      </w:r>
      <w:proofErr w:type="spellEnd"/>
      <w:r>
        <w:rPr>
          <w:rFonts w:ascii="Palatino Linotype" w:hAnsi="Palatino Linotype"/>
          <w:i/>
          <w:iCs/>
          <w:color w:val="000000"/>
        </w:rPr>
        <w:t xml:space="preserve"> rəy verilir və müvafiq icra hakimiyyəti orqanına və ya müvafiq icra hakimiyyəti orqanının yaratdığı quruma göndərilir.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90.2. Tikinti layihələri ekspertiza müəssisəsi tərəfindən 20 gün müddətində ekspertizadan keçirilir. Siyahısı tikinti layihələrinin ekspertizadan keçirilməsi qaydalarında müəyyən edilən mürəkkəb-texniki və ya təhlükə potensiallı obyektlərin, komplekslərin və bu qəbildən olan başqa tikinti obyektlərinin layihələrinin ekspertizadan keçirilməsi müddəti 3 ayadək uzadılır. Bu Məcəllənin 90.1-ci maddəsinin birinci cümləsinə müvafiq olaraq ekspertiza müəssisəsi </w:t>
      </w:r>
      <w:r>
        <w:rPr>
          <w:rFonts w:ascii="Palatino Linotype" w:hAnsi="Palatino Linotype"/>
          <w:i/>
          <w:iCs/>
          <w:color w:val="000000"/>
        </w:rPr>
        <w:t>iradların</w:t>
      </w:r>
      <w:r>
        <w:rPr>
          <w:rFonts w:ascii="Palatino Linotype" w:hAnsi="Palatino Linotype"/>
          <w:color w:val="000000"/>
        </w:rPr>
        <w:t> aradan qaldırılması üçün birbaşa sifarişçiyə müraciət etdiyi hallarda tikinti layihələrinin ekspertizadan keçirilməsi müddətlərinin axını 10 günədək dayandırılır.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90.3. Ekspertizanın nəticəsinə dair ekspert rəyi bu Məcəllənin 90.2-ci maddəsində nəzərdə tutulmuş müvafiq müddət ərzində tikintiyə icazə verən </w:t>
      </w:r>
      <w:r w:rsidRPr="005B6E13">
        <w:rPr>
          <w:rFonts w:ascii="Palatino Linotype" w:hAnsi="Palatino Linotype"/>
          <w:color w:val="000000"/>
        </w:rPr>
        <w:t>müvafiq icra hakimiyyəti orqanına</w:t>
      </w:r>
      <w:r>
        <w:rPr>
          <w:rFonts w:ascii="Palatino Linotype" w:hAnsi="Palatino Linotype"/>
          <w:color w:val="000000"/>
        </w:rPr>
        <w:t> </w:t>
      </w:r>
      <w:r>
        <w:rPr>
          <w:rFonts w:ascii="Palatino Linotype" w:hAnsi="Palatino Linotype"/>
          <w:i/>
          <w:iCs/>
          <w:color w:val="000000"/>
        </w:rPr>
        <w:t>və ya müvafiq icra hakimiyyəti orqanının yaratdığı quruma</w:t>
      </w:r>
      <w:r>
        <w:rPr>
          <w:rFonts w:ascii="Palatino Linotype" w:hAnsi="Palatino Linotype"/>
          <w:color w:val="000000"/>
        </w:rPr>
        <w:t> təqdim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90.4. Tikinti layihələrinin ekspertizadan keçirilməsi qaydaları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91. </w:t>
      </w:r>
      <w:r>
        <w:rPr>
          <w:rFonts w:ascii="Palatino Linotype" w:hAnsi="Palatino Linotype"/>
          <w:b/>
          <w:bCs/>
          <w:color w:val="000000"/>
        </w:rPr>
        <w:t>Tikinti layihələrinin ekspertizasının maliyyələşdirilməsi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91.1. Tikinti layihələrinin ekspertizadan keçirilməsi ilə bağlı xərclər sifarişçi tərəfindən ödənilir.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91.2. Bu Məcəllənin 89.2-ci maddəsinə müvafiq olaraq sorğu göndərildiyi hallarda sifarişçi tərəfindən xərc ödənilmir.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16-cı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Tikinti işlərinin dayandırılması. Tikinti obyektlərinin sökülməsi</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92. </w:t>
      </w:r>
      <w:r>
        <w:rPr>
          <w:rFonts w:ascii="Palatino Linotype" w:hAnsi="Palatino Linotype"/>
          <w:b/>
          <w:bCs/>
          <w:color w:val="000000"/>
        </w:rPr>
        <w:t>Tikintiyə dövlət nəzarəti çərçivəsində tikinti işləri ilə bağlı yazılı göstərişlər və tikinti işlərinin dayandırılması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92.1. Bu Məcəllənin 92.4-cü maddəsində nəzərdə tutulmuş pozuntular istisna olmaqla, </w:t>
      </w:r>
      <w:r w:rsidRPr="005B6E13">
        <w:rPr>
          <w:rFonts w:ascii="Palatino Linotype" w:hAnsi="Palatino Linotype"/>
          <w:color w:val="000000"/>
        </w:rPr>
        <w:t>müvafiq icra hakimiyyəti orqanı</w:t>
      </w:r>
      <w:r>
        <w:rPr>
          <w:rFonts w:ascii="Palatino Linotype" w:hAnsi="Palatino Linotype"/>
          <w:color w:val="000000"/>
        </w:rPr>
        <w:t> tikinti işlərində </w:t>
      </w:r>
      <w:r>
        <w:rPr>
          <w:rFonts w:ascii="Palatino Linotype" w:hAnsi="Palatino Linotype"/>
          <w:i/>
          <w:iCs/>
          <w:color w:val="000000"/>
        </w:rPr>
        <w:t>(reklam qurğularının tikintisi istisna olmaqla)</w:t>
      </w:r>
      <w:r>
        <w:rPr>
          <w:rFonts w:ascii="Palatino Linotype" w:hAnsi="Palatino Linotype"/>
          <w:color w:val="000000"/>
        </w:rPr>
        <w:t xml:space="preserve"> aşağıdakı pozuntu hallarını aşkar etdikdə hər bir pozuntu ayrıca təsvir olunmaqla müvafiq akt tərtib edir və tikinti işlərini </w:t>
      </w:r>
      <w:proofErr w:type="spellStart"/>
      <w:r>
        <w:rPr>
          <w:rFonts w:ascii="Palatino Linotype" w:hAnsi="Palatino Linotype"/>
          <w:color w:val="000000"/>
        </w:rPr>
        <w:t>dayandırmadan</w:t>
      </w:r>
      <w:proofErr w:type="spellEnd"/>
      <w:r>
        <w:rPr>
          <w:rFonts w:ascii="Palatino Linotype" w:hAnsi="Palatino Linotype"/>
          <w:color w:val="000000"/>
        </w:rPr>
        <w:t xml:space="preserve"> onların aradan qaldırılması barədə sifarişçiyə (podratçıya) icrası məcburi olan yazılı göstəriş təqdim edir: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92.1.1. tikinti işlərinin tikintiyə icazəyə, məlumatlandırma icraatının tətbiq olunduğu hallarda isə layihənin memarlıq-</w:t>
      </w:r>
      <w:proofErr w:type="spellStart"/>
      <w:r>
        <w:rPr>
          <w:rFonts w:ascii="Palatino Linotype" w:hAnsi="Palatino Linotype"/>
          <w:color w:val="000000"/>
        </w:rPr>
        <w:t>planlaşdırma</w:t>
      </w:r>
      <w:proofErr w:type="spellEnd"/>
      <w:r>
        <w:rPr>
          <w:rFonts w:ascii="Palatino Linotype" w:hAnsi="Palatino Linotype"/>
          <w:color w:val="000000"/>
        </w:rPr>
        <w:t> </w:t>
      </w:r>
      <w:r>
        <w:rPr>
          <w:rFonts w:ascii="Palatino Linotype" w:hAnsi="Palatino Linotype"/>
          <w:i/>
          <w:iCs/>
          <w:color w:val="000000"/>
        </w:rPr>
        <w:t>və tikinti ərazisinin baş planı bölmələrinə</w:t>
      </w:r>
      <w:r>
        <w:rPr>
          <w:rFonts w:ascii="Palatino Linotype" w:hAnsi="Palatino Linotype"/>
          <w:color w:val="000000"/>
        </w:rPr>
        <w:t xml:space="preserve"> uyğun </w:t>
      </w:r>
      <w:proofErr w:type="spellStart"/>
      <w:r>
        <w:rPr>
          <w:rFonts w:ascii="Palatino Linotype" w:hAnsi="Palatino Linotype"/>
          <w:color w:val="000000"/>
        </w:rPr>
        <w:t>aparılmadığı</w:t>
      </w:r>
      <w:proofErr w:type="spellEnd"/>
      <w:r>
        <w:rPr>
          <w:rFonts w:ascii="Palatino Linotype" w:hAnsi="Palatino Linotype"/>
          <w:color w:val="000000"/>
        </w:rPr>
        <w:t xml:space="preserve"> müəyyən edildikdə;</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92.1.2. tikinti obyektinin təhlükəsizliyinə və </w:t>
      </w:r>
      <w:proofErr w:type="spellStart"/>
      <w:r>
        <w:rPr>
          <w:rFonts w:ascii="Palatino Linotype" w:hAnsi="Palatino Linotype"/>
          <w:color w:val="000000"/>
        </w:rPr>
        <w:t>etibarlılığına</w:t>
      </w:r>
      <w:proofErr w:type="spellEnd"/>
      <w:r>
        <w:rPr>
          <w:rFonts w:ascii="Palatino Linotype" w:hAnsi="Palatino Linotype"/>
          <w:color w:val="000000"/>
        </w:rPr>
        <w:t xml:space="preserve"> təhlükə yaradan qüsurlar müəyyən edildikdə və həmin qüsurları digər tikinti işlərini </w:t>
      </w:r>
      <w:proofErr w:type="spellStart"/>
      <w:r>
        <w:rPr>
          <w:rFonts w:ascii="Palatino Linotype" w:hAnsi="Palatino Linotype"/>
          <w:color w:val="000000"/>
        </w:rPr>
        <w:t>dayandırmadan</w:t>
      </w:r>
      <w:proofErr w:type="spellEnd"/>
      <w:r>
        <w:rPr>
          <w:rFonts w:ascii="Palatino Linotype" w:hAnsi="Palatino Linotype"/>
          <w:color w:val="000000"/>
        </w:rPr>
        <w:t xml:space="preserve"> aradan qaldırmaq mümkün olduqda;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92.1.3. bu Məcəllə ilə nişanlanması tələb edildiyi halda tikintidə </w:t>
      </w:r>
      <w:proofErr w:type="spellStart"/>
      <w:r>
        <w:rPr>
          <w:rFonts w:ascii="Palatino Linotype" w:hAnsi="Palatino Linotype"/>
          <w:color w:val="000000"/>
        </w:rPr>
        <w:t>nişanlanmamış</w:t>
      </w:r>
      <w:proofErr w:type="spellEnd"/>
      <w:r>
        <w:rPr>
          <w:rFonts w:ascii="Palatino Linotype" w:hAnsi="Palatino Linotype"/>
          <w:color w:val="000000"/>
        </w:rPr>
        <w:t xml:space="preserve"> və ya qanunsuz nişanlanmış tikinti materiallarından və məmulatından istifadə edildikdə;</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92.1.4. tikinti işlərinə bu Məcəllənin 51-ci maddəsində nəzərdə tutulmuş peşə sahələri üzrə müvafiq ixtisası və sertifikatı olmayan şəxslər cəlb edildikdə.</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92.2. Bu Məcəllənin 92.1-ci maddəsində nəzərdə tutulmuş yazılı göstərişdə hər bir pozuntu ayrıca təsvir olunur və həmin pozuntunun sifarişçi (podratçı) tərəfindən aradan qaldırılması üçün ağlabatan müddət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92.3. Sifarişçi (podratçı) bu Məcəllənin 92.2-ci maddəsinə əsasən ona təqdim edilmiş yazılı göstərişə uyğun olaraq pozuntuların aradan qaldırıldığı barədə </w:t>
      </w:r>
      <w:r w:rsidRPr="005B6E13">
        <w:rPr>
          <w:rFonts w:ascii="Palatino Linotype" w:hAnsi="Palatino Linotype"/>
          <w:color w:val="000000"/>
        </w:rPr>
        <w:t>müvafiq icra hakimiyyəti orqanına</w:t>
      </w:r>
      <w:r>
        <w:rPr>
          <w:rFonts w:ascii="Palatino Linotype" w:hAnsi="Palatino Linotype"/>
          <w:color w:val="000000"/>
        </w:rPr>
        <w:t> məlumat verdiyi, belə məlumatın verilmədiyi hallarda isə, həmin yazılı göstərişdə pozuntuların aradan qaldırılması üçün müəyyən edilmiş müddətin başa çatdığı gündən ən geci 3 iş günü ərzində </w:t>
      </w:r>
      <w:r w:rsidRPr="005B6E13">
        <w:rPr>
          <w:rFonts w:ascii="Palatino Linotype" w:hAnsi="Palatino Linotype"/>
          <w:color w:val="000000"/>
        </w:rPr>
        <w:t>müvafiq icra hakimiyyəti orqanı</w:t>
      </w:r>
      <w:r>
        <w:rPr>
          <w:rFonts w:ascii="Palatino Linotype" w:hAnsi="Palatino Linotype"/>
          <w:color w:val="000000"/>
        </w:rPr>
        <w:t> pozuntuların aradan qaldırılıb-</w:t>
      </w:r>
      <w:proofErr w:type="spellStart"/>
      <w:r>
        <w:rPr>
          <w:rFonts w:ascii="Palatino Linotype" w:hAnsi="Palatino Linotype"/>
          <w:color w:val="000000"/>
        </w:rPr>
        <w:t>qaldırılmadığını</w:t>
      </w:r>
      <w:proofErr w:type="spellEnd"/>
      <w:r>
        <w:rPr>
          <w:rFonts w:ascii="Palatino Linotype" w:hAnsi="Palatino Linotype"/>
          <w:color w:val="000000"/>
        </w:rPr>
        <w:t xml:space="preserve"> yoxlayır. Yoxlama nəticəsində pozuntuların aradan </w:t>
      </w:r>
      <w:proofErr w:type="spellStart"/>
      <w:r>
        <w:rPr>
          <w:rFonts w:ascii="Palatino Linotype" w:hAnsi="Palatino Linotype"/>
          <w:color w:val="000000"/>
        </w:rPr>
        <w:t>qaldırılmadığı</w:t>
      </w:r>
      <w:proofErr w:type="spellEnd"/>
      <w:r>
        <w:rPr>
          <w:rFonts w:ascii="Palatino Linotype" w:hAnsi="Palatino Linotype"/>
          <w:color w:val="000000"/>
        </w:rPr>
        <w:t xml:space="preserve"> və ya tam aradan </w:t>
      </w:r>
      <w:proofErr w:type="spellStart"/>
      <w:r>
        <w:rPr>
          <w:rFonts w:ascii="Palatino Linotype" w:hAnsi="Palatino Linotype"/>
          <w:color w:val="000000"/>
        </w:rPr>
        <w:t>qaldırılmadığı</w:t>
      </w:r>
      <w:proofErr w:type="spellEnd"/>
      <w:r>
        <w:rPr>
          <w:rFonts w:ascii="Palatino Linotype" w:hAnsi="Palatino Linotype"/>
          <w:color w:val="000000"/>
        </w:rPr>
        <w:t xml:space="preserve"> müəyyən edildikdə, </w:t>
      </w:r>
      <w:r w:rsidRPr="005B6E13">
        <w:rPr>
          <w:rFonts w:ascii="Palatino Linotype" w:hAnsi="Palatino Linotype"/>
          <w:color w:val="000000"/>
        </w:rPr>
        <w:t>müvafiq icra hakimiyyəti orqanı</w:t>
      </w:r>
      <w:r>
        <w:rPr>
          <w:rFonts w:ascii="Palatino Linotype" w:hAnsi="Palatino Linotype"/>
          <w:color w:val="000000"/>
        </w:rPr>
        <w:t> sifarişçiyə (podratçıya) icrası yoxlanılmış yazılı göstərişin icra olunmayan hissəsində yenidən yazılı göstəriş təqdim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92.4. Tikintiyə dövlət nəzarəti çərçivəsində aşağıdakı pozuntuların müəyyən edildiyi hallarda </w:t>
      </w:r>
      <w:r w:rsidRPr="005B6E13">
        <w:rPr>
          <w:rFonts w:ascii="Palatino Linotype" w:hAnsi="Palatino Linotype"/>
          <w:color w:val="000000"/>
        </w:rPr>
        <w:t>müvafiq icra hakimiyyəti orqanı</w:t>
      </w:r>
      <w:r>
        <w:rPr>
          <w:rFonts w:ascii="Palatino Linotype" w:hAnsi="Palatino Linotype"/>
          <w:color w:val="000000"/>
        </w:rPr>
        <w:t> hər bir pozuntu ayrıca təsvir olunmaqla müvafiq akt tərtib edir və onun əsasında tikinti işlərinin </w:t>
      </w:r>
      <w:r>
        <w:rPr>
          <w:rFonts w:ascii="Palatino Linotype" w:hAnsi="Palatino Linotype"/>
          <w:i/>
          <w:iCs/>
          <w:color w:val="000000"/>
        </w:rPr>
        <w:t>(reklam qurğularının tikintisi istisna olmaqla)</w:t>
      </w:r>
      <w:r>
        <w:rPr>
          <w:rFonts w:ascii="Palatino Linotype" w:hAnsi="Palatino Linotype"/>
          <w:color w:val="000000"/>
        </w:rPr>
        <w:t> dayandırılması barədə qərar qəbul edir: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92.4.1. tikintiyə icazənin tələb olunmasına baxmayaraq, tikinti obyekti belə icazə alınmadan tikildikdə;</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92.4.2. tikinti obyektinin təhlükəsizliyinə və </w:t>
      </w:r>
      <w:proofErr w:type="spellStart"/>
      <w:r>
        <w:rPr>
          <w:rFonts w:ascii="Palatino Linotype" w:hAnsi="Palatino Linotype"/>
          <w:color w:val="000000"/>
        </w:rPr>
        <w:t>etibarlılığına</w:t>
      </w:r>
      <w:proofErr w:type="spellEnd"/>
      <w:r>
        <w:rPr>
          <w:rFonts w:ascii="Palatino Linotype" w:hAnsi="Palatino Linotype"/>
          <w:color w:val="000000"/>
        </w:rPr>
        <w:t xml:space="preserve"> təhlükə yaradan qüsurlar müəyyən edildikdə və həmin qüsurları digər tikinti işlərini </w:t>
      </w:r>
      <w:proofErr w:type="spellStart"/>
      <w:r>
        <w:rPr>
          <w:rFonts w:ascii="Palatino Linotype" w:hAnsi="Palatino Linotype"/>
          <w:color w:val="000000"/>
        </w:rPr>
        <w:t>dayandırmadan</w:t>
      </w:r>
      <w:proofErr w:type="spellEnd"/>
      <w:r>
        <w:rPr>
          <w:rFonts w:ascii="Palatino Linotype" w:hAnsi="Palatino Linotype"/>
          <w:color w:val="000000"/>
        </w:rPr>
        <w:t xml:space="preserve"> aradan qaldırmaq mümkün olmadıqda;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92.4.3. bu Məcəllənin 92.1.1-ci maddəsində müəyyən edilən pozuntularla bağlı təqdim edilmiş ilk yazılı göstərişdə nəzərdə tutulan pozuntular ən geci 4 ay müddətində aradan qaldırılmadıqda;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92.4.4. bu Məcəllənin 92.1.2-ci maddəsində müəyyən edilən pozuntularla bağlı təqdim edilmiş ilk yazılı göstərişdə nəzərdə tutulan pozuntular ən geci 1 il müddətində aradan qaldırılmadıqda;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92.4.5. bu Məcəllənin 92.1.3-cü və 92.1.4-cü maddələrində müəyyən edilən pozuntularla bağlı təqdim edilmiş ilk yazılı göstərişdə nəzərdə tutulan pozuntular ən geci 1 ay müddətində aradan qaldırılmadıqda.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92.5. Tikinti işlərinin dayandırılması barədə qərarda onun qəbulunu şərtləndirən pozuntular (faktiki və hüquqi hallar) təsvir edilməli və həmin pozuntuların aradan qaldırılması ilə bağlı </w:t>
      </w:r>
      <w:r w:rsidRPr="005B6E13">
        <w:rPr>
          <w:rFonts w:ascii="Palatino Linotype" w:hAnsi="Palatino Linotype"/>
          <w:color w:val="000000"/>
        </w:rPr>
        <w:t>müvafiq icra hakimiyyəti orqanının</w:t>
      </w:r>
      <w:r>
        <w:rPr>
          <w:rFonts w:ascii="Palatino Linotype" w:hAnsi="Palatino Linotype"/>
          <w:color w:val="000000"/>
        </w:rPr>
        <w:t xml:space="preserve"> izahlı göstərişi nəzərdə </w:t>
      </w:r>
      <w:proofErr w:type="spellStart"/>
      <w:r>
        <w:rPr>
          <w:rFonts w:ascii="Palatino Linotype" w:hAnsi="Palatino Linotype"/>
          <w:color w:val="000000"/>
        </w:rPr>
        <w:t>tutulmalıdır</w:t>
      </w:r>
      <w:proofErr w:type="spellEnd"/>
      <w:r>
        <w:rPr>
          <w:rFonts w:ascii="Palatino Linotype" w:hAnsi="Palatino Linotype"/>
          <w:color w:val="000000"/>
        </w:rPr>
        <w:t>. Tikinti işlərinin dayandırılması barədə qərar 3 gün müddətində sifarişçiyə (podratçıya) təqdim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92.6. Tikinti işləri dayandırıldığı müddətdə tikintinin podratçısı (podratçı olmadığı hallarda sifarişçisi) üçüncü şəxslərin həyatının və əmlakının, habelə ətraf mühitin təhlükəsizliyini təmin etmək məqsədilə tikinti meydançasında mühafizə tədbirləri görməlidir.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92.7. Tikinti işləri bu Məcəllənin </w:t>
      </w:r>
      <w:r>
        <w:rPr>
          <w:rFonts w:ascii="Palatino Linotype" w:hAnsi="Palatino Linotype"/>
          <w:i/>
          <w:iCs/>
          <w:color w:val="000000"/>
        </w:rPr>
        <w:t>92.4.2-ci, 92.4.3-cü və 92.4.4-cü maddələrinə</w:t>
      </w:r>
      <w:r>
        <w:rPr>
          <w:rFonts w:ascii="Palatino Linotype" w:hAnsi="Palatino Linotype"/>
          <w:color w:val="000000"/>
        </w:rPr>
        <w:t xml:space="preserve"> əsasən dayandırıldığı hallarda sifarişçiyə (podratçıya) yalnız dayandırılma barədə qərarda müəyyən edilən pozuntuların aradan qaldırılması ilə bağlı işlərin yerinə </w:t>
      </w:r>
      <w:proofErr w:type="spellStart"/>
      <w:r>
        <w:rPr>
          <w:rFonts w:ascii="Palatino Linotype" w:hAnsi="Palatino Linotype"/>
          <w:color w:val="000000"/>
        </w:rPr>
        <w:t>yetirilməsinə</w:t>
      </w:r>
      <w:proofErr w:type="spellEnd"/>
      <w:r>
        <w:rPr>
          <w:rFonts w:ascii="Palatino Linotype" w:hAnsi="Palatino Linotype"/>
          <w:color w:val="000000"/>
        </w:rPr>
        <w:t xml:space="preserve"> yol verilir.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92.8. Sifarişçi (podratçı) bu Məcəllənin 92.5-ci maddəsinə uyğun olaraq </w:t>
      </w:r>
      <w:r w:rsidRPr="005B6E13">
        <w:rPr>
          <w:rFonts w:ascii="Palatino Linotype" w:hAnsi="Palatino Linotype"/>
          <w:color w:val="000000"/>
        </w:rPr>
        <w:t>müvafiq icra hakimiyyəti orqanının</w:t>
      </w:r>
      <w:r>
        <w:rPr>
          <w:rFonts w:ascii="Palatino Linotype" w:hAnsi="Palatino Linotype"/>
          <w:color w:val="000000"/>
        </w:rPr>
        <w:t xml:space="preserve"> göstərişlərinin yerinə yetirdiyi və tikinti işlərinin </w:t>
      </w:r>
      <w:proofErr w:type="spellStart"/>
      <w:r>
        <w:rPr>
          <w:rFonts w:ascii="Palatino Linotype" w:hAnsi="Palatino Linotype"/>
          <w:color w:val="000000"/>
        </w:rPr>
        <w:t>dayandırılmasına</w:t>
      </w:r>
      <w:proofErr w:type="spellEnd"/>
      <w:r>
        <w:rPr>
          <w:rFonts w:ascii="Palatino Linotype" w:hAnsi="Palatino Linotype"/>
          <w:color w:val="000000"/>
        </w:rPr>
        <w:t xml:space="preserve"> əsas olmuş pozuntuları aradan qaldırdığı barədə </w:t>
      </w:r>
      <w:r w:rsidRPr="005B6E13">
        <w:rPr>
          <w:rFonts w:ascii="Palatino Linotype" w:hAnsi="Palatino Linotype"/>
          <w:color w:val="000000"/>
        </w:rPr>
        <w:t>müvafiq icra hakimiyyəti orqanına</w:t>
      </w:r>
      <w:r>
        <w:rPr>
          <w:rFonts w:ascii="Palatino Linotype" w:hAnsi="Palatino Linotype"/>
          <w:color w:val="000000"/>
        </w:rPr>
        <w:t> yazılı məlumat təqdim etməlidir. Belə məlumatın təqdim edildiyi gündən 3 iş günü ərzində </w:t>
      </w:r>
      <w:r w:rsidRPr="005B6E13">
        <w:rPr>
          <w:rFonts w:ascii="Palatino Linotype" w:hAnsi="Palatino Linotype"/>
          <w:color w:val="000000"/>
        </w:rPr>
        <w:t>müvafiq icra hakimiyyəti orqanı</w:t>
      </w:r>
      <w:r>
        <w:rPr>
          <w:rFonts w:ascii="Palatino Linotype" w:hAnsi="Palatino Linotype"/>
          <w:color w:val="000000"/>
        </w:rPr>
        <w:t> pozuntuların aradan qaldırılıb-</w:t>
      </w:r>
      <w:proofErr w:type="spellStart"/>
      <w:r>
        <w:rPr>
          <w:rFonts w:ascii="Palatino Linotype" w:hAnsi="Palatino Linotype"/>
          <w:color w:val="000000"/>
        </w:rPr>
        <w:t>qaldırılmadığını</w:t>
      </w:r>
      <w:proofErr w:type="spellEnd"/>
      <w:r>
        <w:rPr>
          <w:rFonts w:ascii="Palatino Linotype" w:hAnsi="Palatino Linotype"/>
          <w:color w:val="000000"/>
        </w:rPr>
        <w:t xml:space="preserve"> yoxlayır. Yoxlama nəticəsində göstərişlərin yerinə yetirilmədiyi və tikinti işlərinin </w:t>
      </w:r>
      <w:proofErr w:type="spellStart"/>
      <w:r>
        <w:rPr>
          <w:rFonts w:ascii="Palatino Linotype" w:hAnsi="Palatino Linotype"/>
          <w:color w:val="000000"/>
        </w:rPr>
        <w:t>dayandırılmasına</w:t>
      </w:r>
      <w:proofErr w:type="spellEnd"/>
      <w:r>
        <w:rPr>
          <w:rFonts w:ascii="Palatino Linotype" w:hAnsi="Palatino Linotype"/>
          <w:color w:val="000000"/>
        </w:rPr>
        <w:t xml:space="preserve"> əsas olmuş pozuntuların aradan </w:t>
      </w:r>
      <w:proofErr w:type="spellStart"/>
      <w:r>
        <w:rPr>
          <w:rFonts w:ascii="Palatino Linotype" w:hAnsi="Palatino Linotype"/>
          <w:color w:val="000000"/>
        </w:rPr>
        <w:t>qaldırılmadığı</w:t>
      </w:r>
      <w:proofErr w:type="spellEnd"/>
      <w:r>
        <w:rPr>
          <w:rFonts w:ascii="Palatino Linotype" w:hAnsi="Palatino Linotype"/>
          <w:color w:val="000000"/>
        </w:rPr>
        <w:t xml:space="preserve"> müəyyən olunduqda bu haqda hər bir pozuntu ayrıca təsvir olunmaqla müvafiq akt tərtib olunur. Belə olduqda tikinti işlərinin dayandırılması haqqında qərar qüvvədə qalır və bu barədə </w:t>
      </w:r>
      <w:r w:rsidRPr="005B6E13">
        <w:rPr>
          <w:rFonts w:ascii="Palatino Linotype" w:hAnsi="Palatino Linotype"/>
          <w:color w:val="000000"/>
        </w:rPr>
        <w:t>müvafiq icra hakimiyyəti orqanı</w:t>
      </w:r>
      <w:r>
        <w:rPr>
          <w:rFonts w:ascii="Palatino Linotype" w:hAnsi="Palatino Linotype"/>
          <w:color w:val="000000"/>
        </w:rPr>
        <w:t> sifarişçiyə (podratçıya) yazılı məlumat verir. Yoxlama nəticəsində pozuntuların aradan qaldırıldığı müəyyən olunduğu təqdirdə </w:t>
      </w:r>
      <w:r w:rsidRPr="005B6E13">
        <w:rPr>
          <w:rFonts w:ascii="Palatino Linotype" w:hAnsi="Palatino Linotype"/>
          <w:color w:val="000000"/>
        </w:rPr>
        <w:t>müvafiq icra hakimiyyəti orqanı</w:t>
      </w:r>
      <w:r>
        <w:rPr>
          <w:rFonts w:ascii="Palatino Linotype" w:hAnsi="Palatino Linotype"/>
          <w:color w:val="000000"/>
        </w:rPr>
        <w:t xml:space="preserve"> tikinti işlərinin davam </w:t>
      </w:r>
      <w:proofErr w:type="spellStart"/>
      <w:r>
        <w:rPr>
          <w:rFonts w:ascii="Palatino Linotype" w:hAnsi="Palatino Linotype"/>
          <w:color w:val="000000"/>
        </w:rPr>
        <w:t>etdirilməsinə</w:t>
      </w:r>
      <w:proofErr w:type="spellEnd"/>
      <w:r>
        <w:rPr>
          <w:rFonts w:ascii="Palatino Linotype" w:hAnsi="Palatino Linotype"/>
          <w:color w:val="000000"/>
        </w:rPr>
        <w:t xml:space="preserve"> yazılı razılıq verir və belə razılıq tikinti işlərinin dayandırılması haqqında qərarın qüvvədən düşməsini ehtiva edir. Bu maddənin birinci cümləsində nəzərdə tutulmuş məlumatın təqdim edildiyi gündən 5 iş günü ərzində </w:t>
      </w:r>
      <w:r w:rsidRPr="005B6E13">
        <w:rPr>
          <w:rFonts w:ascii="Palatino Linotype" w:hAnsi="Palatino Linotype"/>
          <w:color w:val="000000"/>
        </w:rPr>
        <w:t>müvafiq icra hakimiyyəti orqanı</w:t>
      </w:r>
      <w:r>
        <w:rPr>
          <w:rFonts w:ascii="Palatino Linotype" w:hAnsi="Palatino Linotype"/>
          <w:color w:val="000000"/>
        </w:rPr>
        <w:t xml:space="preserve"> tərəfindən sifarişçiyə (podratçıya) tikinti işlərinin dayandırılması haqqında qərarın qüvvədə qalması haqda yazılı məlumat və ya tikinti işlərinin davam </w:t>
      </w:r>
      <w:proofErr w:type="spellStart"/>
      <w:r>
        <w:rPr>
          <w:rFonts w:ascii="Palatino Linotype" w:hAnsi="Palatino Linotype"/>
          <w:color w:val="000000"/>
        </w:rPr>
        <w:t>etdirilməsinə</w:t>
      </w:r>
      <w:proofErr w:type="spellEnd"/>
      <w:r>
        <w:rPr>
          <w:rFonts w:ascii="Palatino Linotype" w:hAnsi="Palatino Linotype"/>
          <w:color w:val="000000"/>
        </w:rPr>
        <w:t xml:space="preserve"> yazılı razılıq verilmədikdə tikinti işlərinin dayandırılması barədə qərar qüvvədən düşmüş hesab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92.9. Yazılı göstəriş və tikinti işlərinin dayandırılması barədə qərar maraqlı şəxslər tərəfindən </w:t>
      </w:r>
      <w:proofErr w:type="spellStart"/>
      <w:r>
        <w:rPr>
          <w:rFonts w:ascii="Palatino Linotype" w:hAnsi="Palatino Linotype"/>
          <w:color w:val="000000"/>
        </w:rPr>
        <w:t>mübahisələndirilə</w:t>
      </w:r>
      <w:proofErr w:type="spellEnd"/>
      <w:r>
        <w:rPr>
          <w:rFonts w:ascii="Palatino Linotype" w:hAnsi="Palatino Linotype"/>
          <w:color w:val="000000"/>
        </w:rPr>
        <w:t xml:space="preserve">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92.10. Tikinti işlərinin dayandırılması qaydası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t>Maddə 92-1. </w:t>
      </w:r>
      <w:r>
        <w:rPr>
          <w:rFonts w:ascii="Palatino Linotype" w:hAnsi="Palatino Linotype"/>
          <w:b/>
          <w:bCs/>
          <w:i/>
          <w:iCs/>
          <w:color w:val="000000"/>
        </w:rPr>
        <w:t>Reklam qurğularının tikintisi ilə bağlı yazılı göstərişlər</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t> </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t>92-1.1. Müvafiq icra hakimiyyəti orqanının yaratdığı qurum tikintisinə icazə tələb olunan reklam qurğularının tikintisi işlərində pozuntu hallarını aşkar etdikdə hər bir pozuntu ayrıca təsvir olunmaqla müvafiq akt tərtib edir və onların 10 gün ərzində aradan qaldırılması barədə sifarişçiyə icrası məcburi olan yazılı göstəriş təqdim edir.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t xml:space="preserve">92-1.2. Sifarişçi bu Məcəllənin 92-1.1-ci maddəsinə əsasən ona təqdim edilmiş yazılı göstərişə uyğun olaraq pozuntuların aradan qaldırıldığı barədə müvafiq icra hakimiyyəti orqanının yaratdığı quruma məlumat </w:t>
      </w:r>
      <w:r>
        <w:rPr>
          <w:rFonts w:ascii="Palatino Linotype" w:hAnsi="Palatino Linotype"/>
          <w:i/>
          <w:iCs/>
          <w:color w:val="000000"/>
        </w:rPr>
        <w:lastRenderedPageBreak/>
        <w:t>verdiyi, belə məlumatın verilmədiyi hallarda isə, həmin yazılı göstərişdə pozuntuların aradan qaldırılması üçün müəyyən edilmiş müddətin başa çatdığı gündən ən geci 3 iş günü ərzində müvafiq icra hakimiyyəti orqanının yaratdığı qurum pozuntuların aradan qaldırılıb-</w:t>
      </w:r>
      <w:proofErr w:type="spellStart"/>
      <w:r>
        <w:rPr>
          <w:rFonts w:ascii="Palatino Linotype" w:hAnsi="Palatino Linotype"/>
          <w:i/>
          <w:iCs/>
          <w:color w:val="000000"/>
        </w:rPr>
        <w:t>qaldırılmadığını</w:t>
      </w:r>
      <w:proofErr w:type="spellEnd"/>
      <w:r>
        <w:rPr>
          <w:rFonts w:ascii="Palatino Linotype" w:hAnsi="Palatino Linotype"/>
          <w:i/>
          <w:iCs/>
          <w:color w:val="000000"/>
        </w:rPr>
        <w:t xml:space="preserve"> yoxlayır. Yoxlama nəticəsində pozuntuların aradan </w:t>
      </w:r>
      <w:proofErr w:type="spellStart"/>
      <w:r>
        <w:rPr>
          <w:rFonts w:ascii="Palatino Linotype" w:hAnsi="Palatino Linotype"/>
          <w:i/>
          <w:iCs/>
          <w:color w:val="000000"/>
        </w:rPr>
        <w:t>qaldırılmadığı</w:t>
      </w:r>
      <w:proofErr w:type="spellEnd"/>
      <w:r>
        <w:rPr>
          <w:rFonts w:ascii="Palatino Linotype" w:hAnsi="Palatino Linotype"/>
          <w:i/>
          <w:iCs/>
          <w:color w:val="000000"/>
        </w:rPr>
        <w:t xml:space="preserve"> və ya tam aradan </w:t>
      </w:r>
      <w:proofErr w:type="spellStart"/>
      <w:r>
        <w:rPr>
          <w:rFonts w:ascii="Palatino Linotype" w:hAnsi="Palatino Linotype"/>
          <w:i/>
          <w:iCs/>
          <w:color w:val="000000"/>
        </w:rPr>
        <w:t>qaldırılmadığı</w:t>
      </w:r>
      <w:proofErr w:type="spellEnd"/>
      <w:r>
        <w:rPr>
          <w:rFonts w:ascii="Palatino Linotype" w:hAnsi="Palatino Linotype"/>
          <w:i/>
          <w:iCs/>
          <w:color w:val="000000"/>
        </w:rPr>
        <w:t xml:space="preserve"> müəyyən edildikdə, müvafiq icra hakimiyyəti orqanının yaratdığı qurum sifarişçiyə icrası yoxlanılmış yazılı göstərişin icra olunmayan hissəsində yoxlamanın keçirildiyi gündən 3 iş günündən gec olmayaraq yenidən yazılı göstəriş təqdim edir.</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t xml:space="preserve">92-1.3. Yazılı göstəriş maraqlı şəxslər tərəfindən </w:t>
      </w:r>
      <w:proofErr w:type="spellStart"/>
      <w:r>
        <w:rPr>
          <w:rFonts w:ascii="Palatino Linotype" w:hAnsi="Palatino Linotype"/>
          <w:i/>
          <w:iCs/>
          <w:color w:val="000000"/>
        </w:rPr>
        <w:t>mübahisələndirilə</w:t>
      </w:r>
      <w:proofErr w:type="spellEnd"/>
      <w:r>
        <w:rPr>
          <w:rFonts w:ascii="Palatino Linotype" w:hAnsi="Palatino Linotype"/>
          <w:i/>
          <w:iCs/>
          <w:color w:val="000000"/>
        </w:rPr>
        <w:t xml:space="preserve"> bilər.</w:t>
      </w:r>
    </w:p>
    <w:p w:rsidR="005B6E13" w:rsidRDefault="005B6E13" w:rsidP="00375C1C">
      <w:pPr>
        <w:spacing w:after="0" w:line="240" w:lineRule="auto"/>
        <w:ind w:firstLine="567"/>
        <w:jc w:val="both"/>
        <w:rPr>
          <w:rFonts w:ascii="Palatino Linotype" w:hAnsi="Palatino Linotype"/>
          <w:color w:val="000000"/>
        </w:rPr>
      </w:pPr>
      <w:r>
        <w:rPr>
          <w:rFonts w:ascii="Palatino Linotype" w:hAnsi="Palatino Linotype"/>
          <w:i/>
          <w:iCs/>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w:t>
      </w:r>
      <w:r>
        <w:rPr>
          <w:rFonts w:ascii="Palatino Linotype" w:hAnsi="Palatino Linotype"/>
          <w:color w:val="000000"/>
          <w:spacing w:val="60"/>
        </w:rPr>
        <w:t>Maddə</w:t>
      </w:r>
      <w:r>
        <w:rPr>
          <w:rFonts w:ascii="Palatino Linotype" w:hAnsi="Palatino Linotype"/>
          <w:color w:val="000000"/>
        </w:rPr>
        <w:t> 93. </w:t>
      </w:r>
      <w:r>
        <w:rPr>
          <w:rFonts w:ascii="Palatino Linotype" w:hAnsi="Palatino Linotype"/>
          <w:b/>
          <w:bCs/>
          <w:color w:val="000000"/>
        </w:rPr>
        <w:t>Mədəni irs obyektlərinin əlamətləri aşkar edildikdə tikinti işlərinin dayandırılması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93.1. Tikinti zamanı mədəni irs obyektlərinin əlamətləri aşkar edildikdə tikinti işləri dərhal dayandırılır və bu barədə </w:t>
      </w:r>
      <w:r w:rsidRPr="005B6E13">
        <w:rPr>
          <w:rFonts w:ascii="Palatino Linotype" w:hAnsi="Palatino Linotype"/>
          <w:color w:val="000000"/>
        </w:rPr>
        <w:t>müvafiq icra hakimiyyəti orqanına</w:t>
      </w:r>
      <w:r>
        <w:rPr>
          <w:rFonts w:ascii="Palatino Linotype" w:hAnsi="Palatino Linotype"/>
          <w:color w:val="000000"/>
        </w:rPr>
        <w:t> </w:t>
      </w:r>
      <w:r>
        <w:rPr>
          <w:rFonts w:ascii="Palatino Linotype" w:hAnsi="Palatino Linotype"/>
          <w:i/>
          <w:iCs/>
          <w:color w:val="000000"/>
        </w:rPr>
        <w:t>(reklam qurğularının tikintisi zamanı isə müvafiq icra hakimiyyəti orqanına və müvafiq icra hakimiyyəti orqanının yaratdığı quruma)</w:t>
      </w:r>
      <w:r>
        <w:rPr>
          <w:rFonts w:ascii="Palatino Linotype" w:hAnsi="Palatino Linotype"/>
          <w:color w:val="000000"/>
        </w:rPr>
        <w:t> məlumat verilir. Tikinti işlərinin davam etdirilməsi və zəruri tədbirlərin görülməsi barədə qərar </w:t>
      </w:r>
      <w:r w:rsidRPr="005B6E13">
        <w:rPr>
          <w:rFonts w:ascii="Palatino Linotype" w:hAnsi="Palatino Linotype"/>
          <w:color w:val="000000"/>
        </w:rPr>
        <w:t>müvafiq icra hakimiyyəti orqanı</w:t>
      </w:r>
      <w:r>
        <w:rPr>
          <w:rFonts w:ascii="Palatino Linotype" w:hAnsi="Palatino Linotype"/>
          <w:color w:val="000000"/>
        </w:rPr>
        <w:t> tərəfindən qəbul edilir.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93.2. Bu Məcəllənin 93.1-ci maddəsinin tələblərinə əməl etməyən şəxslər qanuna uyğun olaraq məsuliyyət daşıyırlar.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94. </w:t>
      </w:r>
      <w:r>
        <w:rPr>
          <w:rFonts w:ascii="Palatino Linotype" w:hAnsi="Palatino Linotype"/>
          <w:b/>
          <w:bCs/>
          <w:color w:val="000000"/>
        </w:rPr>
        <w:t>Tikintisi başa çatmamış obyektin konservasiyası haqqında qərarın qəbul edilməsi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94.1. Dövlət və ya bələdiyyə vəsaiti hesabına </w:t>
      </w:r>
      <w:proofErr w:type="spellStart"/>
      <w:r>
        <w:rPr>
          <w:rFonts w:ascii="Palatino Linotype" w:hAnsi="Palatino Linotype"/>
          <w:color w:val="000000"/>
        </w:rPr>
        <w:t>maliyyələşdirilən</w:t>
      </w:r>
      <w:proofErr w:type="spellEnd"/>
      <w:r>
        <w:rPr>
          <w:rFonts w:ascii="Palatino Linotype" w:hAnsi="Palatino Linotype"/>
          <w:color w:val="000000"/>
        </w:rPr>
        <w:t xml:space="preserve"> obyektlərin tikintisi 3 aydan artıq müddətə </w:t>
      </w:r>
      <w:proofErr w:type="spellStart"/>
      <w:r>
        <w:rPr>
          <w:rFonts w:ascii="Palatino Linotype" w:hAnsi="Palatino Linotype"/>
          <w:color w:val="000000"/>
        </w:rPr>
        <w:t>dayandırıldıqda</w:t>
      </w:r>
      <w:proofErr w:type="spellEnd"/>
      <w:r>
        <w:rPr>
          <w:rFonts w:ascii="Palatino Linotype" w:hAnsi="Palatino Linotype"/>
          <w:color w:val="000000"/>
        </w:rPr>
        <w:t xml:space="preserve">, tikintisi başa çatmamış obyektlərin konstruksiyalarının və tikinti ərazisinin mühafizəsi məqsədilə sifarişçi tərəfindən konservasiya tədbirləri həyata </w:t>
      </w:r>
      <w:proofErr w:type="spellStart"/>
      <w:r>
        <w:rPr>
          <w:rFonts w:ascii="Palatino Linotype" w:hAnsi="Palatino Linotype"/>
          <w:color w:val="000000"/>
        </w:rPr>
        <w:t>keçirilməlidir</w:t>
      </w:r>
      <w:proofErr w:type="spellEnd"/>
      <w:r>
        <w:rPr>
          <w:rFonts w:ascii="Palatino Linotype" w:hAnsi="Palatino Linotype"/>
          <w:color w:val="000000"/>
        </w:rPr>
        <w: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94.2. Bu Məcəllənin 94.1-ci maddəsində nəzərdə tutulmuş halda dövlət və ya bələdiyyə vəsaiti hesabına </w:t>
      </w:r>
      <w:proofErr w:type="spellStart"/>
      <w:r>
        <w:rPr>
          <w:rFonts w:ascii="Palatino Linotype" w:hAnsi="Palatino Linotype"/>
          <w:color w:val="000000"/>
        </w:rPr>
        <w:t>maliyyələşdirilən</w:t>
      </w:r>
      <w:proofErr w:type="spellEnd"/>
      <w:r>
        <w:rPr>
          <w:rFonts w:ascii="Palatino Linotype" w:hAnsi="Palatino Linotype"/>
          <w:color w:val="000000"/>
        </w:rPr>
        <w:t xml:space="preserve"> obyektin konservasiyası haqqında qərar tikintiyə dövlət nəzarətini həyata keçirən </w:t>
      </w:r>
      <w:r w:rsidRPr="005B6E13">
        <w:rPr>
          <w:rFonts w:ascii="Palatino Linotype" w:hAnsi="Palatino Linotype"/>
          <w:color w:val="000000"/>
        </w:rPr>
        <w:t>müvafiq icra hakimiyyəti orqanı</w:t>
      </w:r>
      <w:r>
        <w:rPr>
          <w:rFonts w:ascii="Palatino Linotype" w:hAnsi="Palatino Linotype"/>
          <w:color w:val="000000"/>
        </w:rPr>
        <w:t> tərəfindən qəbul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94.3. Tikintisi başa çatmamış obyektin konservasiyası haqqında qərarın surəti tikintiyə icazə vermiş </w:t>
      </w:r>
      <w:r w:rsidRPr="005B6E13">
        <w:rPr>
          <w:rFonts w:ascii="Palatino Linotype" w:hAnsi="Palatino Linotype"/>
          <w:color w:val="000000"/>
        </w:rPr>
        <w:t>müvafiq icra hakimiyyəti orqanına</w:t>
      </w:r>
      <w:r>
        <w:rPr>
          <w:rFonts w:ascii="Palatino Linotype" w:hAnsi="Palatino Linotype"/>
          <w:color w:val="000000"/>
        </w:rPr>
        <w:t> </w:t>
      </w:r>
      <w:r>
        <w:rPr>
          <w:rFonts w:ascii="Palatino Linotype" w:hAnsi="Palatino Linotype"/>
          <w:i/>
          <w:iCs/>
          <w:color w:val="000000"/>
        </w:rPr>
        <w:t>və ya müvafiq icra hakimiyyəti orqanının yaratdığı quruma</w:t>
      </w:r>
      <w:r>
        <w:rPr>
          <w:rFonts w:ascii="Palatino Linotype" w:hAnsi="Palatino Linotype"/>
          <w:color w:val="000000"/>
        </w:rPr>
        <w:t> göndərilir.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94.4. Konservasiya haqqında qərarda tikinti işlərinin dayandırıldığı tarix, konservasiya sənədlərinin hazırlanması və konservasiyanın həyata keçirilməsi müddəti, tikinti obyektinin və tikinti ərazisinin mühafizəsi üzrə tədbirlər nəzərdə tutulur.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95. </w:t>
      </w:r>
      <w:r>
        <w:rPr>
          <w:rFonts w:ascii="Palatino Linotype" w:hAnsi="Palatino Linotype"/>
          <w:b/>
          <w:bCs/>
          <w:color w:val="000000"/>
        </w:rPr>
        <w:t>Tikinti obyektlərinin sökülməsi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95.1. Tikintisi başa çatmış və ya çatmamış tikinti obyekti və ya onun hissəsi aşağıdakı hallarda sökülür: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95.1.1. tikintisinə bu Məcəllə qüvvəyə mindikdən sonra </w:t>
      </w:r>
      <w:proofErr w:type="spellStart"/>
      <w:r>
        <w:rPr>
          <w:rFonts w:ascii="Palatino Linotype" w:hAnsi="Palatino Linotype"/>
          <w:color w:val="000000"/>
        </w:rPr>
        <w:t>başlanılmış</w:t>
      </w:r>
      <w:proofErr w:type="spellEnd"/>
      <w:r>
        <w:rPr>
          <w:rFonts w:ascii="Palatino Linotype" w:hAnsi="Palatino Linotype"/>
          <w:color w:val="000000"/>
        </w:rPr>
        <w:t xml:space="preserve"> və tikinti mərhələsində olan tikinti obyekti və ya onun hissəsi müvafiq icra hakimiyyəti orqanı və ya bələdiyyə tərəfindən tikinti məqsədləri üçün ayrılmamış dövlət və ya bələdiyyə mülkiyyətində olan torpaq sahəsində inşa edildikdə;</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95.1.2. bu Məcəllənin 92.4.1-ci maddəsinə əsasən tikinti işlərinin dayandırılması barədə qərar qəbul edildiyi gündən 1 il ərzində tikintiyə icazə alınmadıqda;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95.1.3. bu Məcəllənin 92.4.2-ci, 92.4.3-cü və 92.4.4-cü maddələrinə əsasən tikinti işlərinin dayandırılması barədə qərarda nəzərdə tutulan pozuntular 2 il ərzində aradan qaldırılmadıqda;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95.1.3-1. bu Məcəllənin 92-1.1-ci maddəsində müəyyən edilən pozuntularla bağlı təqdim edilmiş ilk yazılı göstərişdə nəzərdə tutulan pozuntular ən geci 1 ay müddətində aradan qaldırılmadıqda;</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95.1.4. sifarişçinin (tikinti obyektinin mülkiyyətçisinin) öz arzusu ilə.</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95.2. Bu Məcəllənin 95.1.1-ci və 95.1.2-ci maddələrində nəzərdə tutulmuş hallarda yan divarlarının və dam örtüklərinin inşası başa çatmamış tikinti obyektinin sökülməsi barədə qərar </w:t>
      </w:r>
      <w:r w:rsidRPr="005B6E13">
        <w:rPr>
          <w:rFonts w:ascii="Palatino Linotype" w:hAnsi="Palatino Linotype"/>
          <w:color w:val="000000"/>
        </w:rPr>
        <w:t>müvafiq icra hakimiyyəti orqanı</w:t>
      </w:r>
      <w:r>
        <w:rPr>
          <w:rFonts w:ascii="Palatino Linotype" w:hAnsi="Palatino Linotype"/>
          <w:color w:val="000000"/>
        </w:rPr>
        <w:t xml:space="preserve"> tərəfindən qəbul edilir. Bu qərar maraqlı şəxslər tərəfindən </w:t>
      </w:r>
      <w:proofErr w:type="spellStart"/>
      <w:r>
        <w:rPr>
          <w:rFonts w:ascii="Palatino Linotype" w:hAnsi="Palatino Linotype"/>
          <w:color w:val="000000"/>
        </w:rPr>
        <w:t>mübahisələndirilə</w:t>
      </w:r>
      <w:proofErr w:type="spellEnd"/>
      <w:r>
        <w:rPr>
          <w:rFonts w:ascii="Palatino Linotype" w:hAnsi="Palatino Linotype"/>
          <w:color w:val="000000"/>
        </w:rPr>
        <w:t xml:space="preserve">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95.3. Bu Məcəllənin </w:t>
      </w:r>
      <w:r>
        <w:rPr>
          <w:rFonts w:ascii="Palatino Linotype" w:hAnsi="Palatino Linotype"/>
          <w:i/>
          <w:iCs/>
          <w:color w:val="000000"/>
        </w:rPr>
        <w:t>95.1.3-1-ci,</w:t>
      </w:r>
      <w:r>
        <w:rPr>
          <w:rFonts w:ascii="Palatino Linotype" w:hAnsi="Palatino Linotype"/>
          <w:color w:val="000000"/>
        </w:rPr>
        <w:t> 95.1.4-cü və 95.2-ci maddələrində nəzərdə tutulmuş hallar istisna olmaqla, digər hallarda </w:t>
      </w:r>
      <w:r w:rsidRPr="005B6E13">
        <w:rPr>
          <w:rFonts w:ascii="Palatino Linotype" w:hAnsi="Palatino Linotype"/>
          <w:color w:val="000000"/>
        </w:rPr>
        <w:t>müvafiq icra hakimiyyəti orqanı</w:t>
      </w:r>
      <w:r>
        <w:rPr>
          <w:rFonts w:ascii="Palatino Linotype" w:hAnsi="Palatino Linotype"/>
          <w:color w:val="000000"/>
        </w:rPr>
        <w:t> tikinti obyektinin sökülməsi barədə məhkəməyə müraciət edir.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lastRenderedPageBreak/>
        <w:t xml:space="preserve">95.3-1. Bu Məcəllənin 95.1.3-1-ci maddəsində nəzərdə tutulmuş halda tikinti obyektinin sökülməsi barədə qərar müvafiq icra hakimiyyəti orqanının yaratdığı qurum tərəfindən qəbul edilir. Bu qərar maraqlı şəxslər tərəfindən </w:t>
      </w:r>
      <w:proofErr w:type="spellStart"/>
      <w:r>
        <w:rPr>
          <w:rFonts w:ascii="Palatino Linotype" w:hAnsi="Palatino Linotype"/>
          <w:i/>
          <w:iCs/>
          <w:color w:val="000000"/>
        </w:rPr>
        <w:t>mübahisələndirilə</w:t>
      </w:r>
      <w:proofErr w:type="spellEnd"/>
      <w:r>
        <w:rPr>
          <w:rFonts w:ascii="Palatino Linotype" w:hAnsi="Palatino Linotype"/>
          <w:i/>
          <w:iCs/>
          <w:color w:val="000000"/>
        </w:rPr>
        <w:t xml:space="preserve">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95.4. Bu Məcəllənin 95.1.4-cü maddəsində nəzərdə tutulmuş hallarda tikinti obyekti həmin Məcəllənin 79-80-ci maddələrində nəzərdə tutulmuş hallar istisna olmaqla, 74.2-ci maddəsinə uyğun olaraq sökülür.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95.5. Sökülməsi barədə qərar qəbul edilmiş tikinti obyekti 1 ay müddətində onun sahibi tərəfindən </w:t>
      </w:r>
      <w:proofErr w:type="spellStart"/>
      <w:r>
        <w:rPr>
          <w:rFonts w:ascii="Palatino Linotype" w:hAnsi="Palatino Linotype"/>
          <w:color w:val="000000"/>
        </w:rPr>
        <w:t>sökülmədikdə</w:t>
      </w:r>
      <w:proofErr w:type="spellEnd"/>
      <w:r>
        <w:rPr>
          <w:rFonts w:ascii="Palatino Linotype" w:hAnsi="Palatino Linotype"/>
          <w:color w:val="000000"/>
        </w:rPr>
        <w:t xml:space="preserve"> həmin tikinti obyekti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(reklam qurğuları isə müvafiq icra hakimiyyəti orqanının yaratdığı qurum)</w:t>
      </w:r>
      <w:r>
        <w:rPr>
          <w:rFonts w:ascii="Palatino Linotype" w:hAnsi="Palatino Linotype"/>
          <w:color w:val="000000"/>
        </w:rPr>
        <w:t> tərəfindən sökülür.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95.6. Tikinti obyektinin sökülməsi müvafiq layihə əsasında həyata keçirilir.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95.7. Tikinti obyektlərinin sökülməsi qaydaları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17-ci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lastRenderedPageBreak/>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Tikintiyə nəzarət</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96. </w:t>
      </w:r>
      <w:r>
        <w:rPr>
          <w:rFonts w:ascii="Palatino Linotype" w:hAnsi="Palatino Linotype"/>
          <w:b/>
          <w:bCs/>
          <w:color w:val="000000"/>
        </w:rPr>
        <w:t>Tikintiyə nəzarətin məqsədi və növləri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96.1. Tikintiyə nəzarətin məqsədi obyektin şəhərsalma və tikintiyə dair normativ sənədlərin tələblərinə əməl olunmaqla </w:t>
      </w:r>
      <w:proofErr w:type="spellStart"/>
      <w:r>
        <w:rPr>
          <w:rFonts w:ascii="Palatino Linotype" w:hAnsi="Palatino Linotype"/>
          <w:color w:val="000000"/>
        </w:rPr>
        <w:t>tikilməsini</w:t>
      </w:r>
      <w:proofErr w:type="spellEnd"/>
      <w:r>
        <w:rPr>
          <w:rFonts w:ascii="Palatino Linotype" w:hAnsi="Palatino Linotype"/>
          <w:color w:val="000000"/>
        </w:rPr>
        <w:t xml:space="preserve"> təmin etməkdən ibarətdir.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96.2. Tikintiyə nəzarətin aşağıdakı növləri vardır: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96.2.1. dövlət nəzarəti;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96.2.2. texniki nəzarət;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96.2.3. müəllif nəzarəti;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96.2.4. daxili əməliyyat nəzarəti.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97. </w:t>
      </w:r>
      <w:r>
        <w:rPr>
          <w:rFonts w:ascii="Palatino Linotype" w:hAnsi="Palatino Linotype"/>
          <w:b/>
          <w:bCs/>
          <w:color w:val="000000"/>
        </w:rPr>
        <w:t>Tikintiyə dövlət nəzarəti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97.1. Tikintiyə dövlət nəzarəti zamanı obyektin tikintisinin şəhərsalma və tikintiyə dair normativ sənədlərin tələblərinə və tikinti layihəsinə uyğun aparılması, inşaat konstruksiyalarının (karkasların, qəliblərin və s.) yararlılığı, tikintinin </w:t>
      </w:r>
      <w:proofErr w:type="spellStart"/>
      <w:r>
        <w:rPr>
          <w:rFonts w:ascii="Palatino Linotype" w:hAnsi="Palatino Linotype"/>
          <w:color w:val="000000"/>
        </w:rPr>
        <w:t>təhlükəsizliyinin</w:t>
      </w:r>
      <w:proofErr w:type="spellEnd"/>
      <w:r>
        <w:rPr>
          <w:rFonts w:ascii="Palatino Linotype" w:hAnsi="Palatino Linotype"/>
          <w:color w:val="000000"/>
        </w:rPr>
        <w:t xml:space="preserve"> təmin olunması, habelə şəhərsalma və tikinti fəaliyyəti subyektlərinin öz vəzifələrini lazımi qaydada icra etmələri yoxlanılır.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97.2. Tikintiyə dövlət nəzarətini həyata keçirən </w:t>
      </w:r>
      <w:r w:rsidRPr="005B6E13">
        <w:rPr>
          <w:rFonts w:ascii="Palatino Linotype" w:hAnsi="Palatino Linotype"/>
          <w:color w:val="000000"/>
        </w:rPr>
        <w:t>müvafiq icra hakimiyyəti orqanının</w:t>
      </w:r>
      <w:r>
        <w:rPr>
          <w:rFonts w:ascii="Palatino Linotype" w:hAnsi="Palatino Linotype"/>
          <w:color w:val="000000"/>
        </w:rPr>
        <w:t xml:space="preserve"> tikinti məmulatından, habelə hazır tikinti </w:t>
      </w:r>
      <w:proofErr w:type="spellStart"/>
      <w:r>
        <w:rPr>
          <w:rFonts w:ascii="Palatino Linotype" w:hAnsi="Palatino Linotype"/>
          <w:color w:val="000000"/>
        </w:rPr>
        <w:t>hissələrindən</w:t>
      </w:r>
      <w:proofErr w:type="spellEnd"/>
      <w:r>
        <w:rPr>
          <w:rFonts w:ascii="Palatino Linotype" w:hAnsi="Palatino Linotype"/>
          <w:color w:val="000000"/>
        </w:rPr>
        <w:t xml:space="preserve"> sınaq nümunələri götürmək, yoxlamaq və ya yoxlatdırmaq hüququ vardır. Tikinti məmulatının və (və ya) tikinti hissələrinin sınaq nümunələrinin yoxlanılması ilə bağlı xərclər bu Məcəllənin 102.3-cü maddəsində müəyyən edilmiş qaydada ödənilir. Tikintiyə dövlət nəzarəti zamanı bu Məcəllənin 51-ci maddəsində nəzərdə tutulmuş peşə sahələrinə aid işlərin müvafiq peşəkarlıq sertifikatına malik şəxslər tərəfindən yerinə yetirilməsi də yoxlanılır.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97.3. Tikintiyə dövlət nəzarətini həyata keçirən </w:t>
      </w:r>
      <w:r w:rsidRPr="005B6E13">
        <w:rPr>
          <w:rFonts w:ascii="Palatino Linotype" w:hAnsi="Palatino Linotype"/>
          <w:color w:val="000000"/>
        </w:rPr>
        <w:t>müvafiq icra hakimiyyəti orqanının</w:t>
      </w:r>
      <w:r>
        <w:rPr>
          <w:rFonts w:ascii="Palatino Linotype" w:hAnsi="Palatino Linotype"/>
          <w:color w:val="000000"/>
        </w:rPr>
        <w:t> tələbinə əsasən tikinti ilə bağlı zəruri məlumatlar, tikinti sənədlərinin (şəhadətnamələr, sertifikatlar, aktlar və s.) əsli və ya surətləri həmin orqana təqdim olunmalıdır.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97.4. Tikintiyə dövlət nəzarətini həyata keçirən </w:t>
      </w:r>
      <w:r w:rsidRPr="005B6E13">
        <w:rPr>
          <w:rFonts w:ascii="Palatino Linotype" w:hAnsi="Palatino Linotype"/>
          <w:color w:val="000000"/>
        </w:rPr>
        <w:t>müvafiq icra hakimiyyəti orqanının</w:t>
      </w:r>
      <w:r>
        <w:rPr>
          <w:rFonts w:ascii="Palatino Linotype" w:hAnsi="Palatino Linotype"/>
          <w:color w:val="000000"/>
        </w:rPr>
        <w:t> aşağıdakı digər səlahiyyətləri vardır: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97.4.1. tikinti və ya tikinti materialları və məmulatı ilə bağlı təhlükə barədə ictimaiyyəti məlumatlandırmaq;</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97.4.2. tikinti obyektinə və tikinti ərazisinə maneəsiz daxil olmaq;</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97.4.3. tikintidə baş verən qəzaların səbəblərini araşdırmaq.</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97.5. Tikintiyə dövlət nəzarətinin həyata keçirilməsi qaydaları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w:t>
      </w:r>
      <w:r>
        <w:rPr>
          <w:rFonts w:ascii="Palatino Linotype" w:hAnsi="Palatino Linotype"/>
          <w:color w:val="000000"/>
          <w:spacing w:val="60"/>
        </w:rPr>
        <w:t>Maddə</w:t>
      </w:r>
      <w:r>
        <w:rPr>
          <w:rFonts w:ascii="Palatino Linotype" w:hAnsi="Palatino Linotype"/>
          <w:color w:val="000000"/>
        </w:rPr>
        <w:t> 98. </w:t>
      </w:r>
      <w:r>
        <w:rPr>
          <w:rFonts w:ascii="Palatino Linotype" w:hAnsi="Palatino Linotype"/>
          <w:b/>
          <w:bCs/>
          <w:color w:val="000000"/>
        </w:rPr>
        <w:t>Tikintiyə texniki nəzarət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98.1. Tikintiyə texniki nəzarət sifarişçi tərəfindən təmin edilir və müvafiq peşə sertifikatına malik şəxslər tərəfindən həyata keçirilir.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98.2. Tikintiyə texniki nəzarətin həyata keçirilməsi qaydaları şəhərsalma və tikintiyə dair normativ sənədlərlə tənzimlənir.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98.3. Texniki nəzarətin həyata keçirilməsinin tələb olunmadığı tikinti obyektləri </w:t>
      </w:r>
      <w:r w:rsidRPr="005B6E13">
        <w:rPr>
          <w:rFonts w:ascii="Palatino Linotype" w:hAnsi="Palatino Linotype"/>
          <w:color w:val="000000"/>
        </w:rPr>
        <w:t>müvafiq icra hakimiyyəti orqanı</w:t>
      </w:r>
      <w:r>
        <w:rPr>
          <w:rFonts w:ascii="Palatino Linotype" w:hAnsi="Palatino Linotype"/>
          <w:color w:val="000000"/>
        </w:rPr>
        <w:t> tərəfindən müəyyən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99. </w:t>
      </w:r>
      <w:r>
        <w:rPr>
          <w:rFonts w:ascii="Palatino Linotype" w:hAnsi="Palatino Linotype"/>
          <w:b/>
          <w:bCs/>
          <w:color w:val="000000"/>
        </w:rPr>
        <w:t>Tikintiyə müəllif nəzarəti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99.1. Tikintiyə müəllif nəzarəti zamanı obyektin tikintisinin təsdiq edilmiş layihəyə uyğun aparılması yoxlanılır.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99.2. Tikintiyə müəllif nəzarəti sifarişçi ilə layihəçi arasında bağlanmış müqaviləyə uyğun olaraq layihəçi tərəfindən həyata keçirilir.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100. </w:t>
      </w:r>
      <w:r>
        <w:rPr>
          <w:rFonts w:ascii="Palatino Linotype" w:hAnsi="Palatino Linotype"/>
          <w:b/>
          <w:bCs/>
          <w:color w:val="000000"/>
        </w:rPr>
        <w:t>Tikintiyə daxili əməliyyat nəzarəti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100.1. Tikintiyə daxili əməliyyat nəzarətinin həyata keçirilməsi tikintinin podratçısı tərəfindən təmin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100.2. Tikintiyə daxili əməliyyat nəzarətinin həyata keçirilməsi qaydaları şəhərsalma və tikintiyə dair normativ sənədlərlə tənzimlənir.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18-ci fəsil</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Tikinti obyektinin istismarına icazə üzrə icraat</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w:t>
      </w:r>
      <w:r>
        <w:rPr>
          <w:rFonts w:ascii="Palatino Linotype" w:hAnsi="Palatino Linotype"/>
          <w:color w:val="000000"/>
          <w:spacing w:val="60"/>
        </w:rPr>
        <w:t>Maddə</w:t>
      </w:r>
      <w:r>
        <w:rPr>
          <w:rFonts w:ascii="Palatino Linotype" w:hAnsi="Palatino Linotype"/>
          <w:color w:val="000000"/>
        </w:rPr>
        <w:t> 101. </w:t>
      </w:r>
      <w:r>
        <w:rPr>
          <w:rFonts w:ascii="Palatino Linotype" w:hAnsi="Palatino Linotype"/>
          <w:b/>
          <w:bCs/>
          <w:color w:val="000000"/>
        </w:rPr>
        <w:t>Tikinti obyektinin istismarına icazənin məqsədi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101.1. Tikinti obyektinin istismarına icazə verilməsi tikintisi başa çatmış obyektin və ya onun bir hissəsinin şəhərsalma və tikintiyə dair normativ sənədlərin tələblərinə uyğun </w:t>
      </w:r>
      <w:proofErr w:type="spellStart"/>
      <w:r>
        <w:rPr>
          <w:rFonts w:ascii="Palatino Linotype" w:hAnsi="Palatino Linotype"/>
          <w:color w:val="000000"/>
        </w:rPr>
        <w:t>tikildiyinin</w:t>
      </w:r>
      <w:proofErr w:type="spellEnd"/>
      <w:r>
        <w:rPr>
          <w:rFonts w:ascii="Palatino Linotype" w:hAnsi="Palatino Linotype"/>
          <w:color w:val="000000"/>
        </w:rPr>
        <w:t xml:space="preserve"> və ondan təyinatı üzrə istifadənin mümkünlüyünün təsdiq edilməsidir.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101.2. Tikinti obyektinin (tikintisinə icazə tələb olunan</w:t>
      </w:r>
      <w:r>
        <w:rPr>
          <w:rFonts w:ascii="Palatino Linotype" w:hAnsi="Palatino Linotype"/>
          <w:color w:val="000000"/>
          <w:sz w:val="12"/>
          <w:szCs w:val="12"/>
        </w:rPr>
        <w:t> </w:t>
      </w:r>
      <w:r>
        <w:rPr>
          <w:rFonts w:ascii="Palatino Linotype" w:hAnsi="Palatino Linotype"/>
          <w:i/>
          <w:iCs/>
          <w:color w:val="000000"/>
        </w:rPr>
        <w:t>reklam qurğuları istisna olmaqla) istismarına icazə müvafiq icra hakimiyyəti orqanı və ya müvafiq icra hakimiyyəti orqanının yaratdığı qurum, tikintisinə icazə tələb olunan</w:t>
      </w:r>
      <w:r>
        <w:rPr>
          <w:rFonts w:ascii="Palatino Linotype" w:hAnsi="Palatino Linotype"/>
          <w:color w:val="000000"/>
        </w:rPr>
        <w:t> </w:t>
      </w:r>
      <w:r>
        <w:rPr>
          <w:rFonts w:ascii="Palatino Linotype" w:hAnsi="Palatino Linotype"/>
          <w:i/>
          <w:iCs/>
          <w:color w:val="000000"/>
        </w:rPr>
        <w:t>reklam qurğularının istismarına icazə isə müvafiq icra hakimiyyəti orqanının  yaratdığı qurum tərəfindən verilir.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101.3. Bu Məcəllənin 101.1-ci maddəsində nəzərdə tutulmuş müddəa tikintisinə icazə tələb edilməyən obyektlərə şamil olunmur.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101.4. Tikinti obyektinin istismarına icazənin </w:t>
      </w:r>
      <w:r>
        <w:rPr>
          <w:rFonts w:ascii="Palatino Linotype" w:hAnsi="Palatino Linotype"/>
          <w:strike/>
          <w:color w:val="000000"/>
        </w:rPr>
        <w:t>vahid</w:t>
      </w:r>
      <w:r>
        <w:rPr>
          <w:rFonts w:ascii="Palatino Linotype" w:hAnsi="Palatino Linotype"/>
          <w:color w:val="000000"/>
        </w:rPr>
        <w:t> forması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102. </w:t>
      </w:r>
      <w:r>
        <w:rPr>
          <w:rFonts w:ascii="Palatino Linotype" w:hAnsi="Palatino Linotype"/>
          <w:b/>
          <w:bCs/>
          <w:color w:val="000000"/>
        </w:rPr>
        <w:t>Tikinti obyektinin istismarına icazə verilməsi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102.1. Tikintisinə icazə tələb edilən tikinti obyektinin </w:t>
      </w:r>
      <w:r>
        <w:rPr>
          <w:rFonts w:ascii="Palatino Linotype" w:hAnsi="Palatino Linotype"/>
          <w:i/>
          <w:iCs/>
          <w:color w:val="000000"/>
        </w:rPr>
        <w:t>(reklam qurğuları istisna olmaqla)</w:t>
      </w:r>
      <w:r>
        <w:rPr>
          <w:rFonts w:ascii="Palatino Linotype" w:hAnsi="Palatino Linotype"/>
          <w:color w:val="000000"/>
        </w:rPr>
        <w:t> istismarına icazə üçün müraciətə sifarişçi tərəfindən aşağıdakı sənədlər əlavə edilir: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102.1.1. tikinti sənədlərinin əsli və ya notarial qaydada təsdiq edilmiş surətləri;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102.1.2. şəhərsalma və tikintiyə dair normativ sənədlərdə nəzərdə tutulmuş hallarda obyektin istismara </w:t>
      </w:r>
      <w:proofErr w:type="spellStart"/>
      <w:r>
        <w:rPr>
          <w:rFonts w:ascii="Palatino Linotype" w:hAnsi="Palatino Linotype"/>
          <w:color w:val="000000"/>
        </w:rPr>
        <w:t>verilməsindən</w:t>
      </w:r>
      <w:proofErr w:type="spellEnd"/>
      <w:r>
        <w:rPr>
          <w:rFonts w:ascii="Palatino Linotype" w:hAnsi="Palatino Linotype"/>
          <w:color w:val="000000"/>
        </w:rPr>
        <w:t xml:space="preserve"> əvvəl tikintinin, onun hissələrinin və ya mühəndis-kommunikasiya təminatı sistemlərinin istismara hazırlığının yoxlanıldığını təsdiq edən sənədlər.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i/>
          <w:iCs/>
          <w:color w:val="000000"/>
        </w:rPr>
        <w:t>102.1-1. Reklam qurğularının istismarına icazə üçün müraciətə sifarişçi tikintiyə icazə barədə qərarın surətini əlavə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102.2. Obyekt şəhərsalma və tikintiyə dair normativ sənədlərin tələblərinə uyğun tikildiyi halda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w:t>
      </w:r>
      <w:r>
        <w:rPr>
          <w:rFonts w:ascii="Palatino Linotype" w:hAnsi="Palatino Linotype"/>
          <w:color w:val="000000"/>
        </w:rPr>
        <w:t> </w:t>
      </w:r>
      <w:r>
        <w:rPr>
          <w:rFonts w:ascii="Palatino Linotype" w:hAnsi="Palatino Linotype"/>
          <w:i/>
          <w:iCs/>
          <w:color w:val="000000"/>
        </w:rPr>
        <w:t>(reklam qurğularına münasibətdə isə müvafiq icra hakimiyyəti orqanının yaratdığı qurum)</w:t>
      </w:r>
      <w:r>
        <w:rPr>
          <w:rFonts w:ascii="Palatino Linotype" w:hAnsi="Palatino Linotype"/>
          <w:color w:val="000000"/>
        </w:rPr>
        <w:t> tərəfindən tikinti obyektinin istismarına icazə verilir. İstismara icazə tikinti obyekti müayinə edildikdən (tikinti obyektinə baxış keçirildikdən) və onun müəyyən edilmiş tələblərə uyğunluğu təsbit edildikdən sonra verilir.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102.3. 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w:t>
      </w:r>
      <w:r>
        <w:rPr>
          <w:rFonts w:ascii="Palatino Linotype" w:hAnsi="Palatino Linotype"/>
          <w:color w:val="000000"/>
        </w:rPr>
        <w:t> istismara icazə verməzdən əvvəl tikintinin və ya onun hissələrinin ekspertizadan keçirilməsinə dair ekspertiza müəssisəsinə müraciət edə bilər. Bu müraciət tikintinin təhlükəsizliyi baxımından əsaslandırılmış olmalıdır. Obyektin şəhərsalma və tikintiyə dair normativ sənədləri ilə müəyyən edilmiş tələblərə uyğunluğunun əlavə olaraq yoxlanılması üçün tikintinin və ya onun hissələrinin ekspertizadan keçirilməsinə çəkilən xərclər uyğunluğun təsbit edildiyi hallarda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w:t>
      </w:r>
      <w:r>
        <w:rPr>
          <w:rFonts w:ascii="Palatino Linotype" w:hAnsi="Palatino Linotype"/>
          <w:color w:val="000000"/>
        </w:rPr>
        <w:t> tərəfindən ödənilir.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102.4. Tikinti obyektinin istismarına icazənin verilməsi üçün müraciətin təqdim edildiyi gündən </w:t>
      </w:r>
      <w:r>
        <w:rPr>
          <w:rFonts w:ascii="Palatino Linotype" w:hAnsi="Palatino Linotype"/>
          <w:i/>
          <w:iCs/>
          <w:color w:val="000000"/>
        </w:rPr>
        <w:t>20 gün, ekspertizası keçirilməsi tələb olunmayan tikinti layihələrinə münasibətdə 10 gün, reklam qurğularına münasibətdə isə 5 iş günü</w:t>
      </w:r>
      <w:r>
        <w:rPr>
          <w:rFonts w:ascii="Palatino Linotype" w:hAnsi="Palatino Linotype"/>
          <w:color w:val="000000"/>
        </w:rPr>
        <w:t> müddətində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w:t>
      </w:r>
      <w:r>
        <w:rPr>
          <w:rFonts w:ascii="Palatino Linotype" w:hAnsi="Palatino Linotype"/>
          <w:color w:val="000000"/>
        </w:rPr>
        <w:t> </w:t>
      </w:r>
      <w:r>
        <w:rPr>
          <w:rFonts w:ascii="Palatino Linotype" w:hAnsi="Palatino Linotype"/>
          <w:i/>
          <w:iCs/>
          <w:color w:val="000000"/>
        </w:rPr>
        <w:t>(reklam qurğularına münasibətdə isə müvafiq icra hakimiyyəti orqanının yaratdığı qurum)</w:t>
      </w:r>
      <w:r>
        <w:rPr>
          <w:rFonts w:ascii="Palatino Linotype" w:hAnsi="Palatino Linotype"/>
          <w:b/>
          <w:bCs/>
          <w:color w:val="000000"/>
        </w:rPr>
        <w:t> </w:t>
      </w:r>
      <w:r>
        <w:rPr>
          <w:rFonts w:ascii="Palatino Linotype" w:hAnsi="Palatino Linotype"/>
          <w:color w:val="000000"/>
        </w:rPr>
        <w:t>obyektin istismarına icazə verir və ya icazə verməkdən imtina edir.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102.5.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 (reklam qurğularına münasibətdə isə müvafiq icra hakimiyyəti orqanının yaratdığı qurum)</w:t>
      </w:r>
      <w:r>
        <w:rPr>
          <w:rFonts w:ascii="Palatino Linotype" w:hAnsi="Palatino Linotype"/>
          <w:color w:val="000000"/>
        </w:rPr>
        <w:t xml:space="preserve"> obyektin istismarına icazə ilə bağlı sənədləri tikinti obyekti </w:t>
      </w:r>
      <w:proofErr w:type="spellStart"/>
      <w:r>
        <w:rPr>
          <w:rFonts w:ascii="Palatino Linotype" w:hAnsi="Palatino Linotype"/>
          <w:color w:val="000000"/>
        </w:rPr>
        <w:t>sökülənədək</w:t>
      </w:r>
      <w:proofErr w:type="spellEnd"/>
      <w:r>
        <w:rPr>
          <w:rFonts w:ascii="Palatino Linotype" w:hAnsi="Palatino Linotype"/>
          <w:color w:val="000000"/>
        </w:rPr>
        <w:t xml:space="preserve"> və ya müvafiq sənədlər “Milli arxiv fondu haqqında” Azərbaycan Respublikası Qanununun müddəalarına uyğun arxivə təhvil </w:t>
      </w:r>
      <w:proofErr w:type="spellStart"/>
      <w:r>
        <w:rPr>
          <w:rFonts w:ascii="Palatino Linotype" w:hAnsi="Palatino Linotype"/>
          <w:color w:val="000000"/>
        </w:rPr>
        <w:t>verilənədək</w:t>
      </w:r>
      <w:proofErr w:type="spellEnd"/>
      <w:r>
        <w:rPr>
          <w:rFonts w:ascii="Palatino Linotype" w:hAnsi="Palatino Linotype"/>
          <w:color w:val="000000"/>
        </w:rPr>
        <w:t xml:space="preserve"> saxlamağa borcludur.</w:t>
      </w:r>
      <w:r>
        <w:rPr>
          <w:rStyle w:val="EndnoteReference"/>
          <w:rFonts w:ascii="Palatino Linotype" w:hAnsi="Palatino Linotype"/>
          <w:b/>
          <w:bCs/>
          <w:color w:val="0000FF"/>
          <w:sz w:val="20"/>
          <w:szCs w:val="20"/>
          <w:vertAlign w:val="superscript"/>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102.6. Məlumatlandırma icraatının tətbiq olunduğu tikinti obyektlərinin tikintisi başa çatdıqdan sonra, sifarişçi bu barədə </w:t>
      </w:r>
      <w:r>
        <w:rPr>
          <w:rFonts w:ascii="Palatino Linotype" w:hAnsi="Palatino Linotype"/>
          <w:i/>
          <w:iCs/>
          <w:color w:val="000000"/>
        </w:rPr>
        <w:t>məlumatı sifarişli poçt göndərişi ilə 10 iş günü müddətində müvafiq icra hakimiyyəti orqanına və ya müvafiq icra hakimiyyəti orqanının yaratdığı quruma göndərir və ya bilavasitə təqdim edir</w:t>
      </w:r>
      <w:r>
        <w:rPr>
          <w:rFonts w:ascii="Palatino Linotype" w:hAnsi="Palatino Linotype"/>
          <w:color w:val="000000"/>
        </w:rPr>
        <w:t>. </w:t>
      </w:r>
      <w:r>
        <w:rPr>
          <w:rFonts w:ascii="Palatino Linotype" w:hAnsi="Palatino Linotype"/>
          <w:i/>
          <w:iCs/>
          <w:color w:val="000000"/>
        </w:rPr>
        <w:t>Sifarişçi öz arzusu ilə həmin məlumatı sifarişli poçt göndərişi ilə Tikintilərin Dövlət reyestrinə göndərə və ya bilavasitə təqdim edə bilər.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102.7. Tikinti obyektlərinin istismarına icazə verilməsi barədə qərar qəbul edildiyi gündən, habelə məlumatlandırma icraatının tətbiq olunduğu tikinti obyektlərinin tikintisinin başa çatması barədə sifarişçi tərəfindən məlumat verildikdən sonra,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w:t>
      </w:r>
      <w:r>
        <w:rPr>
          <w:rFonts w:ascii="Palatino Linotype" w:hAnsi="Palatino Linotype"/>
          <w:color w:val="000000"/>
        </w:rPr>
        <w:t> </w:t>
      </w:r>
      <w:r>
        <w:rPr>
          <w:rFonts w:ascii="Palatino Linotype" w:hAnsi="Palatino Linotype"/>
          <w:i/>
          <w:iCs/>
          <w:color w:val="000000"/>
        </w:rPr>
        <w:t>(reklam qurğularına münasibətdə isə müvafiq icra hakimiyyəti orqanının yaratdığı qurum)</w:t>
      </w:r>
      <w:r>
        <w:rPr>
          <w:rFonts w:ascii="Palatino Linotype" w:hAnsi="Palatino Linotype"/>
          <w:color w:val="000000"/>
        </w:rPr>
        <w:t> 5 iş günü müddətində bu barədə vahid informasiya təminatı sisteminin tərkib hissəsi olan Tikintilərin Dövlət reyestrinə məlumat təqdim etməlidir. Həmin məlumatlar 3 iş günü müddətində Tikintilərin Dövlət reyestrinin internet səhifəsində yerləşdirilir.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102.8. Bu Məcəllənin </w:t>
      </w:r>
      <w:r>
        <w:rPr>
          <w:rFonts w:ascii="Palatino Linotype" w:hAnsi="Palatino Linotype"/>
          <w:i/>
          <w:iCs/>
          <w:color w:val="000000"/>
        </w:rPr>
        <w:t>102.1-ci</w:t>
      </w:r>
      <w:r>
        <w:rPr>
          <w:rFonts w:ascii="Palatino Linotype" w:hAnsi="Palatino Linotype"/>
          <w:color w:val="000000"/>
        </w:rPr>
        <w:t> maddəsində nəzərdə tutulmuş tikinti sənədlərinin siyahısı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103. </w:t>
      </w:r>
      <w:r>
        <w:rPr>
          <w:rFonts w:ascii="Palatino Linotype" w:hAnsi="Palatino Linotype"/>
          <w:b/>
          <w:bCs/>
          <w:color w:val="000000"/>
        </w:rPr>
        <w:t>Tikinti obyektinin istismarına icazədə nəzərdə tutulan məlumatlar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103.1. Tikinti obyektinin istismarına icazədə aşağıdakı məlumatlar nəzərdə tutulur: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103.1.1. tikinti obyektinin ünvanı və onun döngə nöqtələrinin koordinatları;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103.1.2. tikinti obyektinin istismarına icazə verən orqanın adı və ünvanı, eləcə də həmin orqanın vəzifəli şəxsinin adı, soyadı, vəzifəsi və imzası;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103.1.3. tikinti obyektinin istismarına icazənin verildiyi tarix və icazənin nömrəsi;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103.1.4. tikinti obyektinin istismar təyinatı;</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103.1.5. tikinti obyektinin əsas texniki göstəriciləri;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103.1.6. Tikintilərin Dövlət reyestri tərəfindən tikinti obyektinə verilmiş kodun nömrəsi.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103.2. Tikintiyə icazə verən </w:t>
      </w:r>
      <w:r w:rsidRPr="005B6E13">
        <w:rPr>
          <w:rFonts w:ascii="Palatino Linotype" w:hAnsi="Palatino Linotype"/>
          <w:color w:val="000000"/>
        </w:rPr>
        <w:t>müvafiq icra hakimiyyəti orqanı</w:t>
      </w:r>
      <w:r>
        <w:rPr>
          <w:rFonts w:ascii="Palatino Linotype" w:hAnsi="Palatino Linotype"/>
          <w:color w:val="000000"/>
        </w:rPr>
        <w:t> </w:t>
      </w:r>
      <w:r>
        <w:rPr>
          <w:rFonts w:ascii="Palatino Linotype" w:hAnsi="Palatino Linotype"/>
          <w:i/>
          <w:iCs/>
          <w:color w:val="000000"/>
        </w:rPr>
        <w:t>və ya müvafiq icra hakimiyyəti orqanının yaratdığı qurum</w:t>
      </w:r>
      <w:r>
        <w:rPr>
          <w:rFonts w:ascii="Palatino Linotype" w:hAnsi="Palatino Linotype"/>
          <w:color w:val="000000"/>
        </w:rPr>
        <w:t> </w:t>
      </w:r>
      <w:r>
        <w:rPr>
          <w:rFonts w:ascii="Palatino Linotype" w:hAnsi="Palatino Linotype"/>
          <w:i/>
          <w:iCs/>
          <w:color w:val="000000"/>
        </w:rPr>
        <w:t>(reklam qurğularına münasibətdə isə müvafiq icra hakimiyyəti orqanının yaratdığı qurum)</w:t>
      </w:r>
      <w:r>
        <w:rPr>
          <w:rFonts w:ascii="Palatino Linotype" w:hAnsi="Palatino Linotype"/>
          <w:color w:val="000000"/>
        </w:rPr>
        <w:t> tikinti obyektinin istismarına icazədə nəzərdə tutulmuş məlumatları 5 gün müddətində Tikintilərin Dövlət reyestrinə təqdim edir. Bu məlumatlar ən geci 3 iş günü ərzində Tikintilərin Dövlət reyestrinin rəsmi internet səhifəsində yerləşdirilir.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104. </w:t>
      </w:r>
      <w:r>
        <w:rPr>
          <w:rFonts w:ascii="Palatino Linotype" w:hAnsi="Palatino Linotype"/>
          <w:b/>
          <w:bCs/>
          <w:color w:val="000000"/>
        </w:rPr>
        <w:t>Tikintilərin Dövlət reyestri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104.1. Tikintilərin Dövlət reyestrinin məqsədi tikilən, istismar edilən və sökülən tikinti obyektlərinin, habelə bu Məcəllənin 35-ci maddəsində nəzərdə tutulmuş qadağaların və məhdudiyyətlərin qeydiyyatını aparmaqdan ibarətdir.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104.2. Tikintilərin Dövlət reyestri </w:t>
      </w:r>
      <w:r w:rsidRPr="005B6E13">
        <w:rPr>
          <w:rFonts w:ascii="Palatino Linotype" w:hAnsi="Palatino Linotype"/>
          <w:color w:val="000000"/>
        </w:rPr>
        <w:t>müvafiq icra hakimiyyəti orqanı</w:t>
      </w:r>
      <w:r>
        <w:rPr>
          <w:rFonts w:ascii="Palatino Linotype" w:hAnsi="Palatino Linotype"/>
          <w:color w:val="000000"/>
        </w:rPr>
        <w:t> tərəfindən aparılır.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104.3. Tikintilərin Dövlət reyestrinin məlumatları ictimaiyyət üçün açıqdır və </w:t>
      </w:r>
      <w:r w:rsidRPr="005B6E13">
        <w:rPr>
          <w:rFonts w:ascii="Palatino Linotype" w:hAnsi="Palatino Linotype"/>
          <w:color w:val="000000"/>
        </w:rPr>
        <w:t>müvafiq icra hakimiyyəti orqanının</w:t>
      </w:r>
      <w:r>
        <w:rPr>
          <w:rFonts w:ascii="Palatino Linotype" w:hAnsi="Palatino Linotype"/>
          <w:color w:val="000000"/>
        </w:rPr>
        <w:t> rəsmi internet səhifəsində dərc edilir. Reyestrin məlumatları informativ və statistik xarakter daşıyır.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104.4. Tikintilərin Dövlət reyestrinə daxil edilən məlumatların tərkibi, həmin məlumatların təqdim edilməsi və reyestrin aparılması qaydaları </w:t>
      </w:r>
      <w:r w:rsidRPr="005B6E13">
        <w:rPr>
          <w:rFonts w:ascii="Palatino Linotype" w:hAnsi="Palatino Linotype"/>
          <w:color w:val="000000"/>
        </w:rPr>
        <w:t>müvafiq icra hakimiyyəti orqanı</w:t>
      </w:r>
      <w:r>
        <w:rPr>
          <w:rFonts w:ascii="Palatino Linotype" w:hAnsi="Palatino Linotype"/>
          <w:color w:val="000000"/>
        </w:rPr>
        <w:t> tərəfindən müəyyən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105. </w:t>
      </w:r>
      <w:r>
        <w:rPr>
          <w:rFonts w:ascii="Palatino Linotype" w:hAnsi="Palatino Linotype"/>
          <w:b/>
          <w:bCs/>
          <w:color w:val="000000"/>
        </w:rPr>
        <w:t>Zəmanət müddəti</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105.1. Tikinti obyektinin istismarı ilə bağlı ən azı 2 il zəmanət müddəti müəyyən edilir. Müddətin axımı tikintinin istismarına icazə verildiyi gündən hesablanır. Tərəflər müqavilə ilə bu müddətdən daha artıq müddət müəyyən edə bilərlər. Zəmanət müddəti ilə bağlı tələb müvəqqəti tikililərə şamil edilmir.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105.2. Zəmanət müddəti ərzində meydana çıxan qüsurlar və </w:t>
      </w:r>
      <w:proofErr w:type="spellStart"/>
      <w:r>
        <w:rPr>
          <w:rFonts w:ascii="Palatino Linotype" w:hAnsi="Palatino Linotype"/>
          <w:color w:val="000000"/>
        </w:rPr>
        <w:t>çatışmazlıqlar</w:t>
      </w:r>
      <w:proofErr w:type="spellEnd"/>
      <w:r>
        <w:rPr>
          <w:rFonts w:ascii="Palatino Linotype" w:hAnsi="Palatino Linotype"/>
          <w:color w:val="000000"/>
        </w:rPr>
        <w:t xml:space="preserve"> podratçı (baş podratçı) tərəfindən aradan qaldırılır.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xml:space="preserve"> 105.3. Zəmanət müddəti ərzində qüsurlar və </w:t>
      </w:r>
      <w:proofErr w:type="spellStart"/>
      <w:r>
        <w:rPr>
          <w:rFonts w:ascii="Palatino Linotype" w:hAnsi="Palatino Linotype"/>
          <w:color w:val="000000"/>
        </w:rPr>
        <w:t>çatışmazlıqlar</w:t>
      </w:r>
      <w:proofErr w:type="spellEnd"/>
      <w:r>
        <w:rPr>
          <w:rFonts w:ascii="Palatino Linotype" w:hAnsi="Palatino Linotype"/>
          <w:color w:val="000000"/>
        </w:rPr>
        <w:t xml:space="preserve"> obyektin istismarı və saxlanılması qaydalarına əməl </w:t>
      </w:r>
      <w:proofErr w:type="spellStart"/>
      <w:r>
        <w:rPr>
          <w:rFonts w:ascii="Palatino Linotype" w:hAnsi="Palatino Linotype"/>
          <w:color w:val="000000"/>
        </w:rPr>
        <w:t>olunmaması</w:t>
      </w:r>
      <w:proofErr w:type="spellEnd"/>
      <w:r>
        <w:rPr>
          <w:rFonts w:ascii="Palatino Linotype" w:hAnsi="Palatino Linotype"/>
          <w:color w:val="000000"/>
        </w:rPr>
        <w:t xml:space="preserve"> nəticəsində və yaxud podratçıdan asılı olmayan səbəblərdən meydana çıxdığı hallarda podratçı məsuliyyətdən azad olunur.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105.4. Zəmanət müddəti ilə bağlı mübahisələr bu maddənin tələbləri nəzərə alınmaqla mülki qanunvericiliyə uyğun olaraq həll edilir.</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r>
        <w:rPr>
          <w:rFonts w:ascii="Palatino Linotype" w:hAnsi="Palatino Linotype"/>
          <w:color w:val="000000"/>
          <w:spacing w:val="60"/>
        </w:rPr>
        <w:t>Maddə</w:t>
      </w:r>
      <w:r>
        <w:rPr>
          <w:rFonts w:ascii="Palatino Linotype" w:hAnsi="Palatino Linotype"/>
          <w:color w:val="000000"/>
        </w:rPr>
        <w:t> 106. </w:t>
      </w:r>
      <w:r>
        <w:rPr>
          <w:rFonts w:ascii="Palatino Linotype" w:hAnsi="Palatino Linotype"/>
          <w:b/>
          <w:bCs/>
          <w:color w:val="000000"/>
        </w:rPr>
        <w:t>Bu Məcəllənin pozulmasına görə məsuliyyət</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ind w:firstLine="540"/>
        <w:jc w:val="both"/>
        <w:rPr>
          <w:rFonts w:ascii="Palatino Linotype" w:hAnsi="Palatino Linotype"/>
          <w:color w:val="000000"/>
        </w:rPr>
      </w:pPr>
      <w:r>
        <w:rPr>
          <w:rFonts w:ascii="Palatino Linotype" w:hAnsi="Palatino Linotype"/>
          <w:color w:val="000000"/>
        </w:rPr>
        <w:lastRenderedPageBreak/>
        <w:t> Bu Məcəllənin pozulmasına görə şəxslər qanunla müəyyən edilmiş qaydada məsuliyyət daşıyırlar. </w:t>
      </w:r>
      <w:r>
        <w:rPr>
          <w:rFonts w:ascii="Palatino Linotype" w:hAnsi="Palatino Linotype"/>
          <w:i/>
          <w:iCs/>
          <w:color w:val="000000"/>
        </w:rPr>
        <w:t xml:space="preserve">Bu Məcəllənin tələblərinin pozulmasına görə Azərbaycan Respublikasının İnzibati Xətalar Məcəlləsinə əsasən müvafiq icra hakimiyyəti orqanı tərəfindən tətbiq edilən cərimələrdən (o cümlədən onun tərəfindən inzibati xəta haqqında protokol tərtib edilərək baxılması üçün məhkəməyə göndərilən inzibati xətalar haqqında işlər üzrə tətbiq edilən cərimələrdən) toplanan vəsaitin 50 faizi, həmçinin bu Məcəllənin 11.5-ci maddəsinə əsasən toplanan haqqın müvafiq icra hakimiyyəti orqanı tərəfindən müəyyən edilən hissəsi müvafiq icra hakimiyyəti orqanlarının işçilərinin sosial müdafiəsini </w:t>
      </w:r>
      <w:proofErr w:type="spellStart"/>
      <w:r>
        <w:rPr>
          <w:rFonts w:ascii="Palatino Linotype" w:hAnsi="Palatino Linotype"/>
          <w:i/>
          <w:iCs/>
          <w:color w:val="000000"/>
        </w:rPr>
        <w:t>gücləndirmək</w:t>
      </w:r>
      <w:proofErr w:type="spellEnd"/>
      <w:r>
        <w:rPr>
          <w:rFonts w:ascii="Palatino Linotype" w:hAnsi="Palatino Linotype"/>
          <w:i/>
          <w:iCs/>
          <w:color w:val="000000"/>
        </w:rPr>
        <w:t xml:space="preserve"> məqsədi ilə müvafiq icra hakimiyyəti orqanlarının hesablarına köçürülür. Bu vəsaitin bölgüsü və ondan istifadə qaydasını müvafiq icra hakimiyyəti orqanı müəyyən edir.</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rPr>
          <w:rFonts w:ascii="Times New Roman" w:hAnsi="Times New Roman"/>
          <w:color w:val="000000"/>
          <w:sz w:val="27"/>
          <w:szCs w:val="27"/>
        </w:rPr>
      </w:pPr>
      <w:r>
        <w:rPr>
          <w:rFonts w:ascii="Palatino Linotype" w:hAnsi="Palatino Linotype"/>
          <w:color w:val="000000"/>
        </w:rPr>
        <w:br w:type="textWrapping" w:clear="all"/>
      </w:r>
    </w:p>
    <w:p w:rsidR="005B6E13" w:rsidRDefault="005B6E13" w:rsidP="00375C1C">
      <w:pPr>
        <w:spacing w:after="0" w:line="240" w:lineRule="auto"/>
        <w:jc w:val="center"/>
        <w:rPr>
          <w:rFonts w:ascii="Palatino Linotype" w:hAnsi="Palatino Linotype"/>
          <w:color w:val="000000"/>
          <w:sz w:val="24"/>
          <w:szCs w:val="24"/>
        </w:rPr>
      </w:pPr>
      <w:r>
        <w:rPr>
          <w:rFonts w:ascii="Palatino Linotype" w:hAnsi="Palatino Linotype"/>
          <w:b/>
          <w:bCs/>
          <w:color w:val="000000"/>
        </w:rPr>
        <w:t>M Ü N D Ə R İ C A T</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I BÖLMƏ</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Ümumi müddəalar</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Şəhərsalma və tikinti qanunvericiliyi</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1-ci fəsil    Şəhərsalma və tikinti qanunvericiliyi                                                                    1</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2-ci fəsil    Şəhərsalma və tikinti fəaliyyəti sahəsində dövlət siyasəti                                 5</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3-cü fəsil   Şəhərsalma və tikinti fəaliyyətinin əsas prinsipləri                                            6</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4-cü fəsil   Şəhərsalma və tikintiyə dair normativ sənədlər sistemi.                                   9</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Şəhərsalma və tikinti fəaliyyətinin informasiya təminatı sistemi</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II BÖLMƏ</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Şəhərsalma fəaliyyəti</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5-ci fəsil   Ərazi planlaşdırılması                                                                                            10</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xml:space="preserve"> 6-cı fəsil   Ərazi </w:t>
      </w:r>
      <w:proofErr w:type="spellStart"/>
      <w:r>
        <w:rPr>
          <w:rFonts w:ascii="Palatino Linotype" w:hAnsi="Palatino Linotype"/>
          <w:color w:val="000000"/>
        </w:rPr>
        <w:t>planlaşdırılması</w:t>
      </w:r>
      <w:proofErr w:type="spellEnd"/>
      <w:r>
        <w:rPr>
          <w:rFonts w:ascii="Palatino Linotype" w:hAnsi="Palatino Linotype"/>
          <w:color w:val="000000"/>
        </w:rPr>
        <w:t xml:space="preserve"> sənədlərinin hazırlanması üzrə icraat                         16</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xml:space="preserve"> 7-ci fəsil   Şəhərsalma məqsədilə </w:t>
      </w:r>
      <w:proofErr w:type="spellStart"/>
      <w:r>
        <w:rPr>
          <w:rFonts w:ascii="Palatino Linotype" w:hAnsi="Palatino Linotype"/>
          <w:color w:val="000000"/>
        </w:rPr>
        <w:t>abadlaşdırma</w:t>
      </w:r>
      <w:proofErr w:type="spellEnd"/>
      <w:r>
        <w:rPr>
          <w:rFonts w:ascii="Palatino Linotype" w:hAnsi="Palatino Linotype"/>
          <w:color w:val="000000"/>
        </w:rPr>
        <w:t xml:space="preserve"> tədbirləri                                                 22</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lastRenderedPageBreak/>
        <w:t>III BÖLMƏ</w:t>
      </w:r>
    </w:p>
    <w:p w:rsidR="005B6E13" w:rsidRDefault="005B6E13" w:rsidP="00375C1C">
      <w:pPr>
        <w:spacing w:after="0" w:line="240" w:lineRule="auto"/>
        <w:jc w:val="center"/>
        <w:rPr>
          <w:rFonts w:ascii="Palatino Linotype" w:hAnsi="Palatino Linotype"/>
          <w:color w:val="000000"/>
        </w:rPr>
      </w:pPr>
      <w:r>
        <w:rPr>
          <w:rFonts w:ascii="Palatino Linotype" w:hAnsi="Palatino Linotype"/>
          <w:b/>
          <w:bCs/>
          <w:color w:val="000000"/>
        </w:rPr>
        <w:t>Tikinti fəaliyyəti</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8-ci fəsil      Tikinti fəaliyyətinin subyektləri                                                                        24</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9-cu fəsil     Tikinti fəaliyyətinin peşə sahələri                                                                     26</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10-cu fəsil   Tikinti materialları və məmulatı                                                                       27</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11-ci fəsil    Tikintiyə dair ümumi tələblər                                                                           28</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12-ci fəsil    Tikintidə təhlükəsizlik                                                                                        33</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13-cü fəsil   Tikinti obyektləri arasında məsafələr və qonşuluq hüququ                         33</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14-cü fəsil   Tikintiyə icazənin verilməsi üzrə icraat                                                           36</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15-ci fəsil    Tikinti layihələrinin ekspertizası                                                                       42</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16-cı fəsil    Tikinti işlərinin dayandırılması. Tikinti obyektlərinin sökülməsi               44</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17-ci fəsil    Tikintiyə nəzarət                                                                                                  47</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18-ci fəsil    Tikinti obyektinin istismarına icazə üzrə icraat                                              49</w:t>
      </w:r>
    </w:p>
    <w:p w:rsidR="005B6E13" w:rsidRDefault="005B6E13" w:rsidP="00375C1C">
      <w:pPr>
        <w:spacing w:after="0" w:line="240" w:lineRule="auto"/>
        <w:rPr>
          <w:rFonts w:ascii="Palatino Linotype" w:hAnsi="Palatino Linotype"/>
          <w:color w:val="000000"/>
        </w:rPr>
      </w:pPr>
      <w:r>
        <w:rPr>
          <w:rFonts w:ascii="Palatino Linotype" w:hAnsi="Palatino Linotype"/>
          <w:color w:val="000000"/>
        </w:rPr>
        <w:t> </w:t>
      </w:r>
    </w:p>
    <w:p w:rsidR="005B6E13" w:rsidRDefault="005B6E13" w:rsidP="00375C1C">
      <w:pPr>
        <w:spacing w:after="0" w:line="240" w:lineRule="auto"/>
        <w:rPr>
          <w:rFonts w:ascii="Times New Roman" w:hAnsi="Times New Roman"/>
          <w:color w:val="000000"/>
          <w:sz w:val="27"/>
          <w:szCs w:val="27"/>
        </w:rPr>
      </w:pPr>
      <w:r>
        <w:rPr>
          <w:rFonts w:ascii="Palatino Linotype" w:hAnsi="Palatino Linotype"/>
          <w:color w:val="000000"/>
        </w:rPr>
        <w:br w:type="textWrapping" w:clear="all"/>
      </w:r>
    </w:p>
    <w:p w:rsidR="005B6E13" w:rsidRDefault="005B6E13" w:rsidP="00375C1C">
      <w:pPr>
        <w:spacing w:after="0" w:line="240" w:lineRule="auto"/>
        <w:jc w:val="center"/>
        <w:rPr>
          <w:rFonts w:ascii="Palatino Linotype" w:hAnsi="Palatino Linotype"/>
          <w:color w:val="000000"/>
          <w:sz w:val="24"/>
          <w:szCs w:val="24"/>
        </w:rPr>
      </w:pPr>
      <w:r>
        <w:rPr>
          <w:rFonts w:ascii="Palatino Linotype" w:hAnsi="Palatino Linotype"/>
          <w:b/>
          <w:bCs/>
          <w:color w:val="0000FF"/>
          <w:sz w:val="20"/>
          <w:szCs w:val="20"/>
          <w:u w:val="single"/>
        </w:rPr>
        <w:t>İSTİFADƏ OLUNMUŞ MƏNBƏ SƏNƏDLƏRİNİN SİYAHISI</w:t>
      </w:r>
    </w:p>
    <w:p w:rsidR="005B6E13" w:rsidRPr="005B6E13" w:rsidRDefault="005B6E13" w:rsidP="00375C1C">
      <w:pPr>
        <w:pStyle w:val="Footer"/>
        <w:spacing w:before="0" w:beforeAutospacing="0" w:after="0" w:afterAutospacing="0"/>
        <w:jc w:val="center"/>
        <w:rPr>
          <w:rFonts w:ascii="Palatino Linotype" w:hAnsi="Palatino Linotype"/>
          <w:b/>
          <w:bCs/>
          <w:color w:val="0000FF"/>
          <w:sz w:val="22"/>
          <w:szCs w:val="22"/>
          <w:vertAlign w:val="superscript"/>
          <w:lang w:val="az-Latn-AZ"/>
        </w:rPr>
      </w:pPr>
      <w:r>
        <w:rPr>
          <w:rFonts w:ascii="Palatino Linotype" w:hAnsi="Palatino Linotype"/>
          <w:b/>
          <w:bCs/>
          <w:color w:val="0000FF"/>
          <w:sz w:val="20"/>
          <w:szCs w:val="20"/>
          <w:vertAlign w:val="superscript"/>
          <w:lang w:val="az-Latn-AZ"/>
        </w:rPr>
        <w:t> </w:t>
      </w:r>
    </w:p>
    <w:p w:rsidR="005B6E13" w:rsidRDefault="005B6E13" w:rsidP="00375C1C">
      <w:pPr>
        <w:spacing w:after="0" w:line="240" w:lineRule="auto"/>
        <w:ind w:left="357" w:hanging="357"/>
        <w:jc w:val="both"/>
        <w:rPr>
          <w:rFonts w:ascii="Palatino Linotype" w:hAnsi="Palatino Linotype"/>
          <w:color w:val="000000"/>
          <w:sz w:val="24"/>
          <w:szCs w:val="24"/>
        </w:rPr>
      </w:pPr>
      <w:r>
        <w:rPr>
          <w:rFonts w:ascii="Palatino Linotype" w:hAnsi="Palatino Linotype"/>
          <w:b/>
          <w:bCs/>
          <w:color w:val="000000"/>
          <w:sz w:val="20"/>
          <w:szCs w:val="20"/>
        </w:rPr>
        <w:t>1.</w:t>
      </w:r>
      <w:r>
        <w:rPr>
          <w:b/>
          <w:bCs/>
          <w:color w:val="000000"/>
          <w:sz w:val="14"/>
          <w:szCs w:val="14"/>
        </w:rPr>
        <w:t>       </w:t>
      </w:r>
      <w:r w:rsidRPr="005B6E13">
        <w:rPr>
          <w:rFonts w:ascii="Palatino Linotype" w:hAnsi="Palatino Linotype"/>
          <w:color w:val="000000"/>
          <w:sz w:val="20"/>
          <w:szCs w:val="20"/>
        </w:rPr>
        <w:t>27 iyun 2014-cü il tarixli </w:t>
      </w:r>
      <w:r w:rsidRPr="005B6E13">
        <w:rPr>
          <w:rFonts w:ascii="Palatino Linotype" w:hAnsi="Palatino Linotype"/>
          <w:b/>
          <w:bCs/>
          <w:color w:val="000000"/>
          <w:sz w:val="20"/>
          <w:szCs w:val="20"/>
        </w:rPr>
        <w:t>1014-IVQD</w:t>
      </w:r>
      <w:r w:rsidRPr="005B6E13">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(“Respublika” qəzeti, 11 iyul 2014-cü il, № 146; Azərbaycan Respublikasının Qanunvericilik Toplusu, 2014-cü il, № 07, maddə 787)</w:t>
      </w:r>
    </w:p>
    <w:p w:rsidR="005B6E13" w:rsidRDefault="005B6E13" w:rsidP="00375C1C">
      <w:pPr>
        <w:spacing w:after="0" w:line="240" w:lineRule="auto"/>
        <w:ind w:left="357" w:hanging="357"/>
        <w:jc w:val="both"/>
        <w:rPr>
          <w:rFonts w:ascii="Palatino Linotype" w:hAnsi="Palatino Linotype"/>
          <w:color w:val="000000"/>
        </w:rPr>
      </w:pPr>
      <w:r>
        <w:rPr>
          <w:rFonts w:ascii="Palatino Linotype" w:hAnsi="Palatino Linotype"/>
          <w:b/>
          <w:bCs/>
          <w:color w:val="000000"/>
          <w:sz w:val="20"/>
          <w:szCs w:val="20"/>
        </w:rPr>
        <w:t>2.</w:t>
      </w:r>
      <w:r>
        <w:rPr>
          <w:b/>
          <w:bCs/>
          <w:color w:val="000000"/>
          <w:sz w:val="14"/>
          <w:szCs w:val="14"/>
        </w:rPr>
        <w:t>       </w:t>
      </w:r>
      <w:r w:rsidRPr="005B6E13">
        <w:rPr>
          <w:rFonts w:ascii="Palatino Linotype" w:hAnsi="Palatino Linotype"/>
          <w:color w:val="000000"/>
          <w:sz w:val="20"/>
          <w:szCs w:val="20"/>
        </w:rPr>
        <w:t>20 iyun 2014-cü il tarixli </w:t>
      </w:r>
      <w:r w:rsidRPr="005B6E13">
        <w:rPr>
          <w:rFonts w:ascii="Palatino Linotype" w:hAnsi="Palatino Linotype"/>
          <w:b/>
          <w:bCs/>
          <w:color w:val="000000"/>
          <w:sz w:val="20"/>
          <w:szCs w:val="20"/>
        </w:rPr>
        <w:t>988-IVQD</w:t>
      </w:r>
      <w:r w:rsidRPr="005B6E13">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12 iyul 2014-cü il, № 147; Azərbaycan Respublikasının Qanunvericilik Toplusu, 2014-cü il, № 07, maddə 766)</w:t>
      </w:r>
    </w:p>
    <w:p w:rsidR="005B6E13" w:rsidRDefault="005B6E13" w:rsidP="00375C1C">
      <w:pPr>
        <w:spacing w:after="0" w:line="240" w:lineRule="auto"/>
        <w:ind w:left="357" w:hanging="357"/>
        <w:jc w:val="both"/>
        <w:rPr>
          <w:rFonts w:ascii="Palatino Linotype" w:hAnsi="Palatino Linotype"/>
          <w:color w:val="000000"/>
        </w:rPr>
      </w:pPr>
      <w:r>
        <w:rPr>
          <w:rFonts w:ascii="Palatino Linotype" w:hAnsi="Palatino Linotype"/>
          <w:b/>
          <w:bCs/>
          <w:color w:val="000000"/>
          <w:sz w:val="20"/>
          <w:szCs w:val="20"/>
        </w:rPr>
        <w:t>3.</w:t>
      </w:r>
      <w:r>
        <w:rPr>
          <w:b/>
          <w:bCs/>
          <w:color w:val="000000"/>
          <w:sz w:val="14"/>
          <w:szCs w:val="14"/>
        </w:rPr>
        <w:t>       </w:t>
      </w:r>
      <w:r w:rsidRPr="005B6E13">
        <w:rPr>
          <w:rFonts w:ascii="Palatino Linotype" w:hAnsi="Palatino Linotype"/>
          <w:color w:val="000000"/>
          <w:sz w:val="20"/>
          <w:szCs w:val="20"/>
        </w:rPr>
        <w:t>30 sentyabr 2014-cü il tarixli </w:t>
      </w:r>
      <w:r w:rsidRPr="005B6E13">
        <w:rPr>
          <w:rFonts w:ascii="Palatino Linotype" w:hAnsi="Palatino Linotype"/>
          <w:b/>
          <w:bCs/>
          <w:color w:val="000000"/>
          <w:sz w:val="20"/>
          <w:szCs w:val="20"/>
        </w:rPr>
        <w:t>1045-IVQD</w:t>
      </w:r>
      <w:r w:rsidRPr="005B6E13">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06 noyabr 2014-cü il, № 242; Azərbaycan Respublikasının Qanunvericilik Toplusu, 2014-cü il, № 10, maddə 1165</w:t>
      </w:r>
      <w:r>
        <w:rPr>
          <w:rFonts w:ascii="Palatino Linotype" w:hAnsi="Palatino Linotype"/>
          <w:color w:val="000000"/>
          <w:sz w:val="20"/>
          <w:szCs w:val="20"/>
        </w:rPr>
        <w:t>)</w:t>
      </w:r>
    </w:p>
    <w:p w:rsidR="005B6E13" w:rsidRDefault="005B6E13" w:rsidP="00375C1C">
      <w:pPr>
        <w:spacing w:after="0" w:line="240" w:lineRule="auto"/>
        <w:ind w:left="357" w:hanging="357"/>
        <w:jc w:val="both"/>
        <w:rPr>
          <w:rFonts w:ascii="Palatino Linotype" w:hAnsi="Palatino Linotype"/>
          <w:color w:val="000000"/>
        </w:rPr>
      </w:pPr>
      <w:r>
        <w:rPr>
          <w:rFonts w:ascii="Palatino Linotype" w:hAnsi="Palatino Linotype"/>
          <w:b/>
          <w:bCs/>
          <w:color w:val="000000"/>
          <w:sz w:val="20"/>
          <w:szCs w:val="20"/>
        </w:rPr>
        <w:t>4.</w:t>
      </w:r>
      <w:r>
        <w:rPr>
          <w:b/>
          <w:bCs/>
          <w:color w:val="000000"/>
          <w:sz w:val="14"/>
          <w:szCs w:val="14"/>
        </w:rPr>
        <w:t>       </w:t>
      </w:r>
      <w:r w:rsidRPr="005B6E13">
        <w:rPr>
          <w:rFonts w:ascii="Palatino Linotype" w:hAnsi="Palatino Linotype"/>
          <w:color w:val="000000"/>
          <w:sz w:val="20"/>
          <w:szCs w:val="20"/>
        </w:rPr>
        <w:t>28 aprel 2015-ci il tarixli </w:t>
      </w:r>
      <w:r w:rsidRPr="005B6E13">
        <w:rPr>
          <w:rFonts w:ascii="Palatino Linotype" w:hAnsi="Palatino Linotype"/>
          <w:b/>
          <w:bCs/>
          <w:color w:val="000000"/>
          <w:sz w:val="20"/>
          <w:szCs w:val="20"/>
        </w:rPr>
        <w:t>1262-IVQD</w:t>
      </w:r>
      <w:r w:rsidRPr="005B6E13">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26 may 2015-ci il, № 111, Azərbaycan Respublikasının Qanunvericilik Toplusu, 2015-ci il, № 5, maddə 503)</w:t>
      </w:r>
    </w:p>
    <w:p w:rsidR="005B6E13" w:rsidRDefault="005B6E13" w:rsidP="00375C1C">
      <w:pPr>
        <w:spacing w:after="0" w:line="240" w:lineRule="auto"/>
        <w:ind w:left="357" w:hanging="357"/>
        <w:jc w:val="both"/>
        <w:rPr>
          <w:rFonts w:ascii="Palatino Linotype" w:hAnsi="Palatino Linotype"/>
          <w:color w:val="000000"/>
        </w:rPr>
      </w:pPr>
      <w:r>
        <w:rPr>
          <w:rFonts w:ascii="Palatino Linotype" w:hAnsi="Palatino Linotype"/>
          <w:b/>
          <w:bCs/>
          <w:color w:val="000000"/>
          <w:sz w:val="20"/>
          <w:szCs w:val="20"/>
        </w:rPr>
        <w:t>5.</w:t>
      </w:r>
      <w:r>
        <w:rPr>
          <w:b/>
          <w:bCs/>
          <w:color w:val="000000"/>
          <w:sz w:val="14"/>
          <w:szCs w:val="14"/>
        </w:rPr>
        <w:t>       </w:t>
      </w:r>
      <w:r w:rsidRPr="005B6E13">
        <w:rPr>
          <w:rFonts w:ascii="Palatino Linotype" w:hAnsi="Palatino Linotype"/>
          <w:color w:val="000000"/>
          <w:sz w:val="20"/>
          <w:szCs w:val="20"/>
        </w:rPr>
        <w:t>14 oktyabr 2016-cı il tarixli </w:t>
      </w:r>
      <w:r w:rsidRPr="005B6E13">
        <w:rPr>
          <w:rFonts w:ascii="Palatino Linotype" w:hAnsi="Palatino Linotype"/>
          <w:b/>
          <w:bCs/>
          <w:color w:val="000000"/>
          <w:sz w:val="20"/>
          <w:szCs w:val="20"/>
        </w:rPr>
        <w:t>345-VQD</w:t>
      </w:r>
      <w:r w:rsidRPr="005B6E13">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20 noyabr 2016-cı il, № 257, Azərbaycan Respublikasının Qanunvericilik Toplusu, 2016-cı il, № 11, maddə 1773)</w:t>
      </w:r>
    </w:p>
    <w:p w:rsidR="005B6E13" w:rsidRDefault="005B6E13" w:rsidP="00375C1C">
      <w:pPr>
        <w:spacing w:after="0" w:line="240" w:lineRule="auto"/>
        <w:ind w:left="357" w:hanging="357"/>
        <w:jc w:val="both"/>
        <w:rPr>
          <w:rFonts w:ascii="Palatino Linotype" w:hAnsi="Palatino Linotype"/>
          <w:color w:val="000000"/>
        </w:rPr>
      </w:pPr>
      <w:r>
        <w:rPr>
          <w:rFonts w:ascii="Palatino Linotype" w:hAnsi="Palatino Linotype"/>
          <w:b/>
          <w:bCs/>
          <w:color w:val="000000"/>
          <w:sz w:val="20"/>
          <w:szCs w:val="20"/>
        </w:rPr>
        <w:t>6.</w:t>
      </w:r>
      <w:r>
        <w:rPr>
          <w:b/>
          <w:bCs/>
          <w:color w:val="000000"/>
          <w:sz w:val="14"/>
          <w:szCs w:val="14"/>
        </w:rPr>
        <w:t>       </w:t>
      </w:r>
      <w:r w:rsidRPr="005B6E13">
        <w:rPr>
          <w:rFonts w:ascii="Palatino Linotype" w:hAnsi="Palatino Linotype"/>
          <w:color w:val="000000"/>
          <w:sz w:val="20"/>
          <w:szCs w:val="20"/>
        </w:rPr>
        <w:t>11 noyabr 2016-cı il tarixli </w:t>
      </w:r>
      <w:r w:rsidRPr="005B6E13">
        <w:rPr>
          <w:rFonts w:ascii="Palatino Linotype" w:hAnsi="Palatino Linotype"/>
          <w:b/>
          <w:bCs/>
          <w:color w:val="000000"/>
          <w:sz w:val="20"/>
          <w:szCs w:val="20"/>
        </w:rPr>
        <w:t>397-VQD</w:t>
      </w:r>
      <w:r w:rsidRPr="005B6E13">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28 dekabr 2016-cı il, № 289, Azərbaycan Respublikasının Qanunvericilik Toplusu, 2016-cı il, № 12, maddə 2010)</w:t>
      </w:r>
    </w:p>
    <w:p w:rsidR="005B6E13" w:rsidRDefault="005B6E13" w:rsidP="00375C1C">
      <w:pPr>
        <w:spacing w:after="0" w:line="240" w:lineRule="auto"/>
        <w:ind w:left="357" w:hanging="357"/>
        <w:jc w:val="both"/>
        <w:rPr>
          <w:rFonts w:ascii="Palatino Linotype" w:hAnsi="Palatino Linotype"/>
          <w:color w:val="000000"/>
        </w:rPr>
      </w:pPr>
      <w:r>
        <w:rPr>
          <w:rFonts w:ascii="Palatino Linotype" w:hAnsi="Palatino Linotype"/>
          <w:b/>
          <w:bCs/>
          <w:color w:val="000000"/>
          <w:sz w:val="20"/>
          <w:szCs w:val="20"/>
        </w:rPr>
        <w:lastRenderedPageBreak/>
        <w:t>7.</w:t>
      </w:r>
      <w:r>
        <w:rPr>
          <w:b/>
          <w:bCs/>
          <w:color w:val="000000"/>
          <w:sz w:val="14"/>
          <w:szCs w:val="14"/>
        </w:rPr>
        <w:t>       </w:t>
      </w:r>
      <w:r w:rsidRPr="005B6E13">
        <w:rPr>
          <w:rFonts w:ascii="Palatino Linotype" w:hAnsi="Palatino Linotype"/>
          <w:color w:val="000000"/>
          <w:sz w:val="20"/>
          <w:szCs w:val="20"/>
        </w:rPr>
        <w:t>14 aprel 2017-ci il tarixli </w:t>
      </w:r>
      <w:r w:rsidRPr="005B6E13">
        <w:rPr>
          <w:rFonts w:ascii="Palatino Linotype" w:hAnsi="Palatino Linotype"/>
          <w:b/>
          <w:bCs/>
          <w:color w:val="000000"/>
          <w:sz w:val="20"/>
          <w:szCs w:val="20"/>
        </w:rPr>
        <w:t>596-VQD</w:t>
      </w:r>
      <w:r w:rsidRPr="005B6E13">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7 iyun 2017-ci il, № 121, Azərbaycan Respublikasının Qanunvericilik Toplusu, 2017-ci il, № 6, maddə 1019)</w:t>
      </w:r>
    </w:p>
    <w:p w:rsidR="005B6E13" w:rsidRDefault="005B6E13" w:rsidP="00375C1C">
      <w:pPr>
        <w:spacing w:after="0" w:line="240" w:lineRule="auto"/>
        <w:ind w:left="357" w:hanging="357"/>
        <w:jc w:val="both"/>
        <w:rPr>
          <w:rFonts w:ascii="Palatino Linotype" w:hAnsi="Palatino Linotype"/>
          <w:color w:val="000000"/>
        </w:rPr>
      </w:pPr>
      <w:r>
        <w:rPr>
          <w:rFonts w:ascii="Palatino Linotype" w:hAnsi="Palatino Linotype"/>
          <w:b/>
          <w:bCs/>
          <w:color w:val="000000"/>
          <w:sz w:val="20"/>
          <w:szCs w:val="20"/>
        </w:rPr>
        <w:t>8.</w:t>
      </w:r>
      <w:r>
        <w:rPr>
          <w:b/>
          <w:bCs/>
          <w:color w:val="000000"/>
          <w:sz w:val="14"/>
          <w:szCs w:val="14"/>
        </w:rPr>
        <w:t>       </w:t>
      </w:r>
      <w:r w:rsidRPr="005B6E13">
        <w:rPr>
          <w:rFonts w:ascii="Palatino Linotype" w:hAnsi="Palatino Linotype"/>
          <w:color w:val="000000"/>
          <w:sz w:val="20"/>
          <w:szCs w:val="20"/>
        </w:rPr>
        <w:t>16 may 2017-ci il tarixli </w:t>
      </w:r>
      <w:r w:rsidRPr="005B6E13">
        <w:rPr>
          <w:rFonts w:ascii="Palatino Linotype" w:hAnsi="Palatino Linotype"/>
          <w:b/>
          <w:bCs/>
          <w:color w:val="000000"/>
          <w:sz w:val="20"/>
          <w:szCs w:val="20"/>
        </w:rPr>
        <w:t>673-VQD</w:t>
      </w:r>
      <w:r w:rsidRPr="005B6E13">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27 may 2017-ci il, № 113, Azərbaycan Respublikasının Qanunvericilik Toplusu, 2017-ci il, № 5, maddə 755)</w:t>
      </w:r>
    </w:p>
    <w:p w:rsidR="005B6E13" w:rsidRDefault="005B6E13" w:rsidP="00375C1C">
      <w:pPr>
        <w:spacing w:after="0" w:line="240" w:lineRule="auto"/>
        <w:ind w:left="357" w:hanging="357"/>
        <w:jc w:val="both"/>
        <w:rPr>
          <w:rFonts w:ascii="Palatino Linotype" w:hAnsi="Palatino Linotype"/>
          <w:color w:val="000000"/>
        </w:rPr>
      </w:pPr>
      <w:r>
        <w:rPr>
          <w:rFonts w:ascii="Palatino Linotype" w:hAnsi="Palatino Linotype"/>
          <w:b/>
          <w:bCs/>
          <w:color w:val="000000"/>
          <w:sz w:val="20"/>
          <w:szCs w:val="20"/>
        </w:rPr>
        <w:t>9.</w:t>
      </w:r>
      <w:r>
        <w:rPr>
          <w:b/>
          <w:bCs/>
          <w:color w:val="000000"/>
          <w:sz w:val="14"/>
          <w:szCs w:val="14"/>
        </w:rPr>
        <w:t>       </w:t>
      </w:r>
      <w:r w:rsidRPr="005B6E13">
        <w:rPr>
          <w:rFonts w:ascii="Palatino Linotype" w:hAnsi="Palatino Linotype"/>
          <w:color w:val="000000"/>
          <w:sz w:val="20"/>
          <w:szCs w:val="20"/>
        </w:rPr>
        <w:t>16 may 2017-ci il tarixli </w:t>
      </w:r>
      <w:r w:rsidRPr="005B6E13">
        <w:rPr>
          <w:rFonts w:ascii="Palatino Linotype" w:hAnsi="Palatino Linotype"/>
          <w:b/>
          <w:bCs/>
          <w:color w:val="000000"/>
          <w:sz w:val="20"/>
          <w:szCs w:val="20"/>
        </w:rPr>
        <w:t>668-VQD</w:t>
      </w:r>
      <w:r w:rsidRPr="005B6E13">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30 iyun 2017-ci il, № 137, Azərbaycan Respublikasının Qanunvericilik Toplusu, 2017-ci il, № 6, maddə 1043)</w:t>
      </w:r>
    </w:p>
    <w:p w:rsidR="005B6E13" w:rsidRDefault="005B6E13" w:rsidP="00375C1C">
      <w:pPr>
        <w:spacing w:after="0" w:line="240" w:lineRule="auto"/>
        <w:ind w:left="357" w:hanging="357"/>
        <w:jc w:val="both"/>
        <w:rPr>
          <w:rFonts w:ascii="Palatino Linotype" w:hAnsi="Palatino Linotype"/>
          <w:color w:val="000000"/>
        </w:rPr>
      </w:pPr>
      <w:r>
        <w:rPr>
          <w:rFonts w:ascii="Palatino Linotype" w:hAnsi="Palatino Linotype"/>
          <w:b/>
          <w:bCs/>
          <w:color w:val="000000"/>
          <w:sz w:val="20"/>
          <w:szCs w:val="20"/>
        </w:rPr>
        <w:t>10.</w:t>
      </w:r>
      <w:r>
        <w:rPr>
          <w:b/>
          <w:bCs/>
          <w:color w:val="000000"/>
          <w:sz w:val="14"/>
          <w:szCs w:val="14"/>
        </w:rPr>
        <w:t>    </w:t>
      </w:r>
      <w:r w:rsidRPr="005B6E13">
        <w:rPr>
          <w:rFonts w:ascii="Palatino Linotype" w:hAnsi="Palatino Linotype"/>
          <w:color w:val="000000"/>
          <w:sz w:val="20"/>
          <w:szCs w:val="20"/>
        </w:rPr>
        <w:t>1 fevral 2018-ci il tarixli </w:t>
      </w:r>
      <w:r w:rsidRPr="005B6E13">
        <w:rPr>
          <w:rFonts w:ascii="Palatino Linotype" w:hAnsi="Palatino Linotype"/>
          <w:b/>
          <w:bCs/>
          <w:color w:val="000000"/>
          <w:sz w:val="20"/>
          <w:szCs w:val="20"/>
        </w:rPr>
        <w:t>982-VQD</w:t>
      </w:r>
      <w:r w:rsidRPr="005B6E13">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8 mart 2018-ci il, № 53, Azərbaycan Respublikasının Qanunvericilik Toplusu, 2018-ci il, № 3, maddə 373)</w:t>
      </w:r>
    </w:p>
    <w:p w:rsidR="005B6E13" w:rsidRDefault="005B6E13" w:rsidP="00375C1C">
      <w:pPr>
        <w:spacing w:after="0" w:line="240" w:lineRule="auto"/>
        <w:ind w:left="357" w:hanging="357"/>
        <w:jc w:val="both"/>
        <w:rPr>
          <w:rFonts w:ascii="Palatino Linotype" w:hAnsi="Palatino Linotype"/>
          <w:color w:val="000000"/>
        </w:rPr>
      </w:pPr>
      <w:r>
        <w:rPr>
          <w:rFonts w:ascii="Palatino Linotype" w:hAnsi="Palatino Linotype"/>
          <w:b/>
          <w:bCs/>
          <w:color w:val="000000"/>
          <w:sz w:val="20"/>
          <w:szCs w:val="20"/>
        </w:rPr>
        <w:t>11.</w:t>
      </w:r>
      <w:r>
        <w:rPr>
          <w:b/>
          <w:bCs/>
          <w:color w:val="000000"/>
          <w:sz w:val="14"/>
          <w:szCs w:val="14"/>
        </w:rPr>
        <w:t>    </w:t>
      </w:r>
      <w:r w:rsidRPr="005B6E13">
        <w:rPr>
          <w:rFonts w:ascii="Palatino Linotype" w:hAnsi="Palatino Linotype"/>
          <w:color w:val="000000"/>
          <w:sz w:val="20"/>
          <w:szCs w:val="20"/>
        </w:rPr>
        <w:t>6 mart 2018-ci il tarixli </w:t>
      </w:r>
      <w:r w:rsidRPr="005B6E13">
        <w:rPr>
          <w:rFonts w:ascii="Palatino Linotype" w:hAnsi="Palatino Linotype"/>
          <w:b/>
          <w:bCs/>
          <w:color w:val="000000"/>
          <w:sz w:val="20"/>
          <w:szCs w:val="20"/>
        </w:rPr>
        <w:t>1034-VQD</w:t>
      </w:r>
      <w:r w:rsidRPr="005B6E13">
        <w:rPr>
          <w:rFonts w:ascii="Palatino Linotype" w:hAnsi="Palatino Linotype"/>
          <w:color w:val="000000"/>
          <w:sz w:val="20"/>
          <w:szCs w:val="20"/>
        </w:rPr>
        <w:t> nömrəli</w:t>
      </w:r>
      <w:r>
        <w:rPr>
          <w:rStyle w:val="apple-converted-space"/>
          <w:rFonts w:ascii="Palatino Linotype" w:hAnsi="Palatino Linotype"/>
          <w:color w:val="000000"/>
          <w:sz w:val="20"/>
          <w:szCs w:val="20"/>
        </w:rPr>
        <w:t> </w:t>
      </w:r>
      <w:r>
        <w:rPr>
          <w:rFonts w:ascii="Palatino Linotype" w:hAnsi="Palatino Linotype"/>
          <w:color w:val="000000"/>
          <w:sz w:val="20"/>
          <w:szCs w:val="20"/>
        </w:rPr>
        <w:t>Azərbaycan Respublikasının Qanunu </w:t>
      </w:r>
      <w:r>
        <w:rPr>
          <w:rFonts w:ascii="Palatino Linotype" w:hAnsi="Palatino Linotype"/>
          <w:b/>
          <w:bCs/>
          <w:color w:val="000000"/>
          <w:sz w:val="20"/>
          <w:szCs w:val="20"/>
        </w:rPr>
        <w:t>(“Azərbaycan” qəzeti, 12 may 2018-ci il, № 106, Azərbaycan Respublikasının Qanunvericilik Toplusu, 2018-ci il, №5, maddə 837)</w:t>
      </w:r>
    </w:p>
    <w:p w:rsidR="005B6E13" w:rsidRDefault="005B6E13" w:rsidP="00375C1C">
      <w:pPr>
        <w:spacing w:after="0" w:line="240" w:lineRule="auto"/>
        <w:ind w:left="357" w:hanging="357"/>
        <w:jc w:val="both"/>
        <w:rPr>
          <w:rFonts w:ascii="Palatino Linotype" w:hAnsi="Palatino Linotype"/>
          <w:color w:val="000000"/>
        </w:rPr>
      </w:pPr>
      <w:r>
        <w:rPr>
          <w:rFonts w:ascii="Palatino Linotype" w:hAnsi="Palatino Linotype"/>
          <w:b/>
          <w:bCs/>
          <w:color w:val="000000"/>
          <w:sz w:val="20"/>
          <w:szCs w:val="20"/>
        </w:rPr>
        <w:t>12.</w:t>
      </w:r>
      <w:r>
        <w:rPr>
          <w:b/>
          <w:bCs/>
          <w:color w:val="000000"/>
          <w:sz w:val="14"/>
          <w:szCs w:val="14"/>
        </w:rPr>
        <w:t>    </w:t>
      </w:r>
      <w:r w:rsidRPr="005B6E13">
        <w:rPr>
          <w:rFonts w:ascii="Palatino Linotype" w:hAnsi="Palatino Linotype"/>
          <w:color w:val="000000"/>
          <w:sz w:val="20"/>
          <w:szCs w:val="20"/>
        </w:rPr>
        <w:t>3 aprel 2018-ci il tarixli </w:t>
      </w:r>
      <w:r w:rsidRPr="005B6E13">
        <w:rPr>
          <w:rFonts w:ascii="Palatino Linotype" w:hAnsi="Palatino Linotype"/>
          <w:b/>
          <w:bCs/>
          <w:color w:val="000000"/>
          <w:sz w:val="20"/>
          <w:szCs w:val="20"/>
        </w:rPr>
        <w:t>1059-VQD</w:t>
      </w:r>
      <w:r w:rsidRPr="005B6E13">
        <w:rPr>
          <w:rFonts w:ascii="Palatino Linotype" w:hAnsi="Palatino Linotype"/>
          <w:color w:val="000000"/>
          <w:sz w:val="20"/>
          <w:szCs w:val="20"/>
        </w:rPr>
        <w:t> nömrəli</w:t>
      </w:r>
      <w:r>
        <w:rPr>
          <w:rStyle w:val="apple-converted-space"/>
          <w:rFonts w:ascii="Palatino Linotype" w:hAnsi="Palatino Linotype"/>
          <w:color w:val="000000"/>
          <w:sz w:val="20"/>
          <w:szCs w:val="20"/>
        </w:rPr>
        <w:t> </w:t>
      </w:r>
      <w:r>
        <w:rPr>
          <w:rFonts w:ascii="Palatino Linotype" w:hAnsi="Palatino Linotype"/>
          <w:color w:val="000000"/>
          <w:sz w:val="20"/>
          <w:szCs w:val="20"/>
        </w:rPr>
        <w:t>Azərbaycan Respublikasının Qanunu </w:t>
      </w:r>
      <w:r>
        <w:rPr>
          <w:rFonts w:ascii="Palatino Linotype" w:hAnsi="Palatino Linotype"/>
          <w:b/>
          <w:bCs/>
          <w:color w:val="000000"/>
          <w:sz w:val="20"/>
          <w:szCs w:val="20"/>
        </w:rPr>
        <w:t>(“Azərbaycan” qəzeti, 6 may 2018-ci il, № 102, Azərbaycan Respublikasının Qanunvericilik Toplusu, 2018-ci il, №5, maddə 850)</w:t>
      </w:r>
    </w:p>
    <w:p w:rsidR="005B6E13" w:rsidRDefault="005B6E13" w:rsidP="00375C1C">
      <w:pPr>
        <w:spacing w:after="0" w:line="240" w:lineRule="auto"/>
        <w:ind w:left="357" w:hanging="357"/>
        <w:jc w:val="both"/>
        <w:rPr>
          <w:rFonts w:ascii="Palatino Linotype" w:hAnsi="Palatino Linotype"/>
          <w:color w:val="000000"/>
        </w:rPr>
      </w:pPr>
      <w:r>
        <w:rPr>
          <w:rFonts w:ascii="Palatino Linotype" w:hAnsi="Palatino Linotype"/>
          <w:b/>
          <w:bCs/>
          <w:color w:val="000000"/>
          <w:sz w:val="20"/>
          <w:szCs w:val="20"/>
        </w:rPr>
        <w:t>13.</w:t>
      </w:r>
      <w:r>
        <w:rPr>
          <w:b/>
          <w:bCs/>
          <w:color w:val="000000"/>
          <w:sz w:val="14"/>
          <w:szCs w:val="14"/>
        </w:rPr>
        <w:t>    </w:t>
      </w:r>
      <w:r w:rsidRPr="005B6E13">
        <w:rPr>
          <w:rFonts w:ascii="Palatino Linotype" w:hAnsi="Palatino Linotype"/>
          <w:color w:val="000000"/>
          <w:sz w:val="20"/>
          <w:szCs w:val="20"/>
        </w:rPr>
        <w:t>28 dekabr 2018-ci il tarixli </w:t>
      </w:r>
      <w:r w:rsidRPr="005B6E13">
        <w:rPr>
          <w:rFonts w:ascii="Palatino Linotype" w:hAnsi="Palatino Linotype"/>
          <w:b/>
          <w:bCs/>
          <w:color w:val="000000"/>
          <w:sz w:val="20"/>
          <w:szCs w:val="20"/>
        </w:rPr>
        <w:t>1406-VQD</w:t>
      </w:r>
      <w:r w:rsidRPr="005B6E13">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31 yanvar 2019-cu il, № 24, Azərbaycan Respublikasının Qanunvericilik Toplusu, 2019-cu il, № 01, maddə 23)</w:t>
      </w:r>
    </w:p>
    <w:p w:rsidR="005B6E13" w:rsidRDefault="005B6E13" w:rsidP="00375C1C">
      <w:pPr>
        <w:spacing w:after="0" w:line="240" w:lineRule="auto"/>
        <w:ind w:left="357" w:hanging="357"/>
        <w:jc w:val="both"/>
        <w:rPr>
          <w:rFonts w:ascii="Palatino Linotype" w:hAnsi="Palatino Linotype"/>
          <w:color w:val="000000"/>
        </w:rPr>
      </w:pPr>
      <w:r>
        <w:rPr>
          <w:rFonts w:ascii="Palatino Linotype" w:hAnsi="Palatino Linotype"/>
          <w:b/>
          <w:bCs/>
          <w:color w:val="000000"/>
          <w:sz w:val="20"/>
          <w:szCs w:val="20"/>
        </w:rPr>
        <w:t>14.</w:t>
      </w:r>
      <w:r>
        <w:rPr>
          <w:b/>
          <w:bCs/>
          <w:color w:val="000000"/>
          <w:sz w:val="14"/>
          <w:szCs w:val="14"/>
        </w:rPr>
        <w:t>    </w:t>
      </w:r>
      <w:r w:rsidRPr="005B6E13">
        <w:rPr>
          <w:rFonts w:ascii="Palatino Linotype" w:hAnsi="Palatino Linotype"/>
          <w:color w:val="000000"/>
          <w:sz w:val="20"/>
          <w:szCs w:val="20"/>
        </w:rPr>
        <w:t>28 dekabr 2018-ci il tarixli </w:t>
      </w:r>
      <w:r w:rsidRPr="005B6E13">
        <w:rPr>
          <w:rFonts w:ascii="Palatino Linotype" w:hAnsi="Palatino Linotype"/>
          <w:b/>
          <w:bCs/>
          <w:color w:val="000000"/>
          <w:sz w:val="20"/>
          <w:szCs w:val="20"/>
        </w:rPr>
        <w:t>1451-VQD</w:t>
      </w:r>
      <w:r w:rsidRPr="005B6E13">
        <w:rPr>
          <w:rFonts w:ascii="Palatino Linotype" w:hAnsi="Palatino Linotype"/>
          <w:color w:val="000000"/>
          <w:sz w:val="20"/>
          <w:szCs w:val="20"/>
        </w:rPr>
        <w:t> nömrəli</w:t>
      </w:r>
      <w:r>
        <w:rPr>
          <w:rStyle w:val="apple-converted-space"/>
          <w:rFonts w:ascii="Palatino Linotype" w:hAnsi="Palatino Linotype"/>
          <w:color w:val="000000"/>
          <w:sz w:val="20"/>
          <w:szCs w:val="20"/>
        </w:rPr>
        <w:t> </w:t>
      </w:r>
      <w:r>
        <w:rPr>
          <w:rFonts w:ascii="Palatino Linotype" w:hAnsi="Palatino Linotype"/>
          <w:color w:val="000000"/>
          <w:sz w:val="20"/>
          <w:szCs w:val="20"/>
        </w:rPr>
        <w:t>Azərbaycan Respublikasının Qanunu </w:t>
      </w:r>
      <w:r>
        <w:rPr>
          <w:rFonts w:ascii="Palatino Linotype" w:hAnsi="Palatino Linotype"/>
          <w:b/>
          <w:bCs/>
          <w:color w:val="000000"/>
          <w:sz w:val="20"/>
          <w:szCs w:val="20"/>
        </w:rPr>
        <w:t>(“Azərbaycan” qəzeti, 30 dekabr 2018-ci il, № 296, Azərbaycan Respublikasının Qanunvericilik Toplusu, 2018-ci il, № 12, I kitab, maddə 2535)</w:t>
      </w:r>
    </w:p>
    <w:p w:rsidR="005B6E13" w:rsidRDefault="005B6E13" w:rsidP="00375C1C">
      <w:pPr>
        <w:spacing w:after="0" w:line="240" w:lineRule="auto"/>
        <w:ind w:left="357" w:hanging="357"/>
        <w:jc w:val="both"/>
        <w:rPr>
          <w:rFonts w:ascii="Palatino Linotype" w:hAnsi="Palatino Linotype"/>
          <w:color w:val="000000"/>
        </w:rPr>
      </w:pPr>
      <w:r>
        <w:rPr>
          <w:rFonts w:ascii="Palatino Linotype" w:hAnsi="Palatino Linotype"/>
          <w:b/>
          <w:bCs/>
          <w:color w:val="000000"/>
          <w:sz w:val="20"/>
          <w:szCs w:val="20"/>
        </w:rPr>
        <w:t>15.</w:t>
      </w:r>
      <w:r>
        <w:rPr>
          <w:b/>
          <w:bCs/>
          <w:color w:val="000000"/>
          <w:sz w:val="14"/>
          <w:szCs w:val="14"/>
        </w:rPr>
        <w:t>    </w:t>
      </w:r>
      <w:r w:rsidRPr="005B6E13">
        <w:rPr>
          <w:rFonts w:ascii="Palatino Linotype" w:hAnsi="Palatino Linotype"/>
          <w:color w:val="000000"/>
          <w:sz w:val="20"/>
          <w:szCs w:val="20"/>
        </w:rPr>
        <w:t>1 fevral 2019-cu il tarixli </w:t>
      </w:r>
      <w:r w:rsidRPr="005B6E13">
        <w:rPr>
          <w:rFonts w:ascii="Palatino Linotype" w:hAnsi="Palatino Linotype"/>
          <w:b/>
          <w:bCs/>
          <w:color w:val="000000"/>
          <w:sz w:val="20"/>
          <w:szCs w:val="20"/>
        </w:rPr>
        <w:t>1477-VQD</w:t>
      </w:r>
      <w:r w:rsidRPr="005B6E13">
        <w:rPr>
          <w:rFonts w:ascii="Palatino Linotype" w:hAnsi="Palatino Linotype"/>
          <w:color w:val="000000"/>
          <w:sz w:val="20"/>
          <w:szCs w:val="20"/>
        </w:rPr>
        <w:t> nömrəli</w:t>
      </w:r>
      <w:r>
        <w:rPr>
          <w:rStyle w:val="apple-converted-space"/>
          <w:rFonts w:ascii="Palatino Linotype" w:hAnsi="Palatino Linotype"/>
          <w:color w:val="000000"/>
          <w:sz w:val="20"/>
          <w:szCs w:val="20"/>
        </w:rPr>
        <w:t> </w:t>
      </w:r>
      <w:r>
        <w:rPr>
          <w:rFonts w:ascii="Palatino Linotype" w:hAnsi="Palatino Linotype"/>
          <w:color w:val="000000"/>
          <w:sz w:val="20"/>
          <w:szCs w:val="20"/>
        </w:rPr>
        <w:t>Azərbaycan Respublikasının Qanunu </w:t>
      </w:r>
      <w:r>
        <w:rPr>
          <w:rFonts w:ascii="Palatino Linotype" w:hAnsi="Palatino Linotype"/>
          <w:b/>
          <w:bCs/>
          <w:color w:val="000000"/>
          <w:sz w:val="20"/>
          <w:szCs w:val="20"/>
        </w:rPr>
        <w:t>(“Azərbaycan” qəzeti, 3 aprel 2019-cu il, № 70, Azərbaycan Respublikasının Qanunvericilik Toplusu, 2019-cu il, № 3, maddə 375)</w:t>
      </w:r>
    </w:p>
    <w:p w:rsidR="005B6E13" w:rsidRDefault="005B6E13" w:rsidP="00375C1C">
      <w:pPr>
        <w:spacing w:after="0" w:line="240" w:lineRule="auto"/>
        <w:ind w:left="357" w:hanging="357"/>
        <w:jc w:val="both"/>
        <w:rPr>
          <w:rFonts w:ascii="Palatino Linotype" w:hAnsi="Palatino Linotype"/>
          <w:color w:val="000000"/>
        </w:rPr>
      </w:pPr>
      <w:r>
        <w:rPr>
          <w:rFonts w:ascii="Palatino Linotype" w:hAnsi="Palatino Linotype"/>
          <w:b/>
          <w:bCs/>
          <w:color w:val="000000"/>
          <w:sz w:val="20"/>
          <w:szCs w:val="20"/>
        </w:rPr>
        <w:t>16.</w:t>
      </w:r>
      <w:r>
        <w:rPr>
          <w:b/>
          <w:bCs/>
          <w:color w:val="000000"/>
          <w:sz w:val="14"/>
          <w:szCs w:val="14"/>
        </w:rPr>
        <w:t>    </w:t>
      </w:r>
      <w:r w:rsidRPr="005B6E13">
        <w:rPr>
          <w:rFonts w:ascii="Palatino Linotype" w:hAnsi="Palatino Linotype"/>
          <w:color w:val="000000"/>
          <w:sz w:val="20"/>
          <w:szCs w:val="20"/>
        </w:rPr>
        <w:t>5 mart 2019-cu il tarixli </w:t>
      </w:r>
      <w:r w:rsidRPr="005B6E13">
        <w:rPr>
          <w:rFonts w:ascii="Palatino Linotype" w:hAnsi="Palatino Linotype"/>
          <w:b/>
          <w:bCs/>
          <w:color w:val="000000"/>
          <w:sz w:val="20"/>
          <w:szCs w:val="20"/>
        </w:rPr>
        <w:t>1525-VQD</w:t>
      </w:r>
      <w:r w:rsidRPr="005B6E13">
        <w:rPr>
          <w:rFonts w:ascii="Palatino Linotype" w:hAnsi="Palatino Linotype"/>
          <w:color w:val="000000"/>
          <w:sz w:val="20"/>
          <w:szCs w:val="20"/>
        </w:rPr>
        <w:t> nömrəli</w:t>
      </w:r>
      <w:r>
        <w:rPr>
          <w:rStyle w:val="apple-converted-space"/>
          <w:rFonts w:ascii="Palatino Linotype" w:hAnsi="Palatino Linotype"/>
          <w:color w:val="000000"/>
          <w:sz w:val="20"/>
          <w:szCs w:val="20"/>
        </w:rPr>
        <w:t> </w:t>
      </w:r>
      <w:r>
        <w:rPr>
          <w:rFonts w:ascii="Palatino Linotype" w:hAnsi="Palatino Linotype"/>
          <w:color w:val="000000"/>
          <w:sz w:val="20"/>
          <w:szCs w:val="20"/>
        </w:rPr>
        <w:t>Azərbaycan Respublikasının Qanunu </w:t>
      </w:r>
      <w:r>
        <w:rPr>
          <w:rFonts w:ascii="Palatino Linotype" w:hAnsi="Palatino Linotype"/>
          <w:b/>
          <w:bCs/>
          <w:color w:val="000000"/>
          <w:sz w:val="20"/>
          <w:szCs w:val="20"/>
        </w:rPr>
        <w:t>(“Azərbaycan” qəzeti, 28 mart 2019-cu il, № 65, Azərbaycan Respublikasının Qanunvericilik Toplusu, 2019-cu il, №3, maddə 391)</w:t>
      </w:r>
    </w:p>
    <w:p w:rsidR="005B6E13" w:rsidRDefault="005B6E13" w:rsidP="00375C1C">
      <w:pPr>
        <w:spacing w:after="0" w:line="240" w:lineRule="auto"/>
        <w:ind w:left="357" w:hanging="357"/>
        <w:jc w:val="both"/>
        <w:rPr>
          <w:rFonts w:ascii="Palatino Linotype" w:hAnsi="Palatino Linotype"/>
          <w:color w:val="000000"/>
        </w:rPr>
      </w:pPr>
      <w:r>
        <w:rPr>
          <w:rFonts w:ascii="Palatino Linotype" w:hAnsi="Palatino Linotype"/>
          <w:b/>
          <w:bCs/>
          <w:color w:val="000000"/>
          <w:sz w:val="20"/>
          <w:szCs w:val="20"/>
        </w:rPr>
        <w:t>17.</w:t>
      </w:r>
      <w:r>
        <w:rPr>
          <w:b/>
          <w:bCs/>
          <w:color w:val="000000"/>
          <w:sz w:val="14"/>
          <w:szCs w:val="14"/>
        </w:rPr>
        <w:t>    </w:t>
      </w:r>
      <w:r w:rsidRPr="005B6E13">
        <w:rPr>
          <w:rFonts w:ascii="Palatino Linotype" w:hAnsi="Palatino Linotype"/>
          <w:color w:val="000000"/>
          <w:sz w:val="20"/>
          <w:szCs w:val="20"/>
        </w:rPr>
        <w:t>3 may 2019-cu il tarixli </w:t>
      </w:r>
      <w:r w:rsidRPr="005B6E13">
        <w:rPr>
          <w:rFonts w:ascii="Palatino Linotype" w:hAnsi="Palatino Linotype"/>
          <w:b/>
          <w:bCs/>
          <w:color w:val="000000"/>
          <w:sz w:val="20"/>
          <w:szCs w:val="20"/>
        </w:rPr>
        <w:t>1578-VQD</w:t>
      </w:r>
      <w:r w:rsidRPr="005B6E13">
        <w:rPr>
          <w:rFonts w:ascii="Palatino Linotype" w:hAnsi="Palatino Linotype"/>
          <w:color w:val="000000"/>
          <w:sz w:val="20"/>
          <w:szCs w:val="20"/>
        </w:rPr>
        <w:t> nömrəli</w:t>
      </w:r>
      <w:r>
        <w:rPr>
          <w:rStyle w:val="apple-converted-space"/>
          <w:rFonts w:ascii="Palatino Linotype" w:hAnsi="Palatino Linotype"/>
          <w:color w:val="000000"/>
          <w:sz w:val="20"/>
          <w:szCs w:val="20"/>
        </w:rPr>
        <w:t> </w:t>
      </w:r>
      <w:r>
        <w:rPr>
          <w:rFonts w:ascii="Palatino Linotype" w:hAnsi="Palatino Linotype"/>
          <w:color w:val="000000"/>
          <w:sz w:val="20"/>
          <w:szCs w:val="20"/>
        </w:rPr>
        <w:t>Azərbaycan Respublikasının Qanunu </w:t>
      </w:r>
      <w:r>
        <w:rPr>
          <w:rFonts w:ascii="Palatino Linotype" w:hAnsi="Palatino Linotype"/>
          <w:b/>
          <w:bCs/>
          <w:color w:val="000000"/>
          <w:sz w:val="20"/>
          <w:szCs w:val="20"/>
        </w:rPr>
        <w:t>(“Azərbaycan” qəzeti, 14 iyun 2019-cu il, № 128, Azərbaycan Respublikasının Qanunvericilik Toplusu, 2019-cu il, № 6, maddə 987)</w:t>
      </w:r>
    </w:p>
    <w:p w:rsidR="00191E23" w:rsidRPr="005B6E13" w:rsidRDefault="00191E23" w:rsidP="00375C1C">
      <w:pPr>
        <w:spacing w:after="0" w:line="240" w:lineRule="auto"/>
      </w:pPr>
    </w:p>
    <w:sectPr w:rsidR="00191E23" w:rsidRPr="005B6E13" w:rsidSect="00DA245A">
      <w:pgSz w:w="11907" w:h="16839" w:code="9"/>
      <w:pgMar w:top="720" w:right="720" w:bottom="720" w:left="1440" w:header="0" w:footer="1037"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0E9"/>
    <w:multiLevelType w:val="multilevel"/>
    <w:tmpl w:val="9A1A53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D34F6"/>
    <w:multiLevelType w:val="multilevel"/>
    <w:tmpl w:val="E01E5E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F1A5D"/>
    <w:multiLevelType w:val="multilevel"/>
    <w:tmpl w:val="337444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B3C05"/>
    <w:multiLevelType w:val="multilevel"/>
    <w:tmpl w:val="9ACE81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C11CE"/>
    <w:multiLevelType w:val="multilevel"/>
    <w:tmpl w:val="A2A2CB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A0553"/>
    <w:multiLevelType w:val="multilevel"/>
    <w:tmpl w:val="C3A074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26AC2"/>
    <w:multiLevelType w:val="multilevel"/>
    <w:tmpl w:val="E8E657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F3D25"/>
    <w:multiLevelType w:val="multilevel"/>
    <w:tmpl w:val="0FACA5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245BB"/>
    <w:multiLevelType w:val="multilevel"/>
    <w:tmpl w:val="CEAAE9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7409CE"/>
    <w:multiLevelType w:val="multilevel"/>
    <w:tmpl w:val="53D0C5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7A5337"/>
    <w:multiLevelType w:val="multilevel"/>
    <w:tmpl w:val="72E40C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C3A37"/>
    <w:multiLevelType w:val="multilevel"/>
    <w:tmpl w:val="0FA806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8"/>
  </w:num>
  <w:num w:numId="4">
    <w:abstractNumId w:val="1"/>
  </w:num>
  <w:num w:numId="5">
    <w:abstractNumId w:val="10"/>
  </w:num>
  <w:num w:numId="6">
    <w:abstractNumId w:val="2"/>
  </w:num>
  <w:num w:numId="7">
    <w:abstractNumId w:val="6"/>
  </w:num>
  <w:num w:numId="8">
    <w:abstractNumId w:val="0"/>
  </w:num>
  <w:num w:numId="9">
    <w:abstractNumId w:val="5"/>
  </w:num>
  <w:num w:numId="10">
    <w:abstractNumId w:val="4"/>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2D"/>
    <w:rsid w:val="00035B65"/>
    <w:rsid w:val="000527C9"/>
    <w:rsid w:val="00086E9C"/>
    <w:rsid w:val="000D3DD9"/>
    <w:rsid w:val="00140C90"/>
    <w:rsid w:val="001609C7"/>
    <w:rsid w:val="00191E23"/>
    <w:rsid w:val="00203CD7"/>
    <w:rsid w:val="00225E88"/>
    <w:rsid w:val="002274C8"/>
    <w:rsid w:val="00304698"/>
    <w:rsid w:val="00375C1C"/>
    <w:rsid w:val="00533EB9"/>
    <w:rsid w:val="00544CBA"/>
    <w:rsid w:val="005B6E13"/>
    <w:rsid w:val="006A42A9"/>
    <w:rsid w:val="006A6502"/>
    <w:rsid w:val="006F01B5"/>
    <w:rsid w:val="0074452D"/>
    <w:rsid w:val="00876673"/>
    <w:rsid w:val="008C3894"/>
    <w:rsid w:val="008C45C6"/>
    <w:rsid w:val="008F5F1A"/>
    <w:rsid w:val="009016AD"/>
    <w:rsid w:val="00A20643"/>
    <w:rsid w:val="00A42603"/>
    <w:rsid w:val="00C927D8"/>
    <w:rsid w:val="00C96029"/>
    <w:rsid w:val="00CA32EA"/>
    <w:rsid w:val="00CC2D33"/>
    <w:rsid w:val="00D01099"/>
    <w:rsid w:val="00D55839"/>
    <w:rsid w:val="00DA245A"/>
    <w:rsid w:val="00DE0BCA"/>
    <w:rsid w:val="00E8202A"/>
    <w:rsid w:val="00EB7BFF"/>
    <w:rsid w:val="00F5546E"/>
    <w:rsid w:val="00FB26AF"/>
    <w:rsid w:val="00FD7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631C4F-1A04-418C-BCBE-FC4AD7EB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BCA"/>
    <w:rPr>
      <w:lang w:val="az-Latn-AZ"/>
    </w:rPr>
  </w:style>
  <w:style w:type="paragraph" w:styleId="Heading1">
    <w:name w:val="heading 1"/>
    <w:basedOn w:val="Normal"/>
    <w:link w:val="Heading1Char"/>
    <w:uiPriority w:val="9"/>
    <w:qFormat/>
    <w:rsid w:val="0074452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4452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link w:val="Heading4Char"/>
    <w:uiPriority w:val="9"/>
    <w:qFormat/>
    <w:rsid w:val="0074452D"/>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5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452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4452D"/>
    <w:rPr>
      <w:rFonts w:ascii="Times New Roman" w:eastAsia="Times New Roman" w:hAnsi="Times New Roman" w:cs="Times New Roman"/>
      <w:b/>
      <w:bCs/>
      <w:sz w:val="24"/>
      <w:szCs w:val="24"/>
    </w:rPr>
  </w:style>
  <w:style w:type="character" w:customStyle="1" w:styleId="apple-style-span">
    <w:name w:val="apple-style-span"/>
    <w:basedOn w:val="DefaultParagraphFont"/>
    <w:rsid w:val="0074452D"/>
  </w:style>
  <w:style w:type="paragraph" w:customStyle="1" w:styleId="styleheading1latinpalatinolinotype13ptauto">
    <w:name w:val="styleheading1latinpalatinolinotype13ptauto"/>
    <w:basedOn w:val="Normal"/>
    <w:uiPriority w:val="99"/>
    <w:rsid w:val="007445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74452D"/>
  </w:style>
  <w:style w:type="paragraph" w:styleId="TOC1">
    <w:name w:val="toc 1"/>
    <w:basedOn w:val="Normal"/>
    <w:autoRedefine/>
    <w:uiPriority w:val="39"/>
    <w:semiHidden/>
    <w:unhideWhenUsed/>
    <w:rsid w:val="007445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74452D"/>
    <w:rPr>
      <w:color w:val="0000FF"/>
      <w:u w:val="single"/>
    </w:rPr>
  </w:style>
  <w:style w:type="character" w:styleId="FollowedHyperlink">
    <w:name w:val="FollowedHyperlink"/>
    <w:basedOn w:val="DefaultParagraphFont"/>
    <w:uiPriority w:val="99"/>
    <w:semiHidden/>
    <w:unhideWhenUsed/>
    <w:rsid w:val="0074452D"/>
    <w:rPr>
      <w:color w:val="800080"/>
      <w:u w:val="single"/>
    </w:rPr>
  </w:style>
  <w:style w:type="character" w:styleId="EndnoteReference">
    <w:name w:val="endnote reference"/>
    <w:basedOn w:val="DefaultParagraphFont"/>
    <w:uiPriority w:val="99"/>
    <w:semiHidden/>
    <w:unhideWhenUsed/>
    <w:rsid w:val="0074452D"/>
  </w:style>
  <w:style w:type="paragraph" w:customStyle="1" w:styleId="lar1">
    <w:name w:val="lar1"/>
    <w:basedOn w:val="Normal"/>
    <w:uiPriority w:val="99"/>
    <w:rsid w:val="007445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0">
    <w:name w:val="heading1char"/>
    <w:basedOn w:val="DefaultParagraphFont"/>
    <w:rsid w:val="0074452D"/>
  </w:style>
  <w:style w:type="character" w:customStyle="1" w:styleId="maddechar">
    <w:name w:val="maddechar"/>
    <w:basedOn w:val="DefaultParagraphFont"/>
    <w:rsid w:val="0074452D"/>
  </w:style>
  <w:style w:type="paragraph" w:customStyle="1" w:styleId="mecelle">
    <w:name w:val="mecelle"/>
    <w:basedOn w:val="Normal"/>
    <w:uiPriority w:val="99"/>
    <w:rsid w:val="007445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endnotereferencelatinpalatinolinotype10ptblue">
    <w:name w:val="styleendnotereferencelatinpalatinolinotype10ptblue"/>
    <w:basedOn w:val="DefaultParagraphFont"/>
    <w:rsid w:val="0074452D"/>
  </w:style>
  <w:style w:type="paragraph" w:customStyle="1" w:styleId="madde">
    <w:name w:val="madde"/>
    <w:basedOn w:val="Normal"/>
    <w:uiPriority w:val="99"/>
    <w:rsid w:val="0074452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esl">
    <w:name w:val="fesl"/>
    <w:basedOn w:val="Normal"/>
    <w:uiPriority w:val="99"/>
    <w:rsid w:val="007445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fesladichar">
    <w:name w:val="stylefesladichar"/>
    <w:basedOn w:val="DefaultParagraphFont"/>
    <w:rsid w:val="0074452D"/>
  </w:style>
  <w:style w:type="character" w:customStyle="1" w:styleId="envelopereturnchar">
    <w:name w:val="envelopereturnchar"/>
    <w:basedOn w:val="DefaultParagraphFont"/>
    <w:rsid w:val="0074452D"/>
  </w:style>
  <w:style w:type="character" w:customStyle="1" w:styleId="feslchar">
    <w:name w:val="feslchar"/>
    <w:basedOn w:val="DefaultParagraphFont"/>
    <w:rsid w:val="0074452D"/>
  </w:style>
  <w:style w:type="character" w:customStyle="1" w:styleId="mecellechar">
    <w:name w:val="mecellechar"/>
    <w:basedOn w:val="DefaultParagraphFont"/>
    <w:rsid w:val="0074452D"/>
  </w:style>
  <w:style w:type="character" w:customStyle="1" w:styleId="lar1char">
    <w:name w:val="lar1char"/>
    <w:basedOn w:val="DefaultParagraphFont"/>
    <w:rsid w:val="0074452D"/>
  </w:style>
  <w:style w:type="paragraph" w:styleId="NormalWeb">
    <w:name w:val="Normal (Web)"/>
    <w:basedOn w:val="Normal"/>
    <w:uiPriority w:val="99"/>
    <w:unhideWhenUsed/>
    <w:rsid w:val="0074452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maddebefore12pt">
    <w:name w:val="stylemaddebefore12pt"/>
    <w:basedOn w:val="Normal"/>
    <w:uiPriority w:val="99"/>
    <w:rsid w:val="007445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sladichar">
    <w:name w:val="fesladichar"/>
    <w:basedOn w:val="DefaultParagraphFont"/>
    <w:rsid w:val="0074452D"/>
  </w:style>
  <w:style w:type="paragraph" w:styleId="BodyText2">
    <w:name w:val="Body Text 2"/>
    <w:basedOn w:val="Normal"/>
    <w:link w:val="BodyText2Char"/>
    <w:uiPriority w:val="99"/>
    <w:semiHidden/>
    <w:unhideWhenUsed/>
    <w:rsid w:val="007445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semiHidden/>
    <w:rsid w:val="0074452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445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semiHidden/>
    <w:rsid w:val="0074452D"/>
    <w:rPr>
      <w:rFonts w:ascii="Times New Roman" w:eastAsia="Times New Roman" w:hAnsi="Times New Roman" w:cs="Times New Roman"/>
      <w:sz w:val="24"/>
      <w:szCs w:val="24"/>
    </w:rPr>
  </w:style>
  <w:style w:type="paragraph" w:customStyle="1" w:styleId="nexttonumber">
    <w:name w:val="nexttonumber"/>
    <w:basedOn w:val="Normal"/>
    <w:uiPriority w:val="99"/>
    <w:rsid w:val="007445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1">
    <w:name w:val="text11"/>
    <w:basedOn w:val="DefaultParagraphFont"/>
    <w:rsid w:val="0074452D"/>
  </w:style>
  <w:style w:type="paragraph" w:styleId="EndnoteText">
    <w:name w:val="endnote text"/>
    <w:basedOn w:val="Normal"/>
    <w:link w:val="EndnoteTextChar"/>
    <w:uiPriority w:val="99"/>
    <w:semiHidden/>
    <w:unhideWhenUsed/>
    <w:rsid w:val="007445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74452D"/>
    <w:rPr>
      <w:rFonts w:ascii="Times New Roman" w:eastAsia="Times New Roman" w:hAnsi="Times New Roman" w:cs="Times New Roman"/>
      <w:sz w:val="24"/>
      <w:szCs w:val="24"/>
    </w:rPr>
  </w:style>
  <w:style w:type="character" w:customStyle="1" w:styleId="fontstyle21">
    <w:name w:val="fontstyle21"/>
    <w:basedOn w:val="DefaultParagraphFont"/>
    <w:rsid w:val="00533EB9"/>
  </w:style>
  <w:style w:type="paragraph" w:customStyle="1" w:styleId="style4">
    <w:name w:val="style4"/>
    <w:basedOn w:val="Normal"/>
    <w:uiPriority w:val="99"/>
    <w:rsid w:val="00533E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3">
    <w:name w:val="style3"/>
    <w:basedOn w:val="Normal"/>
    <w:uiPriority w:val="99"/>
    <w:rsid w:val="00533E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oterchar0">
    <w:name w:val="footerchar"/>
    <w:basedOn w:val="DefaultParagraphFont"/>
    <w:rsid w:val="00533EB9"/>
  </w:style>
  <w:style w:type="paragraph" w:customStyle="1" w:styleId="listparagraph">
    <w:name w:val="listparagraph"/>
    <w:basedOn w:val="Normal"/>
    <w:uiPriority w:val="99"/>
    <w:rsid w:val="00533E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2">
    <w:name w:val="style2"/>
    <w:basedOn w:val="Normal"/>
    <w:uiPriority w:val="99"/>
    <w:rsid w:val="00533E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8">
    <w:name w:val="style8"/>
    <w:basedOn w:val="Normal"/>
    <w:uiPriority w:val="99"/>
    <w:rsid w:val="00533E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7">
    <w:name w:val="fontstyle17"/>
    <w:basedOn w:val="DefaultParagraphFont"/>
    <w:rsid w:val="00533EB9"/>
  </w:style>
  <w:style w:type="paragraph" w:customStyle="1" w:styleId="style12">
    <w:name w:val="style12"/>
    <w:basedOn w:val="Normal"/>
    <w:uiPriority w:val="99"/>
    <w:rsid w:val="00533E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5">
    <w:name w:val="style5"/>
    <w:basedOn w:val="Normal"/>
    <w:uiPriority w:val="99"/>
    <w:rsid w:val="00533E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4">
    <w:name w:val="style14"/>
    <w:basedOn w:val="Normal"/>
    <w:uiPriority w:val="99"/>
    <w:rsid w:val="00533E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1">
    <w:name w:val="style11"/>
    <w:basedOn w:val="Normal"/>
    <w:uiPriority w:val="99"/>
    <w:rsid w:val="00533E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pelle">
    <w:name w:val="spelle"/>
    <w:basedOn w:val="DefaultParagraphFont"/>
    <w:rsid w:val="001609C7"/>
  </w:style>
  <w:style w:type="paragraph" w:customStyle="1" w:styleId="msonormal0">
    <w:name w:val="msonormal"/>
    <w:basedOn w:val="Normal"/>
    <w:rsid w:val="00FB26AF"/>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287716">
      <w:bodyDiv w:val="1"/>
      <w:marLeft w:val="0"/>
      <w:marRight w:val="0"/>
      <w:marTop w:val="0"/>
      <w:marBottom w:val="0"/>
      <w:divBdr>
        <w:top w:val="none" w:sz="0" w:space="0" w:color="auto"/>
        <w:left w:val="none" w:sz="0" w:space="0" w:color="auto"/>
        <w:bottom w:val="none" w:sz="0" w:space="0" w:color="auto"/>
        <w:right w:val="none" w:sz="0" w:space="0" w:color="auto"/>
      </w:divBdr>
      <w:divsChild>
        <w:div w:id="251745173">
          <w:marLeft w:val="0"/>
          <w:marRight w:val="0"/>
          <w:marTop w:val="0"/>
          <w:marBottom w:val="0"/>
          <w:divBdr>
            <w:top w:val="none" w:sz="0" w:space="0" w:color="auto"/>
            <w:left w:val="none" w:sz="0" w:space="0" w:color="auto"/>
            <w:bottom w:val="none" w:sz="0" w:space="0" w:color="auto"/>
            <w:right w:val="none" w:sz="0" w:space="0" w:color="auto"/>
          </w:divBdr>
          <w:divsChild>
            <w:div w:id="25066641">
              <w:marLeft w:val="0"/>
              <w:marRight w:val="0"/>
              <w:marTop w:val="0"/>
              <w:marBottom w:val="0"/>
              <w:divBdr>
                <w:top w:val="none" w:sz="0" w:space="0" w:color="auto"/>
                <w:left w:val="none" w:sz="0" w:space="0" w:color="auto"/>
                <w:bottom w:val="none" w:sz="0" w:space="0" w:color="auto"/>
                <w:right w:val="none" w:sz="0" w:space="0" w:color="auto"/>
              </w:divBdr>
            </w:div>
            <w:div w:id="2092774406">
              <w:marLeft w:val="0"/>
              <w:marRight w:val="0"/>
              <w:marTop w:val="0"/>
              <w:marBottom w:val="0"/>
              <w:divBdr>
                <w:top w:val="none" w:sz="0" w:space="0" w:color="auto"/>
                <w:left w:val="none" w:sz="0" w:space="0" w:color="auto"/>
                <w:bottom w:val="none" w:sz="0" w:space="0" w:color="auto"/>
                <w:right w:val="none" w:sz="0" w:space="0" w:color="auto"/>
              </w:divBdr>
            </w:div>
            <w:div w:id="1715736520">
              <w:marLeft w:val="0"/>
              <w:marRight w:val="0"/>
              <w:marTop w:val="0"/>
              <w:marBottom w:val="0"/>
              <w:divBdr>
                <w:top w:val="none" w:sz="0" w:space="0" w:color="auto"/>
                <w:left w:val="none" w:sz="0" w:space="0" w:color="auto"/>
                <w:bottom w:val="none" w:sz="0" w:space="0" w:color="auto"/>
                <w:right w:val="none" w:sz="0" w:space="0" w:color="auto"/>
              </w:divBdr>
            </w:div>
            <w:div w:id="2126997313">
              <w:marLeft w:val="0"/>
              <w:marRight w:val="0"/>
              <w:marTop w:val="0"/>
              <w:marBottom w:val="0"/>
              <w:divBdr>
                <w:top w:val="none" w:sz="0" w:space="0" w:color="auto"/>
                <w:left w:val="none" w:sz="0" w:space="0" w:color="auto"/>
                <w:bottom w:val="none" w:sz="0" w:space="0" w:color="auto"/>
                <w:right w:val="none" w:sz="0" w:space="0" w:color="auto"/>
              </w:divBdr>
            </w:div>
            <w:div w:id="1648625336">
              <w:marLeft w:val="0"/>
              <w:marRight w:val="0"/>
              <w:marTop w:val="0"/>
              <w:marBottom w:val="0"/>
              <w:divBdr>
                <w:top w:val="none" w:sz="0" w:space="0" w:color="auto"/>
                <w:left w:val="none" w:sz="0" w:space="0" w:color="auto"/>
                <w:bottom w:val="none" w:sz="0" w:space="0" w:color="auto"/>
                <w:right w:val="none" w:sz="0" w:space="0" w:color="auto"/>
              </w:divBdr>
            </w:div>
            <w:div w:id="1015611652">
              <w:marLeft w:val="0"/>
              <w:marRight w:val="0"/>
              <w:marTop w:val="0"/>
              <w:marBottom w:val="0"/>
              <w:divBdr>
                <w:top w:val="none" w:sz="0" w:space="0" w:color="auto"/>
                <w:left w:val="none" w:sz="0" w:space="0" w:color="auto"/>
                <w:bottom w:val="none" w:sz="0" w:space="0" w:color="auto"/>
                <w:right w:val="none" w:sz="0" w:space="0" w:color="auto"/>
              </w:divBdr>
            </w:div>
            <w:div w:id="2012944301">
              <w:marLeft w:val="0"/>
              <w:marRight w:val="0"/>
              <w:marTop w:val="0"/>
              <w:marBottom w:val="0"/>
              <w:divBdr>
                <w:top w:val="none" w:sz="0" w:space="0" w:color="auto"/>
                <w:left w:val="none" w:sz="0" w:space="0" w:color="auto"/>
                <w:bottom w:val="none" w:sz="0" w:space="0" w:color="auto"/>
                <w:right w:val="none" w:sz="0" w:space="0" w:color="auto"/>
              </w:divBdr>
            </w:div>
            <w:div w:id="1419016104">
              <w:marLeft w:val="0"/>
              <w:marRight w:val="0"/>
              <w:marTop w:val="0"/>
              <w:marBottom w:val="0"/>
              <w:divBdr>
                <w:top w:val="none" w:sz="0" w:space="0" w:color="auto"/>
                <w:left w:val="none" w:sz="0" w:space="0" w:color="auto"/>
                <w:bottom w:val="none" w:sz="0" w:space="0" w:color="auto"/>
                <w:right w:val="none" w:sz="0" w:space="0" w:color="auto"/>
              </w:divBdr>
            </w:div>
            <w:div w:id="492064843">
              <w:marLeft w:val="0"/>
              <w:marRight w:val="0"/>
              <w:marTop w:val="0"/>
              <w:marBottom w:val="0"/>
              <w:divBdr>
                <w:top w:val="none" w:sz="0" w:space="0" w:color="auto"/>
                <w:left w:val="none" w:sz="0" w:space="0" w:color="auto"/>
                <w:bottom w:val="none" w:sz="0" w:space="0" w:color="auto"/>
                <w:right w:val="none" w:sz="0" w:space="0" w:color="auto"/>
              </w:divBdr>
            </w:div>
            <w:div w:id="1700279790">
              <w:marLeft w:val="0"/>
              <w:marRight w:val="0"/>
              <w:marTop w:val="0"/>
              <w:marBottom w:val="0"/>
              <w:divBdr>
                <w:top w:val="none" w:sz="0" w:space="0" w:color="auto"/>
                <w:left w:val="none" w:sz="0" w:space="0" w:color="auto"/>
                <w:bottom w:val="none" w:sz="0" w:space="0" w:color="auto"/>
                <w:right w:val="none" w:sz="0" w:space="0" w:color="auto"/>
              </w:divBdr>
            </w:div>
            <w:div w:id="260381719">
              <w:marLeft w:val="0"/>
              <w:marRight w:val="0"/>
              <w:marTop w:val="0"/>
              <w:marBottom w:val="0"/>
              <w:divBdr>
                <w:top w:val="none" w:sz="0" w:space="0" w:color="auto"/>
                <w:left w:val="none" w:sz="0" w:space="0" w:color="auto"/>
                <w:bottom w:val="none" w:sz="0" w:space="0" w:color="auto"/>
                <w:right w:val="none" w:sz="0" w:space="0" w:color="auto"/>
              </w:divBdr>
            </w:div>
            <w:div w:id="1069572433">
              <w:marLeft w:val="0"/>
              <w:marRight w:val="0"/>
              <w:marTop w:val="0"/>
              <w:marBottom w:val="0"/>
              <w:divBdr>
                <w:top w:val="none" w:sz="0" w:space="0" w:color="auto"/>
                <w:left w:val="none" w:sz="0" w:space="0" w:color="auto"/>
                <w:bottom w:val="none" w:sz="0" w:space="0" w:color="auto"/>
                <w:right w:val="none" w:sz="0" w:space="0" w:color="auto"/>
              </w:divBdr>
            </w:div>
            <w:div w:id="16471244">
              <w:marLeft w:val="0"/>
              <w:marRight w:val="0"/>
              <w:marTop w:val="0"/>
              <w:marBottom w:val="0"/>
              <w:divBdr>
                <w:top w:val="none" w:sz="0" w:space="0" w:color="auto"/>
                <w:left w:val="none" w:sz="0" w:space="0" w:color="auto"/>
                <w:bottom w:val="none" w:sz="0" w:space="0" w:color="auto"/>
                <w:right w:val="none" w:sz="0" w:space="0" w:color="auto"/>
              </w:divBdr>
            </w:div>
            <w:div w:id="841121196">
              <w:marLeft w:val="0"/>
              <w:marRight w:val="0"/>
              <w:marTop w:val="0"/>
              <w:marBottom w:val="0"/>
              <w:divBdr>
                <w:top w:val="none" w:sz="0" w:space="0" w:color="auto"/>
                <w:left w:val="none" w:sz="0" w:space="0" w:color="auto"/>
                <w:bottom w:val="none" w:sz="0" w:space="0" w:color="auto"/>
                <w:right w:val="none" w:sz="0" w:space="0" w:color="auto"/>
              </w:divBdr>
            </w:div>
            <w:div w:id="1770389684">
              <w:marLeft w:val="0"/>
              <w:marRight w:val="0"/>
              <w:marTop w:val="0"/>
              <w:marBottom w:val="0"/>
              <w:divBdr>
                <w:top w:val="none" w:sz="0" w:space="0" w:color="auto"/>
                <w:left w:val="none" w:sz="0" w:space="0" w:color="auto"/>
                <w:bottom w:val="none" w:sz="0" w:space="0" w:color="auto"/>
                <w:right w:val="none" w:sz="0" w:space="0" w:color="auto"/>
              </w:divBdr>
            </w:div>
            <w:div w:id="223220713">
              <w:marLeft w:val="0"/>
              <w:marRight w:val="0"/>
              <w:marTop w:val="0"/>
              <w:marBottom w:val="0"/>
              <w:divBdr>
                <w:top w:val="none" w:sz="0" w:space="0" w:color="auto"/>
                <w:left w:val="none" w:sz="0" w:space="0" w:color="auto"/>
                <w:bottom w:val="none" w:sz="0" w:space="0" w:color="auto"/>
                <w:right w:val="none" w:sz="0" w:space="0" w:color="auto"/>
              </w:divBdr>
            </w:div>
            <w:div w:id="1780372059">
              <w:marLeft w:val="0"/>
              <w:marRight w:val="0"/>
              <w:marTop w:val="0"/>
              <w:marBottom w:val="0"/>
              <w:divBdr>
                <w:top w:val="none" w:sz="0" w:space="0" w:color="auto"/>
                <w:left w:val="none" w:sz="0" w:space="0" w:color="auto"/>
                <w:bottom w:val="none" w:sz="0" w:space="0" w:color="auto"/>
                <w:right w:val="none" w:sz="0" w:space="0" w:color="auto"/>
              </w:divBdr>
            </w:div>
            <w:div w:id="142161933">
              <w:marLeft w:val="0"/>
              <w:marRight w:val="0"/>
              <w:marTop w:val="0"/>
              <w:marBottom w:val="0"/>
              <w:divBdr>
                <w:top w:val="none" w:sz="0" w:space="0" w:color="auto"/>
                <w:left w:val="none" w:sz="0" w:space="0" w:color="auto"/>
                <w:bottom w:val="none" w:sz="0" w:space="0" w:color="auto"/>
                <w:right w:val="none" w:sz="0" w:space="0" w:color="auto"/>
              </w:divBdr>
            </w:div>
            <w:div w:id="1458722951">
              <w:marLeft w:val="0"/>
              <w:marRight w:val="0"/>
              <w:marTop w:val="0"/>
              <w:marBottom w:val="0"/>
              <w:divBdr>
                <w:top w:val="none" w:sz="0" w:space="0" w:color="auto"/>
                <w:left w:val="none" w:sz="0" w:space="0" w:color="auto"/>
                <w:bottom w:val="none" w:sz="0" w:space="0" w:color="auto"/>
                <w:right w:val="none" w:sz="0" w:space="0" w:color="auto"/>
              </w:divBdr>
            </w:div>
            <w:div w:id="1269194898">
              <w:marLeft w:val="0"/>
              <w:marRight w:val="0"/>
              <w:marTop w:val="0"/>
              <w:marBottom w:val="0"/>
              <w:divBdr>
                <w:top w:val="none" w:sz="0" w:space="0" w:color="auto"/>
                <w:left w:val="none" w:sz="0" w:space="0" w:color="auto"/>
                <w:bottom w:val="none" w:sz="0" w:space="0" w:color="auto"/>
                <w:right w:val="none" w:sz="0" w:space="0" w:color="auto"/>
              </w:divBdr>
            </w:div>
            <w:div w:id="1700400429">
              <w:marLeft w:val="0"/>
              <w:marRight w:val="0"/>
              <w:marTop w:val="0"/>
              <w:marBottom w:val="0"/>
              <w:divBdr>
                <w:top w:val="none" w:sz="0" w:space="0" w:color="auto"/>
                <w:left w:val="none" w:sz="0" w:space="0" w:color="auto"/>
                <w:bottom w:val="none" w:sz="0" w:space="0" w:color="auto"/>
                <w:right w:val="none" w:sz="0" w:space="0" w:color="auto"/>
              </w:divBdr>
            </w:div>
            <w:div w:id="195584301">
              <w:marLeft w:val="0"/>
              <w:marRight w:val="0"/>
              <w:marTop w:val="0"/>
              <w:marBottom w:val="0"/>
              <w:divBdr>
                <w:top w:val="none" w:sz="0" w:space="0" w:color="auto"/>
                <w:left w:val="none" w:sz="0" w:space="0" w:color="auto"/>
                <w:bottom w:val="none" w:sz="0" w:space="0" w:color="auto"/>
                <w:right w:val="none" w:sz="0" w:space="0" w:color="auto"/>
              </w:divBdr>
            </w:div>
            <w:div w:id="299728887">
              <w:marLeft w:val="0"/>
              <w:marRight w:val="0"/>
              <w:marTop w:val="0"/>
              <w:marBottom w:val="0"/>
              <w:divBdr>
                <w:top w:val="none" w:sz="0" w:space="0" w:color="auto"/>
                <w:left w:val="none" w:sz="0" w:space="0" w:color="auto"/>
                <w:bottom w:val="none" w:sz="0" w:space="0" w:color="auto"/>
                <w:right w:val="none" w:sz="0" w:space="0" w:color="auto"/>
              </w:divBdr>
            </w:div>
            <w:div w:id="1403060584">
              <w:marLeft w:val="0"/>
              <w:marRight w:val="0"/>
              <w:marTop w:val="0"/>
              <w:marBottom w:val="0"/>
              <w:divBdr>
                <w:top w:val="none" w:sz="0" w:space="0" w:color="auto"/>
                <w:left w:val="none" w:sz="0" w:space="0" w:color="auto"/>
                <w:bottom w:val="none" w:sz="0" w:space="0" w:color="auto"/>
                <w:right w:val="none" w:sz="0" w:space="0" w:color="auto"/>
              </w:divBdr>
            </w:div>
            <w:div w:id="1753044775">
              <w:marLeft w:val="0"/>
              <w:marRight w:val="0"/>
              <w:marTop w:val="0"/>
              <w:marBottom w:val="0"/>
              <w:divBdr>
                <w:top w:val="none" w:sz="0" w:space="0" w:color="auto"/>
                <w:left w:val="none" w:sz="0" w:space="0" w:color="auto"/>
                <w:bottom w:val="none" w:sz="0" w:space="0" w:color="auto"/>
                <w:right w:val="none" w:sz="0" w:space="0" w:color="auto"/>
              </w:divBdr>
            </w:div>
            <w:div w:id="368843264">
              <w:marLeft w:val="0"/>
              <w:marRight w:val="0"/>
              <w:marTop w:val="0"/>
              <w:marBottom w:val="0"/>
              <w:divBdr>
                <w:top w:val="none" w:sz="0" w:space="0" w:color="auto"/>
                <w:left w:val="none" w:sz="0" w:space="0" w:color="auto"/>
                <w:bottom w:val="none" w:sz="0" w:space="0" w:color="auto"/>
                <w:right w:val="none" w:sz="0" w:space="0" w:color="auto"/>
              </w:divBdr>
            </w:div>
            <w:div w:id="1977876857">
              <w:marLeft w:val="0"/>
              <w:marRight w:val="0"/>
              <w:marTop w:val="0"/>
              <w:marBottom w:val="0"/>
              <w:divBdr>
                <w:top w:val="none" w:sz="0" w:space="0" w:color="auto"/>
                <w:left w:val="none" w:sz="0" w:space="0" w:color="auto"/>
                <w:bottom w:val="none" w:sz="0" w:space="0" w:color="auto"/>
                <w:right w:val="none" w:sz="0" w:space="0" w:color="auto"/>
              </w:divBdr>
            </w:div>
            <w:div w:id="52120286">
              <w:marLeft w:val="0"/>
              <w:marRight w:val="0"/>
              <w:marTop w:val="0"/>
              <w:marBottom w:val="0"/>
              <w:divBdr>
                <w:top w:val="none" w:sz="0" w:space="0" w:color="auto"/>
                <w:left w:val="none" w:sz="0" w:space="0" w:color="auto"/>
                <w:bottom w:val="none" w:sz="0" w:space="0" w:color="auto"/>
                <w:right w:val="none" w:sz="0" w:space="0" w:color="auto"/>
              </w:divBdr>
            </w:div>
            <w:div w:id="1126777641">
              <w:marLeft w:val="0"/>
              <w:marRight w:val="0"/>
              <w:marTop w:val="0"/>
              <w:marBottom w:val="0"/>
              <w:divBdr>
                <w:top w:val="none" w:sz="0" w:space="0" w:color="auto"/>
                <w:left w:val="none" w:sz="0" w:space="0" w:color="auto"/>
                <w:bottom w:val="none" w:sz="0" w:space="0" w:color="auto"/>
                <w:right w:val="none" w:sz="0" w:space="0" w:color="auto"/>
              </w:divBdr>
            </w:div>
            <w:div w:id="110903061">
              <w:marLeft w:val="0"/>
              <w:marRight w:val="0"/>
              <w:marTop w:val="0"/>
              <w:marBottom w:val="0"/>
              <w:divBdr>
                <w:top w:val="none" w:sz="0" w:space="0" w:color="auto"/>
                <w:left w:val="none" w:sz="0" w:space="0" w:color="auto"/>
                <w:bottom w:val="none" w:sz="0" w:space="0" w:color="auto"/>
                <w:right w:val="none" w:sz="0" w:space="0" w:color="auto"/>
              </w:divBdr>
            </w:div>
            <w:div w:id="688220984">
              <w:marLeft w:val="0"/>
              <w:marRight w:val="0"/>
              <w:marTop w:val="0"/>
              <w:marBottom w:val="0"/>
              <w:divBdr>
                <w:top w:val="none" w:sz="0" w:space="0" w:color="auto"/>
                <w:left w:val="none" w:sz="0" w:space="0" w:color="auto"/>
                <w:bottom w:val="none" w:sz="0" w:space="0" w:color="auto"/>
                <w:right w:val="none" w:sz="0" w:space="0" w:color="auto"/>
              </w:divBdr>
            </w:div>
            <w:div w:id="1810049793">
              <w:marLeft w:val="0"/>
              <w:marRight w:val="0"/>
              <w:marTop w:val="0"/>
              <w:marBottom w:val="0"/>
              <w:divBdr>
                <w:top w:val="none" w:sz="0" w:space="0" w:color="auto"/>
                <w:left w:val="none" w:sz="0" w:space="0" w:color="auto"/>
                <w:bottom w:val="none" w:sz="0" w:space="0" w:color="auto"/>
                <w:right w:val="none" w:sz="0" w:space="0" w:color="auto"/>
              </w:divBdr>
            </w:div>
            <w:div w:id="1552156103">
              <w:marLeft w:val="0"/>
              <w:marRight w:val="0"/>
              <w:marTop w:val="0"/>
              <w:marBottom w:val="0"/>
              <w:divBdr>
                <w:top w:val="none" w:sz="0" w:space="0" w:color="auto"/>
                <w:left w:val="none" w:sz="0" w:space="0" w:color="auto"/>
                <w:bottom w:val="none" w:sz="0" w:space="0" w:color="auto"/>
                <w:right w:val="none" w:sz="0" w:space="0" w:color="auto"/>
              </w:divBdr>
            </w:div>
            <w:div w:id="525876494">
              <w:marLeft w:val="0"/>
              <w:marRight w:val="0"/>
              <w:marTop w:val="0"/>
              <w:marBottom w:val="0"/>
              <w:divBdr>
                <w:top w:val="none" w:sz="0" w:space="0" w:color="auto"/>
                <w:left w:val="none" w:sz="0" w:space="0" w:color="auto"/>
                <w:bottom w:val="none" w:sz="0" w:space="0" w:color="auto"/>
                <w:right w:val="none" w:sz="0" w:space="0" w:color="auto"/>
              </w:divBdr>
            </w:div>
            <w:div w:id="1720548924">
              <w:marLeft w:val="0"/>
              <w:marRight w:val="0"/>
              <w:marTop w:val="0"/>
              <w:marBottom w:val="0"/>
              <w:divBdr>
                <w:top w:val="none" w:sz="0" w:space="0" w:color="auto"/>
                <w:left w:val="none" w:sz="0" w:space="0" w:color="auto"/>
                <w:bottom w:val="none" w:sz="0" w:space="0" w:color="auto"/>
                <w:right w:val="none" w:sz="0" w:space="0" w:color="auto"/>
              </w:divBdr>
            </w:div>
            <w:div w:id="1994328363">
              <w:marLeft w:val="0"/>
              <w:marRight w:val="0"/>
              <w:marTop w:val="0"/>
              <w:marBottom w:val="0"/>
              <w:divBdr>
                <w:top w:val="none" w:sz="0" w:space="0" w:color="auto"/>
                <w:left w:val="none" w:sz="0" w:space="0" w:color="auto"/>
                <w:bottom w:val="none" w:sz="0" w:space="0" w:color="auto"/>
                <w:right w:val="none" w:sz="0" w:space="0" w:color="auto"/>
              </w:divBdr>
            </w:div>
            <w:div w:id="1256013668">
              <w:marLeft w:val="0"/>
              <w:marRight w:val="0"/>
              <w:marTop w:val="0"/>
              <w:marBottom w:val="0"/>
              <w:divBdr>
                <w:top w:val="none" w:sz="0" w:space="0" w:color="auto"/>
                <w:left w:val="none" w:sz="0" w:space="0" w:color="auto"/>
                <w:bottom w:val="none" w:sz="0" w:space="0" w:color="auto"/>
                <w:right w:val="none" w:sz="0" w:space="0" w:color="auto"/>
              </w:divBdr>
            </w:div>
            <w:div w:id="2560403">
              <w:marLeft w:val="0"/>
              <w:marRight w:val="0"/>
              <w:marTop w:val="0"/>
              <w:marBottom w:val="0"/>
              <w:divBdr>
                <w:top w:val="none" w:sz="0" w:space="0" w:color="auto"/>
                <w:left w:val="none" w:sz="0" w:space="0" w:color="auto"/>
                <w:bottom w:val="none" w:sz="0" w:space="0" w:color="auto"/>
                <w:right w:val="none" w:sz="0" w:space="0" w:color="auto"/>
              </w:divBdr>
            </w:div>
            <w:div w:id="1156654639">
              <w:marLeft w:val="0"/>
              <w:marRight w:val="0"/>
              <w:marTop w:val="0"/>
              <w:marBottom w:val="0"/>
              <w:divBdr>
                <w:top w:val="none" w:sz="0" w:space="0" w:color="auto"/>
                <w:left w:val="none" w:sz="0" w:space="0" w:color="auto"/>
                <w:bottom w:val="none" w:sz="0" w:space="0" w:color="auto"/>
                <w:right w:val="none" w:sz="0" w:space="0" w:color="auto"/>
              </w:divBdr>
            </w:div>
            <w:div w:id="1936471029">
              <w:marLeft w:val="0"/>
              <w:marRight w:val="0"/>
              <w:marTop w:val="0"/>
              <w:marBottom w:val="0"/>
              <w:divBdr>
                <w:top w:val="none" w:sz="0" w:space="0" w:color="auto"/>
                <w:left w:val="none" w:sz="0" w:space="0" w:color="auto"/>
                <w:bottom w:val="none" w:sz="0" w:space="0" w:color="auto"/>
                <w:right w:val="none" w:sz="0" w:space="0" w:color="auto"/>
              </w:divBdr>
            </w:div>
            <w:div w:id="1241215304">
              <w:marLeft w:val="0"/>
              <w:marRight w:val="0"/>
              <w:marTop w:val="0"/>
              <w:marBottom w:val="0"/>
              <w:divBdr>
                <w:top w:val="none" w:sz="0" w:space="0" w:color="auto"/>
                <w:left w:val="none" w:sz="0" w:space="0" w:color="auto"/>
                <w:bottom w:val="none" w:sz="0" w:space="0" w:color="auto"/>
                <w:right w:val="none" w:sz="0" w:space="0" w:color="auto"/>
              </w:divBdr>
            </w:div>
            <w:div w:id="17708026">
              <w:marLeft w:val="0"/>
              <w:marRight w:val="0"/>
              <w:marTop w:val="0"/>
              <w:marBottom w:val="0"/>
              <w:divBdr>
                <w:top w:val="none" w:sz="0" w:space="0" w:color="auto"/>
                <w:left w:val="none" w:sz="0" w:space="0" w:color="auto"/>
                <w:bottom w:val="none" w:sz="0" w:space="0" w:color="auto"/>
                <w:right w:val="none" w:sz="0" w:space="0" w:color="auto"/>
              </w:divBdr>
            </w:div>
            <w:div w:id="280499212">
              <w:marLeft w:val="0"/>
              <w:marRight w:val="0"/>
              <w:marTop w:val="0"/>
              <w:marBottom w:val="0"/>
              <w:divBdr>
                <w:top w:val="none" w:sz="0" w:space="0" w:color="auto"/>
                <w:left w:val="none" w:sz="0" w:space="0" w:color="auto"/>
                <w:bottom w:val="none" w:sz="0" w:space="0" w:color="auto"/>
                <w:right w:val="none" w:sz="0" w:space="0" w:color="auto"/>
              </w:divBdr>
            </w:div>
            <w:div w:id="205993459">
              <w:marLeft w:val="0"/>
              <w:marRight w:val="0"/>
              <w:marTop w:val="0"/>
              <w:marBottom w:val="0"/>
              <w:divBdr>
                <w:top w:val="none" w:sz="0" w:space="0" w:color="auto"/>
                <w:left w:val="none" w:sz="0" w:space="0" w:color="auto"/>
                <w:bottom w:val="none" w:sz="0" w:space="0" w:color="auto"/>
                <w:right w:val="none" w:sz="0" w:space="0" w:color="auto"/>
              </w:divBdr>
            </w:div>
            <w:div w:id="1027684210">
              <w:marLeft w:val="0"/>
              <w:marRight w:val="0"/>
              <w:marTop w:val="0"/>
              <w:marBottom w:val="0"/>
              <w:divBdr>
                <w:top w:val="none" w:sz="0" w:space="0" w:color="auto"/>
                <w:left w:val="none" w:sz="0" w:space="0" w:color="auto"/>
                <w:bottom w:val="none" w:sz="0" w:space="0" w:color="auto"/>
                <w:right w:val="none" w:sz="0" w:space="0" w:color="auto"/>
              </w:divBdr>
            </w:div>
            <w:div w:id="804930264">
              <w:marLeft w:val="0"/>
              <w:marRight w:val="0"/>
              <w:marTop w:val="0"/>
              <w:marBottom w:val="0"/>
              <w:divBdr>
                <w:top w:val="none" w:sz="0" w:space="0" w:color="auto"/>
                <w:left w:val="none" w:sz="0" w:space="0" w:color="auto"/>
                <w:bottom w:val="none" w:sz="0" w:space="0" w:color="auto"/>
                <w:right w:val="none" w:sz="0" w:space="0" w:color="auto"/>
              </w:divBdr>
            </w:div>
            <w:div w:id="1770615545">
              <w:marLeft w:val="0"/>
              <w:marRight w:val="0"/>
              <w:marTop w:val="0"/>
              <w:marBottom w:val="0"/>
              <w:divBdr>
                <w:top w:val="none" w:sz="0" w:space="0" w:color="auto"/>
                <w:left w:val="none" w:sz="0" w:space="0" w:color="auto"/>
                <w:bottom w:val="none" w:sz="0" w:space="0" w:color="auto"/>
                <w:right w:val="none" w:sz="0" w:space="0" w:color="auto"/>
              </w:divBdr>
            </w:div>
            <w:div w:id="1476676448">
              <w:marLeft w:val="0"/>
              <w:marRight w:val="0"/>
              <w:marTop w:val="0"/>
              <w:marBottom w:val="0"/>
              <w:divBdr>
                <w:top w:val="none" w:sz="0" w:space="0" w:color="auto"/>
                <w:left w:val="none" w:sz="0" w:space="0" w:color="auto"/>
                <w:bottom w:val="none" w:sz="0" w:space="0" w:color="auto"/>
                <w:right w:val="none" w:sz="0" w:space="0" w:color="auto"/>
              </w:divBdr>
            </w:div>
            <w:div w:id="787430600">
              <w:marLeft w:val="0"/>
              <w:marRight w:val="0"/>
              <w:marTop w:val="0"/>
              <w:marBottom w:val="0"/>
              <w:divBdr>
                <w:top w:val="none" w:sz="0" w:space="0" w:color="auto"/>
                <w:left w:val="none" w:sz="0" w:space="0" w:color="auto"/>
                <w:bottom w:val="none" w:sz="0" w:space="0" w:color="auto"/>
                <w:right w:val="none" w:sz="0" w:space="0" w:color="auto"/>
              </w:divBdr>
            </w:div>
            <w:div w:id="1311254782">
              <w:marLeft w:val="0"/>
              <w:marRight w:val="0"/>
              <w:marTop w:val="0"/>
              <w:marBottom w:val="0"/>
              <w:divBdr>
                <w:top w:val="none" w:sz="0" w:space="0" w:color="auto"/>
                <w:left w:val="none" w:sz="0" w:space="0" w:color="auto"/>
                <w:bottom w:val="none" w:sz="0" w:space="0" w:color="auto"/>
                <w:right w:val="none" w:sz="0" w:space="0" w:color="auto"/>
              </w:divBdr>
            </w:div>
            <w:div w:id="1055348601">
              <w:marLeft w:val="0"/>
              <w:marRight w:val="0"/>
              <w:marTop w:val="0"/>
              <w:marBottom w:val="0"/>
              <w:divBdr>
                <w:top w:val="none" w:sz="0" w:space="0" w:color="auto"/>
                <w:left w:val="none" w:sz="0" w:space="0" w:color="auto"/>
                <w:bottom w:val="none" w:sz="0" w:space="0" w:color="auto"/>
                <w:right w:val="none" w:sz="0" w:space="0" w:color="auto"/>
              </w:divBdr>
            </w:div>
            <w:div w:id="1338342518">
              <w:marLeft w:val="0"/>
              <w:marRight w:val="0"/>
              <w:marTop w:val="0"/>
              <w:marBottom w:val="0"/>
              <w:divBdr>
                <w:top w:val="none" w:sz="0" w:space="0" w:color="auto"/>
                <w:left w:val="none" w:sz="0" w:space="0" w:color="auto"/>
                <w:bottom w:val="none" w:sz="0" w:space="0" w:color="auto"/>
                <w:right w:val="none" w:sz="0" w:space="0" w:color="auto"/>
              </w:divBdr>
            </w:div>
            <w:div w:id="1939750950">
              <w:marLeft w:val="0"/>
              <w:marRight w:val="0"/>
              <w:marTop w:val="0"/>
              <w:marBottom w:val="0"/>
              <w:divBdr>
                <w:top w:val="none" w:sz="0" w:space="0" w:color="auto"/>
                <w:left w:val="none" w:sz="0" w:space="0" w:color="auto"/>
                <w:bottom w:val="none" w:sz="0" w:space="0" w:color="auto"/>
                <w:right w:val="none" w:sz="0" w:space="0" w:color="auto"/>
              </w:divBdr>
            </w:div>
            <w:div w:id="411972038">
              <w:marLeft w:val="0"/>
              <w:marRight w:val="0"/>
              <w:marTop w:val="0"/>
              <w:marBottom w:val="0"/>
              <w:divBdr>
                <w:top w:val="none" w:sz="0" w:space="0" w:color="auto"/>
                <w:left w:val="none" w:sz="0" w:space="0" w:color="auto"/>
                <w:bottom w:val="none" w:sz="0" w:space="0" w:color="auto"/>
                <w:right w:val="none" w:sz="0" w:space="0" w:color="auto"/>
              </w:divBdr>
            </w:div>
            <w:div w:id="474181603">
              <w:marLeft w:val="0"/>
              <w:marRight w:val="0"/>
              <w:marTop w:val="0"/>
              <w:marBottom w:val="0"/>
              <w:divBdr>
                <w:top w:val="none" w:sz="0" w:space="0" w:color="auto"/>
                <w:left w:val="none" w:sz="0" w:space="0" w:color="auto"/>
                <w:bottom w:val="none" w:sz="0" w:space="0" w:color="auto"/>
                <w:right w:val="none" w:sz="0" w:space="0" w:color="auto"/>
              </w:divBdr>
            </w:div>
            <w:div w:id="1844469493">
              <w:marLeft w:val="0"/>
              <w:marRight w:val="0"/>
              <w:marTop w:val="0"/>
              <w:marBottom w:val="0"/>
              <w:divBdr>
                <w:top w:val="none" w:sz="0" w:space="0" w:color="auto"/>
                <w:left w:val="none" w:sz="0" w:space="0" w:color="auto"/>
                <w:bottom w:val="none" w:sz="0" w:space="0" w:color="auto"/>
                <w:right w:val="none" w:sz="0" w:space="0" w:color="auto"/>
              </w:divBdr>
            </w:div>
            <w:div w:id="286813340">
              <w:marLeft w:val="0"/>
              <w:marRight w:val="0"/>
              <w:marTop w:val="0"/>
              <w:marBottom w:val="0"/>
              <w:divBdr>
                <w:top w:val="none" w:sz="0" w:space="0" w:color="auto"/>
                <w:left w:val="none" w:sz="0" w:space="0" w:color="auto"/>
                <w:bottom w:val="none" w:sz="0" w:space="0" w:color="auto"/>
                <w:right w:val="none" w:sz="0" w:space="0" w:color="auto"/>
              </w:divBdr>
            </w:div>
            <w:div w:id="902763610">
              <w:marLeft w:val="0"/>
              <w:marRight w:val="0"/>
              <w:marTop w:val="0"/>
              <w:marBottom w:val="0"/>
              <w:divBdr>
                <w:top w:val="none" w:sz="0" w:space="0" w:color="auto"/>
                <w:left w:val="none" w:sz="0" w:space="0" w:color="auto"/>
                <w:bottom w:val="none" w:sz="0" w:space="0" w:color="auto"/>
                <w:right w:val="none" w:sz="0" w:space="0" w:color="auto"/>
              </w:divBdr>
            </w:div>
            <w:div w:id="1089888897">
              <w:marLeft w:val="0"/>
              <w:marRight w:val="0"/>
              <w:marTop w:val="0"/>
              <w:marBottom w:val="0"/>
              <w:divBdr>
                <w:top w:val="none" w:sz="0" w:space="0" w:color="auto"/>
                <w:left w:val="none" w:sz="0" w:space="0" w:color="auto"/>
                <w:bottom w:val="none" w:sz="0" w:space="0" w:color="auto"/>
                <w:right w:val="none" w:sz="0" w:space="0" w:color="auto"/>
              </w:divBdr>
            </w:div>
            <w:div w:id="323513236">
              <w:marLeft w:val="0"/>
              <w:marRight w:val="0"/>
              <w:marTop w:val="0"/>
              <w:marBottom w:val="0"/>
              <w:divBdr>
                <w:top w:val="none" w:sz="0" w:space="0" w:color="auto"/>
                <w:left w:val="none" w:sz="0" w:space="0" w:color="auto"/>
                <w:bottom w:val="none" w:sz="0" w:space="0" w:color="auto"/>
                <w:right w:val="none" w:sz="0" w:space="0" w:color="auto"/>
              </w:divBdr>
            </w:div>
            <w:div w:id="918752663">
              <w:marLeft w:val="0"/>
              <w:marRight w:val="0"/>
              <w:marTop w:val="0"/>
              <w:marBottom w:val="0"/>
              <w:divBdr>
                <w:top w:val="none" w:sz="0" w:space="0" w:color="auto"/>
                <w:left w:val="none" w:sz="0" w:space="0" w:color="auto"/>
                <w:bottom w:val="none" w:sz="0" w:space="0" w:color="auto"/>
                <w:right w:val="none" w:sz="0" w:space="0" w:color="auto"/>
              </w:divBdr>
            </w:div>
            <w:div w:id="1693338453">
              <w:marLeft w:val="0"/>
              <w:marRight w:val="0"/>
              <w:marTop w:val="0"/>
              <w:marBottom w:val="0"/>
              <w:divBdr>
                <w:top w:val="none" w:sz="0" w:space="0" w:color="auto"/>
                <w:left w:val="none" w:sz="0" w:space="0" w:color="auto"/>
                <w:bottom w:val="none" w:sz="0" w:space="0" w:color="auto"/>
                <w:right w:val="none" w:sz="0" w:space="0" w:color="auto"/>
              </w:divBdr>
            </w:div>
            <w:div w:id="588849973">
              <w:marLeft w:val="0"/>
              <w:marRight w:val="0"/>
              <w:marTop w:val="0"/>
              <w:marBottom w:val="0"/>
              <w:divBdr>
                <w:top w:val="none" w:sz="0" w:space="0" w:color="auto"/>
                <w:left w:val="none" w:sz="0" w:space="0" w:color="auto"/>
                <w:bottom w:val="none" w:sz="0" w:space="0" w:color="auto"/>
                <w:right w:val="none" w:sz="0" w:space="0" w:color="auto"/>
              </w:divBdr>
            </w:div>
            <w:div w:id="935668976">
              <w:marLeft w:val="0"/>
              <w:marRight w:val="0"/>
              <w:marTop w:val="0"/>
              <w:marBottom w:val="0"/>
              <w:divBdr>
                <w:top w:val="none" w:sz="0" w:space="0" w:color="auto"/>
                <w:left w:val="none" w:sz="0" w:space="0" w:color="auto"/>
                <w:bottom w:val="none" w:sz="0" w:space="0" w:color="auto"/>
                <w:right w:val="none" w:sz="0" w:space="0" w:color="auto"/>
              </w:divBdr>
            </w:div>
            <w:div w:id="124852518">
              <w:marLeft w:val="0"/>
              <w:marRight w:val="0"/>
              <w:marTop w:val="0"/>
              <w:marBottom w:val="0"/>
              <w:divBdr>
                <w:top w:val="none" w:sz="0" w:space="0" w:color="auto"/>
                <w:left w:val="none" w:sz="0" w:space="0" w:color="auto"/>
                <w:bottom w:val="none" w:sz="0" w:space="0" w:color="auto"/>
                <w:right w:val="none" w:sz="0" w:space="0" w:color="auto"/>
              </w:divBdr>
            </w:div>
            <w:div w:id="1344166666">
              <w:marLeft w:val="0"/>
              <w:marRight w:val="0"/>
              <w:marTop w:val="0"/>
              <w:marBottom w:val="0"/>
              <w:divBdr>
                <w:top w:val="none" w:sz="0" w:space="0" w:color="auto"/>
                <w:left w:val="none" w:sz="0" w:space="0" w:color="auto"/>
                <w:bottom w:val="none" w:sz="0" w:space="0" w:color="auto"/>
                <w:right w:val="none" w:sz="0" w:space="0" w:color="auto"/>
              </w:divBdr>
            </w:div>
            <w:div w:id="553859076">
              <w:marLeft w:val="0"/>
              <w:marRight w:val="0"/>
              <w:marTop w:val="0"/>
              <w:marBottom w:val="0"/>
              <w:divBdr>
                <w:top w:val="none" w:sz="0" w:space="0" w:color="auto"/>
                <w:left w:val="none" w:sz="0" w:space="0" w:color="auto"/>
                <w:bottom w:val="none" w:sz="0" w:space="0" w:color="auto"/>
                <w:right w:val="none" w:sz="0" w:space="0" w:color="auto"/>
              </w:divBdr>
            </w:div>
            <w:div w:id="2900906">
              <w:marLeft w:val="0"/>
              <w:marRight w:val="0"/>
              <w:marTop w:val="0"/>
              <w:marBottom w:val="0"/>
              <w:divBdr>
                <w:top w:val="none" w:sz="0" w:space="0" w:color="auto"/>
                <w:left w:val="none" w:sz="0" w:space="0" w:color="auto"/>
                <w:bottom w:val="none" w:sz="0" w:space="0" w:color="auto"/>
                <w:right w:val="none" w:sz="0" w:space="0" w:color="auto"/>
              </w:divBdr>
            </w:div>
            <w:div w:id="1780951545">
              <w:marLeft w:val="0"/>
              <w:marRight w:val="0"/>
              <w:marTop w:val="0"/>
              <w:marBottom w:val="0"/>
              <w:divBdr>
                <w:top w:val="none" w:sz="0" w:space="0" w:color="auto"/>
                <w:left w:val="none" w:sz="0" w:space="0" w:color="auto"/>
                <w:bottom w:val="none" w:sz="0" w:space="0" w:color="auto"/>
                <w:right w:val="none" w:sz="0" w:space="0" w:color="auto"/>
              </w:divBdr>
            </w:div>
            <w:div w:id="1345936992">
              <w:marLeft w:val="0"/>
              <w:marRight w:val="0"/>
              <w:marTop w:val="0"/>
              <w:marBottom w:val="0"/>
              <w:divBdr>
                <w:top w:val="none" w:sz="0" w:space="0" w:color="auto"/>
                <w:left w:val="none" w:sz="0" w:space="0" w:color="auto"/>
                <w:bottom w:val="none" w:sz="0" w:space="0" w:color="auto"/>
                <w:right w:val="none" w:sz="0" w:space="0" w:color="auto"/>
              </w:divBdr>
            </w:div>
            <w:div w:id="865365233">
              <w:marLeft w:val="0"/>
              <w:marRight w:val="0"/>
              <w:marTop w:val="0"/>
              <w:marBottom w:val="0"/>
              <w:divBdr>
                <w:top w:val="none" w:sz="0" w:space="0" w:color="auto"/>
                <w:left w:val="none" w:sz="0" w:space="0" w:color="auto"/>
                <w:bottom w:val="none" w:sz="0" w:space="0" w:color="auto"/>
                <w:right w:val="none" w:sz="0" w:space="0" w:color="auto"/>
              </w:divBdr>
            </w:div>
            <w:div w:id="204030854">
              <w:marLeft w:val="0"/>
              <w:marRight w:val="0"/>
              <w:marTop w:val="0"/>
              <w:marBottom w:val="0"/>
              <w:divBdr>
                <w:top w:val="none" w:sz="0" w:space="0" w:color="auto"/>
                <w:left w:val="none" w:sz="0" w:space="0" w:color="auto"/>
                <w:bottom w:val="none" w:sz="0" w:space="0" w:color="auto"/>
                <w:right w:val="none" w:sz="0" w:space="0" w:color="auto"/>
              </w:divBdr>
            </w:div>
            <w:div w:id="421804925">
              <w:marLeft w:val="0"/>
              <w:marRight w:val="0"/>
              <w:marTop w:val="0"/>
              <w:marBottom w:val="0"/>
              <w:divBdr>
                <w:top w:val="none" w:sz="0" w:space="0" w:color="auto"/>
                <w:left w:val="none" w:sz="0" w:space="0" w:color="auto"/>
                <w:bottom w:val="none" w:sz="0" w:space="0" w:color="auto"/>
                <w:right w:val="none" w:sz="0" w:space="0" w:color="auto"/>
              </w:divBdr>
            </w:div>
            <w:div w:id="1098451624">
              <w:marLeft w:val="0"/>
              <w:marRight w:val="0"/>
              <w:marTop w:val="0"/>
              <w:marBottom w:val="0"/>
              <w:divBdr>
                <w:top w:val="none" w:sz="0" w:space="0" w:color="auto"/>
                <w:left w:val="none" w:sz="0" w:space="0" w:color="auto"/>
                <w:bottom w:val="none" w:sz="0" w:space="0" w:color="auto"/>
                <w:right w:val="none" w:sz="0" w:space="0" w:color="auto"/>
              </w:divBdr>
            </w:div>
            <w:div w:id="1805659553">
              <w:marLeft w:val="0"/>
              <w:marRight w:val="0"/>
              <w:marTop w:val="0"/>
              <w:marBottom w:val="0"/>
              <w:divBdr>
                <w:top w:val="none" w:sz="0" w:space="0" w:color="auto"/>
                <w:left w:val="none" w:sz="0" w:space="0" w:color="auto"/>
                <w:bottom w:val="none" w:sz="0" w:space="0" w:color="auto"/>
                <w:right w:val="none" w:sz="0" w:space="0" w:color="auto"/>
              </w:divBdr>
            </w:div>
            <w:div w:id="2096196201">
              <w:marLeft w:val="0"/>
              <w:marRight w:val="0"/>
              <w:marTop w:val="0"/>
              <w:marBottom w:val="0"/>
              <w:divBdr>
                <w:top w:val="none" w:sz="0" w:space="0" w:color="auto"/>
                <w:left w:val="none" w:sz="0" w:space="0" w:color="auto"/>
                <w:bottom w:val="none" w:sz="0" w:space="0" w:color="auto"/>
                <w:right w:val="none" w:sz="0" w:space="0" w:color="auto"/>
              </w:divBdr>
            </w:div>
            <w:div w:id="1753505873">
              <w:marLeft w:val="0"/>
              <w:marRight w:val="0"/>
              <w:marTop w:val="0"/>
              <w:marBottom w:val="0"/>
              <w:divBdr>
                <w:top w:val="none" w:sz="0" w:space="0" w:color="auto"/>
                <w:left w:val="none" w:sz="0" w:space="0" w:color="auto"/>
                <w:bottom w:val="none" w:sz="0" w:space="0" w:color="auto"/>
                <w:right w:val="none" w:sz="0" w:space="0" w:color="auto"/>
              </w:divBdr>
            </w:div>
            <w:div w:id="743377359">
              <w:marLeft w:val="0"/>
              <w:marRight w:val="0"/>
              <w:marTop w:val="0"/>
              <w:marBottom w:val="0"/>
              <w:divBdr>
                <w:top w:val="none" w:sz="0" w:space="0" w:color="auto"/>
                <w:left w:val="none" w:sz="0" w:space="0" w:color="auto"/>
                <w:bottom w:val="none" w:sz="0" w:space="0" w:color="auto"/>
                <w:right w:val="none" w:sz="0" w:space="0" w:color="auto"/>
              </w:divBdr>
            </w:div>
            <w:div w:id="1602832674">
              <w:marLeft w:val="0"/>
              <w:marRight w:val="0"/>
              <w:marTop w:val="0"/>
              <w:marBottom w:val="0"/>
              <w:divBdr>
                <w:top w:val="none" w:sz="0" w:space="0" w:color="auto"/>
                <w:left w:val="none" w:sz="0" w:space="0" w:color="auto"/>
                <w:bottom w:val="none" w:sz="0" w:space="0" w:color="auto"/>
                <w:right w:val="none" w:sz="0" w:space="0" w:color="auto"/>
              </w:divBdr>
            </w:div>
            <w:div w:id="1046178152">
              <w:marLeft w:val="0"/>
              <w:marRight w:val="0"/>
              <w:marTop w:val="0"/>
              <w:marBottom w:val="0"/>
              <w:divBdr>
                <w:top w:val="none" w:sz="0" w:space="0" w:color="auto"/>
                <w:left w:val="none" w:sz="0" w:space="0" w:color="auto"/>
                <w:bottom w:val="none" w:sz="0" w:space="0" w:color="auto"/>
                <w:right w:val="none" w:sz="0" w:space="0" w:color="auto"/>
              </w:divBdr>
            </w:div>
            <w:div w:id="1612400877">
              <w:marLeft w:val="0"/>
              <w:marRight w:val="0"/>
              <w:marTop w:val="0"/>
              <w:marBottom w:val="0"/>
              <w:divBdr>
                <w:top w:val="none" w:sz="0" w:space="0" w:color="auto"/>
                <w:left w:val="none" w:sz="0" w:space="0" w:color="auto"/>
                <w:bottom w:val="none" w:sz="0" w:space="0" w:color="auto"/>
                <w:right w:val="none" w:sz="0" w:space="0" w:color="auto"/>
              </w:divBdr>
            </w:div>
            <w:div w:id="1047417245">
              <w:marLeft w:val="0"/>
              <w:marRight w:val="0"/>
              <w:marTop w:val="0"/>
              <w:marBottom w:val="0"/>
              <w:divBdr>
                <w:top w:val="none" w:sz="0" w:space="0" w:color="auto"/>
                <w:left w:val="none" w:sz="0" w:space="0" w:color="auto"/>
                <w:bottom w:val="none" w:sz="0" w:space="0" w:color="auto"/>
                <w:right w:val="none" w:sz="0" w:space="0" w:color="auto"/>
              </w:divBdr>
            </w:div>
            <w:div w:id="200243539">
              <w:marLeft w:val="0"/>
              <w:marRight w:val="0"/>
              <w:marTop w:val="0"/>
              <w:marBottom w:val="0"/>
              <w:divBdr>
                <w:top w:val="none" w:sz="0" w:space="0" w:color="auto"/>
                <w:left w:val="none" w:sz="0" w:space="0" w:color="auto"/>
                <w:bottom w:val="none" w:sz="0" w:space="0" w:color="auto"/>
                <w:right w:val="none" w:sz="0" w:space="0" w:color="auto"/>
              </w:divBdr>
            </w:div>
            <w:div w:id="544634514">
              <w:marLeft w:val="0"/>
              <w:marRight w:val="0"/>
              <w:marTop w:val="0"/>
              <w:marBottom w:val="0"/>
              <w:divBdr>
                <w:top w:val="none" w:sz="0" w:space="0" w:color="auto"/>
                <w:left w:val="none" w:sz="0" w:space="0" w:color="auto"/>
                <w:bottom w:val="none" w:sz="0" w:space="0" w:color="auto"/>
                <w:right w:val="none" w:sz="0" w:space="0" w:color="auto"/>
              </w:divBdr>
            </w:div>
            <w:div w:id="1848982084">
              <w:marLeft w:val="0"/>
              <w:marRight w:val="0"/>
              <w:marTop w:val="0"/>
              <w:marBottom w:val="0"/>
              <w:divBdr>
                <w:top w:val="none" w:sz="0" w:space="0" w:color="auto"/>
                <w:left w:val="none" w:sz="0" w:space="0" w:color="auto"/>
                <w:bottom w:val="none" w:sz="0" w:space="0" w:color="auto"/>
                <w:right w:val="none" w:sz="0" w:space="0" w:color="auto"/>
              </w:divBdr>
            </w:div>
            <w:div w:id="1633554045">
              <w:marLeft w:val="0"/>
              <w:marRight w:val="0"/>
              <w:marTop w:val="0"/>
              <w:marBottom w:val="0"/>
              <w:divBdr>
                <w:top w:val="none" w:sz="0" w:space="0" w:color="auto"/>
                <w:left w:val="none" w:sz="0" w:space="0" w:color="auto"/>
                <w:bottom w:val="none" w:sz="0" w:space="0" w:color="auto"/>
                <w:right w:val="none" w:sz="0" w:space="0" w:color="auto"/>
              </w:divBdr>
            </w:div>
            <w:div w:id="1249774701">
              <w:marLeft w:val="0"/>
              <w:marRight w:val="0"/>
              <w:marTop w:val="0"/>
              <w:marBottom w:val="0"/>
              <w:divBdr>
                <w:top w:val="none" w:sz="0" w:space="0" w:color="auto"/>
                <w:left w:val="none" w:sz="0" w:space="0" w:color="auto"/>
                <w:bottom w:val="none" w:sz="0" w:space="0" w:color="auto"/>
                <w:right w:val="none" w:sz="0" w:space="0" w:color="auto"/>
              </w:divBdr>
            </w:div>
            <w:div w:id="1328707215">
              <w:marLeft w:val="0"/>
              <w:marRight w:val="0"/>
              <w:marTop w:val="0"/>
              <w:marBottom w:val="0"/>
              <w:divBdr>
                <w:top w:val="none" w:sz="0" w:space="0" w:color="auto"/>
                <w:left w:val="none" w:sz="0" w:space="0" w:color="auto"/>
                <w:bottom w:val="none" w:sz="0" w:space="0" w:color="auto"/>
                <w:right w:val="none" w:sz="0" w:space="0" w:color="auto"/>
              </w:divBdr>
            </w:div>
            <w:div w:id="1958877110">
              <w:marLeft w:val="0"/>
              <w:marRight w:val="0"/>
              <w:marTop w:val="0"/>
              <w:marBottom w:val="0"/>
              <w:divBdr>
                <w:top w:val="none" w:sz="0" w:space="0" w:color="auto"/>
                <w:left w:val="none" w:sz="0" w:space="0" w:color="auto"/>
                <w:bottom w:val="none" w:sz="0" w:space="0" w:color="auto"/>
                <w:right w:val="none" w:sz="0" w:space="0" w:color="auto"/>
              </w:divBdr>
            </w:div>
            <w:div w:id="526800159">
              <w:marLeft w:val="0"/>
              <w:marRight w:val="0"/>
              <w:marTop w:val="0"/>
              <w:marBottom w:val="0"/>
              <w:divBdr>
                <w:top w:val="none" w:sz="0" w:space="0" w:color="auto"/>
                <w:left w:val="none" w:sz="0" w:space="0" w:color="auto"/>
                <w:bottom w:val="none" w:sz="0" w:space="0" w:color="auto"/>
                <w:right w:val="none" w:sz="0" w:space="0" w:color="auto"/>
              </w:divBdr>
            </w:div>
            <w:div w:id="718548714">
              <w:marLeft w:val="0"/>
              <w:marRight w:val="0"/>
              <w:marTop w:val="0"/>
              <w:marBottom w:val="0"/>
              <w:divBdr>
                <w:top w:val="none" w:sz="0" w:space="0" w:color="auto"/>
                <w:left w:val="none" w:sz="0" w:space="0" w:color="auto"/>
                <w:bottom w:val="none" w:sz="0" w:space="0" w:color="auto"/>
                <w:right w:val="none" w:sz="0" w:space="0" w:color="auto"/>
              </w:divBdr>
            </w:div>
            <w:div w:id="1651708975">
              <w:marLeft w:val="0"/>
              <w:marRight w:val="0"/>
              <w:marTop w:val="0"/>
              <w:marBottom w:val="0"/>
              <w:divBdr>
                <w:top w:val="none" w:sz="0" w:space="0" w:color="auto"/>
                <w:left w:val="none" w:sz="0" w:space="0" w:color="auto"/>
                <w:bottom w:val="none" w:sz="0" w:space="0" w:color="auto"/>
                <w:right w:val="none" w:sz="0" w:space="0" w:color="auto"/>
              </w:divBdr>
            </w:div>
            <w:div w:id="1569802174">
              <w:marLeft w:val="0"/>
              <w:marRight w:val="0"/>
              <w:marTop w:val="0"/>
              <w:marBottom w:val="0"/>
              <w:divBdr>
                <w:top w:val="none" w:sz="0" w:space="0" w:color="auto"/>
                <w:left w:val="none" w:sz="0" w:space="0" w:color="auto"/>
                <w:bottom w:val="none" w:sz="0" w:space="0" w:color="auto"/>
                <w:right w:val="none" w:sz="0" w:space="0" w:color="auto"/>
              </w:divBdr>
            </w:div>
            <w:div w:id="1493645414">
              <w:marLeft w:val="0"/>
              <w:marRight w:val="0"/>
              <w:marTop w:val="0"/>
              <w:marBottom w:val="0"/>
              <w:divBdr>
                <w:top w:val="none" w:sz="0" w:space="0" w:color="auto"/>
                <w:left w:val="none" w:sz="0" w:space="0" w:color="auto"/>
                <w:bottom w:val="none" w:sz="0" w:space="0" w:color="auto"/>
                <w:right w:val="none" w:sz="0" w:space="0" w:color="auto"/>
              </w:divBdr>
            </w:div>
            <w:div w:id="694964099">
              <w:marLeft w:val="0"/>
              <w:marRight w:val="0"/>
              <w:marTop w:val="0"/>
              <w:marBottom w:val="0"/>
              <w:divBdr>
                <w:top w:val="none" w:sz="0" w:space="0" w:color="auto"/>
                <w:left w:val="none" w:sz="0" w:space="0" w:color="auto"/>
                <w:bottom w:val="none" w:sz="0" w:space="0" w:color="auto"/>
                <w:right w:val="none" w:sz="0" w:space="0" w:color="auto"/>
              </w:divBdr>
            </w:div>
            <w:div w:id="1936397662">
              <w:marLeft w:val="0"/>
              <w:marRight w:val="0"/>
              <w:marTop w:val="0"/>
              <w:marBottom w:val="0"/>
              <w:divBdr>
                <w:top w:val="none" w:sz="0" w:space="0" w:color="auto"/>
                <w:left w:val="none" w:sz="0" w:space="0" w:color="auto"/>
                <w:bottom w:val="none" w:sz="0" w:space="0" w:color="auto"/>
                <w:right w:val="none" w:sz="0" w:space="0" w:color="auto"/>
              </w:divBdr>
            </w:div>
            <w:div w:id="1324816876">
              <w:marLeft w:val="0"/>
              <w:marRight w:val="0"/>
              <w:marTop w:val="0"/>
              <w:marBottom w:val="0"/>
              <w:divBdr>
                <w:top w:val="none" w:sz="0" w:space="0" w:color="auto"/>
                <w:left w:val="none" w:sz="0" w:space="0" w:color="auto"/>
                <w:bottom w:val="none" w:sz="0" w:space="0" w:color="auto"/>
                <w:right w:val="none" w:sz="0" w:space="0" w:color="auto"/>
              </w:divBdr>
            </w:div>
            <w:div w:id="273751119">
              <w:marLeft w:val="0"/>
              <w:marRight w:val="0"/>
              <w:marTop w:val="0"/>
              <w:marBottom w:val="0"/>
              <w:divBdr>
                <w:top w:val="none" w:sz="0" w:space="0" w:color="auto"/>
                <w:left w:val="none" w:sz="0" w:space="0" w:color="auto"/>
                <w:bottom w:val="none" w:sz="0" w:space="0" w:color="auto"/>
                <w:right w:val="none" w:sz="0" w:space="0" w:color="auto"/>
              </w:divBdr>
            </w:div>
            <w:div w:id="45837415">
              <w:marLeft w:val="0"/>
              <w:marRight w:val="0"/>
              <w:marTop w:val="0"/>
              <w:marBottom w:val="0"/>
              <w:divBdr>
                <w:top w:val="none" w:sz="0" w:space="0" w:color="auto"/>
                <w:left w:val="none" w:sz="0" w:space="0" w:color="auto"/>
                <w:bottom w:val="none" w:sz="0" w:space="0" w:color="auto"/>
                <w:right w:val="none" w:sz="0" w:space="0" w:color="auto"/>
              </w:divBdr>
            </w:div>
            <w:div w:id="1207185054">
              <w:marLeft w:val="0"/>
              <w:marRight w:val="0"/>
              <w:marTop w:val="0"/>
              <w:marBottom w:val="0"/>
              <w:divBdr>
                <w:top w:val="none" w:sz="0" w:space="0" w:color="auto"/>
                <w:left w:val="none" w:sz="0" w:space="0" w:color="auto"/>
                <w:bottom w:val="none" w:sz="0" w:space="0" w:color="auto"/>
                <w:right w:val="none" w:sz="0" w:space="0" w:color="auto"/>
              </w:divBdr>
            </w:div>
            <w:div w:id="1837190648">
              <w:marLeft w:val="0"/>
              <w:marRight w:val="0"/>
              <w:marTop w:val="0"/>
              <w:marBottom w:val="0"/>
              <w:divBdr>
                <w:top w:val="none" w:sz="0" w:space="0" w:color="auto"/>
                <w:left w:val="none" w:sz="0" w:space="0" w:color="auto"/>
                <w:bottom w:val="none" w:sz="0" w:space="0" w:color="auto"/>
                <w:right w:val="none" w:sz="0" w:space="0" w:color="auto"/>
              </w:divBdr>
            </w:div>
            <w:div w:id="1041782117">
              <w:marLeft w:val="0"/>
              <w:marRight w:val="0"/>
              <w:marTop w:val="0"/>
              <w:marBottom w:val="0"/>
              <w:divBdr>
                <w:top w:val="none" w:sz="0" w:space="0" w:color="auto"/>
                <w:left w:val="none" w:sz="0" w:space="0" w:color="auto"/>
                <w:bottom w:val="none" w:sz="0" w:space="0" w:color="auto"/>
                <w:right w:val="none" w:sz="0" w:space="0" w:color="auto"/>
              </w:divBdr>
            </w:div>
            <w:div w:id="874775114">
              <w:marLeft w:val="0"/>
              <w:marRight w:val="0"/>
              <w:marTop w:val="0"/>
              <w:marBottom w:val="0"/>
              <w:divBdr>
                <w:top w:val="none" w:sz="0" w:space="0" w:color="auto"/>
                <w:left w:val="none" w:sz="0" w:space="0" w:color="auto"/>
                <w:bottom w:val="none" w:sz="0" w:space="0" w:color="auto"/>
                <w:right w:val="none" w:sz="0" w:space="0" w:color="auto"/>
              </w:divBdr>
            </w:div>
            <w:div w:id="1652179105">
              <w:marLeft w:val="0"/>
              <w:marRight w:val="0"/>
              <w:marTop w:val="0"/>
              <w:marBottom w:val="0"/>
              <w:divBdr>
                <w:top w:val="none" w:sz="0" w:space="0" w:color="auto"/>
                <w:left w:val="none" w:sz="0" w:space="0" w:color="auto"/>
                <w:bottom w:val="none" w:sz="0" w:space="0" w:color="auto"/>
                <w:right w:val="none" w:sz="0" w:space="0" w:color="auto"/>
              </w:divBdr>
            </w:div>
            <w:div w:id="228615244">
              <w:marLeft w:val="0"/>
              <w:marRight w:val="0"/>
              <w:marTop w:val="0"/>
              <w:marBottom w:val="0"/>
              <w:divBdr>
                <w:top w:val="none" w:sz="0" w:space="0" w:color="auto"/>
                <w:left w:val="none" w:sz="0" w:space="0" w:color="auto"/>
                <w:bottom w:val="none" w:sz="0" w:space="0" w:color="auto"/>
                <w:right w:val="none" w:sz="0" w:space="0" w:color="auto"/>
              </w:divBdr>
            </w:div>
            <w:div w:id="1312294244">
              <w:marLeft w:val="0"/>
              <w:marRight w:val="0"/>
              <w:marTop w:val="0"/>
              <w:marBottom w:val="0"/>
              <w:divBdr>
                <w:top w:val="none" w:sz="0" w:space="0" w:color="auto"/>
                <w:left w:val="none" w:sz="0" w:space="0" w:color="auto"/>
                <w:bottom w:val="none" w:sz="0" w:space="0" w:color="auto"/>
                <w:right w:val="none" w:sz="0" w:space="0" w:color="auto"/>
              </w:divBdr>
            </w:div>
            <w:div w:id="1291130376">
              <w:marLeft w:val="0"/>
              <w:marRight w:val="0"/>
              <w:marTop w:val="0"/>
              <w:marBottom w:val="0"/>
              <w:divBdr>
                <w:top w:val="none" w:sz="0" w:space="0" w:color="auto"/>
                <w:left w:val="none" w:sz="0" w:space="0" w:color="auto"/>
                <w:bottom w:val="none" w:sz="0" w:space="0" w:color="auto"/>
                <w:right w:val="none" w:sz="0" w:space="0" w:color="auto"/>
              </w:divBdr>
            </w:div>
            <w:div w:id="905188274">
              <w:marLeft w:val="0"/>
              <w:marRight w:val="0"/>
              <w:marTop w:val="0"/>
              <w:marBottom w:val="0"/>
              <w:divBdr>
                <w:top w:val="none" w:sz="0" w:space="0" w:color="auto"/>
                <w:left w:val="none" w:sz="0" w:space="0" w:color="auto"/>
                <w:bottom w:val="none" w:sz="0" w:space="0" w:color="auto"/>
                <w:right w:val="none" w:sz="0" w:space="0" w:color="auto"/>
              </w:divBdr>
            </w:div>
            <w:div w:id="310525870">
              <w:marLeft w:val="0"/>
              <w:marRight w:val="0"/>
              <w:marTop w:val="0"/>
              <w:marBottom w:val="0"/>
              <w:divBdr>
                <w:top w:val="none" w:sz="0" w:space="0" w:color="auto"/>
                <w:left w:val="none" w:sz="0" w:space="0" w:color="auto"/>
                <w:bottom w:val="none" w:sz="0" w:space="0" w:color="auto"/>
                <w:right w:val="none" w:sz="0" w:space="0" w:color="auto"/>
              </w:divBdr>
            </w:div>
            <w:div w:id="442265715">
              <w:marLeft w:val="0"/>
              <w:marRight w:val="0"/>
              <w:marTop w:val="0"/>
              <w:marBottom w:val="0"/>
              <w:divBdr>
                <w:top w:val="none" w:sz="0" w:space="0" w:color="auto"/>
                <w:left w:val="none" w:sz="0" w:space="0" w:color="auto"/>
                <w:bottom w:val="none" w:sz="0" w:space="0" w:color="auto"/>
                <w:right w:val="none" w:sz="0" w:space="0" w:color="auto"/>
              </w:divBdr>
            </w:div>
            <w:div w:id="99180964">
              <w:marLeft w:val="0"/>
              <w:marRight w:val="0"/>
              <w:marTop w:val="0"/>
              <w:marBottom w:val="0"/>
              <w:divBdr>
                <w:top w:val="none" w:sz="0" w:space="0" w:color="auto"/>
                <w:left w:val="none" w:sz="0" w:space="0" w:color="auto"/>
                <w:bottom w:val="none" w:sz="0" w:space="0" w:color="auto"/>
                <w:right w:val="none" w:sz="0" w:space="0" w:color="auto"/>
              </w:divBdr>
            </w:div>
            <w:div w:id="1712269009">
              <w:marLeft w:val="0"/>
              <w:marRight w:val="0"/>
              <w:marTop w:val="0"/>
              <w:marBottom w:val="0"/>
              <w:divBdr>
                <w:top w:val="none" w:sz="0" w:space="0" w:color="auto"/>
                <w:left w:val="none" w:sz="0" w:space="0" w:color="auto"/>
                <w:bottom w:val="none" w:sz="0" w:space="0" w:color="auto"/>
                <w:right w:val="none" w:sz="0" w:space="0" w:color="auto"/>
              </w:divBdr>
            </w:div>
            <w:div w:id="798649111">
              <w:marLeft w:val="0"/>
              <w:marRight w:val="0"/>
              <w:marTop w:val="0"/>
              <w:marBottom w:val="0"/>
              <w:divBdr>
                <w:top w:val="none" w:sz="0" w:space="0" w:color="auto"/>
                <w:left w:val="none" w:sz="0" w:space="0" w:color="auto"/>
                <w:bottom w:val="none" w:sz="0" w:space="0" w:color="auto"/>
                <w:right w:val="none" w:sz="0" w:space="0" w:color="auto"/>
              </w:divBdr>
            </w:div>
            <w:div w:id="1971472015">
              <w:marLeft w:val="0"/>
              <w:marRight w:val="0"/>
              <w:marTop w:val="0"/>
              <w:marBottom w:val="0"/>
              <w:divBdr>
                <w:top w:val="none" w:sz="0" w:space="0" w:color="auto"/>
                <w:left w:val="none" w:sz="0" w:space="0" w:color="auto"/>
                <w:bottom w:val="none" w:sz="0" w:space="0" w:color="auto"/>
                <w:right w:val="none" w:sz="0" w:space="0" w:color="auto"/>
              </w:divBdr>
            </w:div>
            <w:div w:id="2023580677">
              <w:marLeft w:val="0"/>
              <w:marRight w:val="0"/>
              <w:marTop w:val="0"/>
              <w:marBottom w:val="0"/>
              <w:divBdr>
                <w:top w:val="none" w:sz="0" w:space="0" w:color="auto"/>
                <w:left w:val="none" w:sz="0" w:space="0" w:color="auto"/>
                <w:bottom w:val="none" w:sz="0" w:space="0" w:color="auto"/>
                <w:right w:val="none" w:sz="0" w:space="0" w:color="auto"/>
              </w:divBdr>
            </w:div>
            <w:div w:id="1037386449">
              <w:marLeft w:val="0"/>
              <w:marRight w:val="0"/>
              <w:marTop w:val="0"/>
              <w:marBottom w:val="0"/>
              <w:divBdr>
                <w:top w:val="none" w:sz="0" w:space="0" w:color="auto"/>
                <w:left w:val="none" w:sz="0" w:space="0" w:color="auto"/>
                <w:bottom w:val="none" w:sz="0" w:space="0" w:color="auto"/>
                <w:right w:val="none" w:sz="0" w:space="0" w:color="auto"/>
              </w:divBdr>
            </w:div>
            <w:div w:id="2018845547">
              <w:marLeft w:val="0"/>
              <w:marRight w:val="0"/>
              <w:marTop w:val="0"/>
              <w:marBottom w:val="0"/>
              <w:divBdr>
                <w:top w:val="none" w:sz="0" w:space="0" w:color="auto"/>
                <w:left w:val="none" w:sz="0" w:space="0" w:color="auto"/>
                <w:bottom w:val="none" w:sz="0" w:space="0" w:color="auto"/>
                <w:right w:val="none" w:sz="0" w:space="0" w:color="auto"/>
              </w:divBdr>
            </w:div>
            <w:div w:id="1170943639">
              <w:marLeft w:val="0"/>
              <w:marRight w:val="0"/>
              <w:marTop w:val="0"/>
              <w:marBottom w:val="0"/>
              <w:divBdr>
                <w:top w:val="none" w:sz="0" w:space="0" w:color="auto"/>
                <w:left w:val="none" w:sz="0" w:space="0" w:color="auto"/>
                <w:bottom w:val="none" w:sz="0" w:space="0" w:color="auto"/>
                <w:right w:val="none" w:sz="0" w:space="0" w:color="auto"/>
              </w:divBdr>
            </w:div>
            <w:div w:id="1908419001">
              <w:marLeft w:val="0"/>
              <w:marRight w:val="0"/>
              <w:marTop w:val="0"/>
              <w:marBottom w:val="0"/>
              <w:divBdr>
                <w:top w:val="none" w:sz="0" w:space="0" w:color="auto"/>
                <w:left w:val="none" w:sz="0" w:space="0" w:color="auto"/>
                <w:bottom w:val="none" w:sz="0" w:space="0" w:color="auto"/>
                <w:right w:val="none" w:sz="0" w:space="0" w:color="auto"/>
              </w:divBdr>
            </w:div>
            <w:div w:id="1093629801">
              <w:marLeft w:val="0"/>
              <w:marRight w:val="0"/>
              <w:marTop w:val="0"/>
              <w:marBottom w:val="0"/>
              <w:divBdr>
                <w:top w:val="none" w:sz="0" w:space="0" w:color="auto"/>
                <w:left w:val="none" w:sz="0" w:space="0" w:color="auto"/>
                <w:bottom w:val="none" w:sz="0" w:space="0" w:color="auto"/>
                <w:right w:val="none" w:sz="0" w:space="0" w:color="auto"/>
              </w:divBdr>
            </w:div>
            <w:div w:id="444271555">
              <w:marLeft w:val="0"/>
              <w:marRight w:val="0"/>
              <w:marTop w:val="0"/>
              <w:marBottom w:val="0"/>
              <w:divBdr>
                <w:top w:val="none" w:sz="0" w:space="0" w:color="auto"/>
                <w:left w:val="none" w:sz="0" w:space="0" w:color="auto"/>
                <w:bottom w:val="none" w:sz="0" w:space="0" w:color="auto"/>
                <w:right w:val="none" w:sz="0" w:space="0" w:color="auto"/>
              </w:divBdr>
            </w:div>
            <w:div w:id="1265772202">
              <w:marLeft w:val="0"/>
              <w:marRight w:val="0"/>
              <w:marTop w:val="0"/>
              <w:marBottom w:val="0"/>
              <w:divBdr>
                <w:top w:val="none" w:sz="0" w:space="0" w:color="auto"/>
                <w:left w:val="none" w:sz="0" w:space="0" w:color="auto"/>
                <w:bottom w:val="none" w:sz="0" w:space="0" w:color="auto"/>
                <w:right w:val="none" w:sz="0" w:space="0" w:color="auto"/>
              </w:divBdr>
            </w:div>
            <w:div w:id="1497764843">
              <w:marLeft w:val="0"/>
              <w:marRight w:val="0"/>
              <w:marTop w:val="0"/>
              <w:marBottom w:val="0"/>
              <w:divBdr>
                <w:top w:val="none" w:sz="0" w:space="0" w:color="auto"/>
                <w:left w:val="none" w:sz="0" w:space="0" w:color="auto"/>
                <w:bottom w:val="none" w:sz="0" w:space="0" w:color="auto"/>
                <w:right w:val="none" w:sz="0" w:space="0" w:color="auto"/>
              </w:divBdr>
            </w:div>
            <w:div w:id="746539857">
              <w:marLeft w:val="0"/>
              <w:marRight w:val="0"/>
              <w:marTop w:val="0"/>
              <w:marBottom w:val="0"/>
              <w:divBdr>
                <w:top w:val="none" w:sz="0" w:space="0" w:color="auto"/>
                <w:left w:val="none" w:sz="0" w:space="0" w:color="auto"/>
                <w:bottom w:val="none" w:sz="0" w:space="0" w:color="auto"/>
                <w:right w:val="none" w:sz="0" w:space="0" w:color="auto"/>
              </w:divBdr>
            </w:div>
            <w:div w:id="164177164">
              <w:marLeft w:val="0"/>
              <w:marRight w:val="0"/>
              <w:marTop w:val="0"/>
              <w:marBottom w:val="0"/>
              <w:divBdr>
                <w:top w:val="none" w:sz="0" w:space="0" w:color="auto"/>
                <w:left w:val="none" w:sz="0" w:space="0" w:color="auto"/>
                <w:bottom w:val="none" w:sz="0" w:space="0" w:color="auto"/>
                <w:right w:val="none" w:sz="0" w:space="0" w:color="auto"/>
              </w:divBdr>
            </w:div>
            <w:div w:id="1108770165">
              <w:marLeft w:val="0"/>
              <w:marRight w:val="0"/>
              <w:marTop w:val="0"/>
              <w:marBottom w:val="0"/>
              <w:divBdr>
                <w:top w:val="none" w:sz="0" w:space="0" w:color="auto"/>
                <w:left w:val="none" w:sz="0" w:space="0" w:color="auto"/>
                <w:bottom w:val="none" w:sz="0" w:space="0" w:color="auto"/>
                <w:right w:val="none" w:sz="0" w:space="0" w:color="auto"/>
              </w:divBdr>
            </w:div>
            <w:div w:id="386144559">
              <w:marLeft w:val="0"/>
              <w:marRight w:val="0"/>
              <w:marTop w:val="0"/>
              <w:marBottom w:val="0"/>
              <w:divBdr>
                <w:top w:val="none" w:sz="0" w:space="0" w:color="auto"/>
                <w:left w:val="none" w:sz="0" w:space="0" w:color="auto"/>
                <w:bottom w:val="none" w:sz="0" w:space="0" w:color="auto"/>
                <w:right w:val="none" w:sz="0" w:space="0" w:color="auto"/>
              </w:divBdr>
            </w:div>
            <w:div w:id="726491912">
              <w:marLeft w:val="0"/>
              <w:marRight w:val="0"/>
              <w:marTop w:val="0"/>
              <w:marBottom w:val="0"/>
              <w:divBdr>
                <w:top w:val="none" w:sz="0" w:space="0" w:color="auto"/>
                <w:left w:val="none" w:sz="0" w:space="0" w:color="auto"/>
                <w:bottom w:val="none" w:sz="0" w:space="0" w:color="auto"/>
                <w:right w:val="none" w:sz="0" w:space="0" w:color="auto"/>
              </w:divBdr>
            </w:div>
            <w:div w:id="1381979073">
              <w:marLeft w:val="0"/>
              <w:marRight w:val="0"/>
              <w:marTop w:val="0"/>
              <w:marBottom w:val="0"/>
              <w:divBdr>
                <w:top w:val="none" w:sz="0" w:space="0" w:color="auto"/>
                <w:left w:val="none" w:sz="0" w:space="0" w:color="auto"/>
                <w:bottom w:val="none" w:sz="0" w:space="0" w:color="auto"/>
                <w:right w:val="none" w:sz="0" w:space="0" w:color="auto"/>
              </w:divBdr>
            </w:div>
            <w:div w:id="878591059">
              <w:marLeft w:val="0"/>
              <w:marRight w:val="0"/>
              <w:marTop w:val="0"/>
              <w:marBottom w:val="0"/>
              <w:divBdr>
                <w:top w:val="none" w:sz="0" w:space="0" w:color="auto"/>
                <w:left w:val="none" w:sz="0" w:space="0" w:color="auto"/>
                <w:bottom w:val="none" w:sz="0" w:space="0" w:color="auto"/>
                <w:right w:val="none" w:sz="0" w:space="0" w:color="auto"/>
              </w:divBdr>
            </w:div>
            <w:div w:id="1203640372">
              <w:marLeft w:val="0"/>
              <w:marRight w:val="0"/>
              <w:marTop w:val="0"/>
              <w:marBottom w:val="0"/>
              <w:divBdr>
                <w:top w:val="none" w:sz="0" w:space="0" w:color="auto"/>
                <w:left w:val="none" w:sz="0" w:space="0" w:color="auto"/>
                <w:bottom w:val="none" w:sz="0" w:space="0" w:color="auto"/>
                <w:right w:val="none" w:sz="0" w:space="0" w:color="auto"/>
              </w:divBdr>
            </w:div>
            <w:div w:id="442500769">
              <w:marLeft w:val="0"/>
              <w:marRight w:val="0"/>
              <w:marTop w:val="0"/>
              <w:marBottom w:val="0"/>
              <w:divBdr>
                <w:top w:val="none" w:sz="0" w:space="0" w:color="auto"/>
                <w:left w:val="none" w:sz="0" w:space="0" w:color="auto"/>
                <w:bottom w:val="none" w:sz="0" w:space="0" w:color="auto"/>
                <w:right w:val="none" w:sz="0" w:space="0" w:color="auto"/>
              </w:divBdr>
            </w:div>
            <w:div w:id="1481116030">
              <w:marLeft w:val="0"/>
              <w:marRight w:val="0"/>
              <w:marTop w:val="0"/>
              <w:marBottom w:val="0"/>
              <w:divBdr>
                <w:top w:val="none" w:sz="0" w:space="0" w:color="auto"/>
                <w:left w:val="none" w:sz="0" w:space="0" w:color="auto"/>
                <w:bottom w:val="none" w:sz="0" w:space="0" w:color="auto"/>
                <w:right w:val="none" w:sz="0" w:space="0" w:color="auto"/>
              </w:divBdr>
            </w:div>
            <w:div w:id="1067459195">
              <w:marLeft w:val="0"/>
              <w:marRight w:val="0"/>
              <w:marTop w:val="0"/>
              <w:marBottom w:val="0"/>
              <w:divBdr>
                <w:top w:val="none" w:sz="0" w:space="0" w:color="auto"/>
                <w:left w:val="none" w:sz="0" w:space="0" w:color="auto"/>
                <w:bottom w:val="none" w:sz="0" w:space="0" w:color="auto"/>
                <w:right w:val="none" w:sz="0" w:space="0" w:color="auto"/>
              </w:divBdr>
            </w:div>
            <w:div w:id="1718167273">
              <w:marLeft w:val="0"/>
              <w:marRight w:val="0"/>
              <w:marTop w:val="0"/>
              <w:marBottom w:val="0"/>
              <w:divBdr>
                <w:top w:val="none" w:sz="0" w:space="0" w:color="auto"/>
                <w:left w:val="none" w:sz="0" w:space="0" w:color="auto"/>
                <w:bottom w:val="none" w:sz="0" w:space="0" w:color="auto"/>
                <w:right w:val="none" w:sz="0" w:space="0" w:color="auto"/>
              </w:divBdr>
            </w:div>
            <w:div w:id="1226840199">
              <w:marLeft w:val="0"/>
              <w:marRight w:val="0"/>
              <w:marTop w:val="0"/>
              <w:marBottom w:val="0"/>
              <w:divBdr>
                <w:top w:val="none" w:sz="0" w:space="0" w:color="auto"/>
                <w:left w:val="none" w:sz="0" w:space="0" w:color="auto"/>
                <w:bottom w:val="none" w:sz="0" w:space="0" w:color="auto"/>
                <w:right w:val="none" w:sz="0" w:space="0" w:color="auto"/>
              </w:divBdr>
            </w:div>
            <w:div w:id="1909801885">
              <w:marLeft w:val="0"/>
              <w:marRight w:val="0"/>
              <w:marTop w:val="0"/>
              <w:marBottom w:val="0"/>
              <w:divBdr>
                <w:top w:val="none" w:sz="0" w:space="0" w:color="auto"/>
                <w:left w:val="none" w:sz="0" w:space="0" w:color="auto"/>
                <w:bottom w:val="none" w:sz="0" w:space="0" w:color="auto"/>
                <w:right w:val="none" w:sz="0" w:space="0" w:color="auto"/>
              </w:divBdr>
            </w:div>
            <w:div w:id="1964579342">
              <w:marLeft w:val="0"/>
              <w:marRight w:val="0"/>
              <w:marTop w:val="0"/>
              <w:marBottom w:val="0"/>
              <w:divBdr>
                <w:top w:val="none" w:sz="0" w:space="0" w:color="auto"/>
                <w:left w:val="none" w:sz="0" w:space="0" w:color="auto"/>
                <w:bottom w:val="none" w:sz="0" w:space="0" w:color="auto"/>
                <w:right w:val="none" w:sz="0" w:space="0" w:color="auto"/>
              </w:divBdr>
            </w:div>
            <w:div w:id="332992425">
              <w:marLeft w:val="0"/>
              <w:marRight w:val="0"/>
              <w:marTop w:val="0"/>
              <w:marBottom w:val="0"/>
              <w:divBdr>
                <w:top w:val="none" w:sz="0" w:space="0" w:color="auto"/>
                <w:left w:val="none" w:sz="0" w:space="0" w:color="auto"/>
                <w:bottom w:val="none" w:sz="0" w:space="0" w:color="auto"/>
                <w:right w:val="none" w:sz="0" w:space="0" w:color="auto"/>
              </w:divBdr>
            </w:div>
            <w:div w:id="1202401237">
              <w:marLeft w:val="0"/>
              <w:marRight w:val="0"/>
              <w:marTop w:val="0"/>
              <w:marBottom w:val="0"/>
              <w:divBdr>
                <w:top w:val="none" w:sz="0" w:space="0" w:color="auto"/>
                <w:left w:val="none" w:sz="0" w:space="0" w:color="auto"/>
                <w:bottom w:val="none" w:sz="0" w:space="0" w:color="auto"/>
                <w:right w:val="none" w:sz="0" w:space="0" w:color="auto"/>
              </w:divBdr>
            </w:div>
            <w:div w:id="640038085">
              <w:marLeft w:val="0"/>
              <w:marRight w:val="0"/>
              <w:marTop w:val="0"/>
              <w:marBottom w:val="0"/>
              <w:divBdr>
                <w:top w:val="none" w:sz="0" w:space="0" w:color="auto"/>
                <w:left w:val="none" w:sz="0" w:space="0" w:color="auto"/>
                <w:bottom w:val="none" w:sz="0" w:space="0" w:color="auto"/>
                <w:right w:val="none" w:sz="0" w:space="0" w:color="auto"/>
              </w:divBdr>
            </w:div>
            <w:div w:id="145822956">
              <w:marLeft w:val="0"/>
              <w:marRight w:val="0"/>
              <w:marTop w:val="0"/>
              <w:marBottom w:val="0"/>
              <w:divBdr>
                <w:top w:val="none" w:sz="0" w:space="0" w:color="auto"/>
                <w:left w:val="none" w:sz="0" w:space="0" w:color="auto"/>
                <w:bottom w:val="none" w:sz="0" w:space="0" w:color="auto"/>
                <w:right w:val="none" w:sz="0" w:space="0" w:color="auto"/>
              </w:divBdr>
            </w:div>
            <w:div w:id="1102916599">
              <w:marLeft w:val="0"/>
              <w:marRight w:val="0"/>
              <w:marTop w:val="0"/>
              <w:marBottom w:val="0"/>
              <w:divBdr>
                <w:top w:val="none" w:sz="0" w:space="0" w:color="auto"/>
                <w:left w:val="none" w:sz="0" w:space="0" w:color="auto"/>
                <w:bottom w:val="none" w:sz="0" w:space="0" w:color="auto"/>
                <w:right w:val="none" w:sz="0" w:space="0" w:color="auto"/>
              </w:divBdr>
            </w:div>
            <w:div w:id="749928810">
              <w:marLeft w:val="0"/>
              <w:marRight w:val="0"/>
              <w:marTop w:val="0"/>
              <w:marBottom w:val="0"/>
              <w:divBdr>
                <w:top w:val="none" w:sz="0" w:space="0" w:color="auto"/>
                <w:left w:val="none" w:sz="0" w:space="0" w:color="auto"/>
                <w:bottom w:val="none" w:sz="0" w:space="0" w:color="auto"/>
                <w:right w:val="none" w:sz="0" w:space="0" w:color="auto"/>
              </w:divBdr>
            </w:div>
            <w:div w:id="934047292">
              <w:marLeft w:val="0"/>
              <w:marRight w:val="0"/>
              <w:marTop w:val="0"/>
              <w:marBottom w:val="0"/>
              <w:divBdr>
                <w:top w:val="none" w:sz="0" w:space="0" w:color="auto"/>
                <w:left w:val="none" w:sz="0" w:space="0" w:color="auto"/>
                <w:bottom w:val="none" w:sz="0" w:space="0" w:color="auto"/>
                <w:right w:val="none" w:sz="0" w:space="0" w:color="auto"/>
              </w:divBdr>
            </w:div>
            <w:div w:id="365376555">
              <w:marLeft w:val="0"/>
              <w:marRight w:val="0"/>
              <w:marTop w:val="0"/>
              <w:marBottom w:val="0"/>
              <w:divBdr>
                <w:top w:val="none" w:sz="0" w:space="0" w:color="auto"/>
                <w:left w:val="none" w:sz="0" w:space="0" w:color="auto"/>
                <w:bottom w:val="none" w:sz="0" w:space="0" w:color="auto"/>
                <w:right w:val="none" w:sz="0" w:space="0" w:color="auto"/>
              </w:divBdr>
            </w:div>
            <w:div w:id="1968123853">
              <w:marLeft w:val="0"/>
              <w:marRight w:val="0"/>
              <w:marTop w:val="0"/>
              <w:marBottom w:val="0"/>
              <w:divBdr>
                <w:top w:val="none" w:sz="0" w:space="0" w:color="auto"/>
                <w:left w:val="none" w:sz="0" w:space="0" w:color="auto"/>
                <w:bottom w:val="none" w:sz="0" w:space="0" w:color="auto"/>
                <w:right w:val="none" w:sz="0" w:space="0" w:color="auto"/>
              </w:divBdr>
            </w:div>
            <w:div w:id="1549297304">
              <w:marLeft w:val="0"/>
              <w:marRight w:val="0"/>
              <w:marTop w:val="0"/>
              <w:marBottom w:val="0"/>
              <w:divBdr>
                <w:top w:val="none" w:sz="0" w:space="0" w:color="auto"/>
                <w:left w:val="none" w:sz="0" w:space="0" w:color="auto"/>
                <w:bottom w:val="none" w:sz="0" w:space="0" w:color="auto"/>
                <w:right w:val="none" w:sz="0" w:space="0" w:color="auto"/>
              </w:divBdr>
            </w:div>
            <w:div w:id="164827041">
              <w:marLeft w:val="0"/>
              <w:marRight w:val="0"/>
              <w:marTop w:val="0"/>
              <w:marBottom w:val="0"/>
              <w:divBdr>
                <w:top w:val="none" w:sz="0" w:space="0" w:color="auto"/>
                <w:left w:val="none" w:sz="0" w:space="0" w:color="auto"/>
                <w:bottom w:val="none" w:sz="0" w:space="0" w:color="auto"/>
                <w:right w:val="none" w:sz="0" w:space="0" w:color="auto"/>
              </w:divBdr>
            </w:div>
            <w:div w:id="388264022">
              <w:marLeft w:val="0"/>
              <w:marRight w:val="0"/>
              <w:marTop w:val="0"/>
              <w:marBottom w:val="0"/>
              <w:divBdr>
                <w:top w:val="none" w:sz="0" w:space="0" w:color="auto"/>
                <w:left w:val="none" w:sz="0" w:space="0" w:color="auto"/>
                <w:bottom w:val="none" w:sz="0" w:space="0" w:color="auto"/>
                <w:right w:val="none" w:sz="0" w:space="0" w:color="auto"/>
              </w:divBdr>
            </w:div>
            <w:div w:id="854274112">
              <w:marLeft w:val="0"/>
              <w:marRight w:val="0"/>
              <w:marTop w:val="0"/>
              <w:marBottom w:val="0"/>
              <w:divBdr>
                <w:top w:val="none" w:sz="0" w:space="0" w:color="auto"/>
                <w:left w:val="none" w:sz="0" w:space="0" w:color="auto"/>
                <w:bottom w:val="none" w:sz="0" w:space="0" w:color="auto"/>
                <w:right w:val="none" w:sz="0" w:space="0" w:color="auto"/>
              </w:divBdr>
            </w:div>
            <w:div w:id="706027447">
              <w:marLeft w:val="0"/>
              <w:marRight w:val="0"/>
              <w:marTop w:val="0"/>
              <w:marBottom w:val="0"/>
              <w:divBdr>
                <w:top w:val="none" w:sz="0" w:space="0" w:color="auto"/>
                <w:left w:val="none" w:sz="0" w:space="0" w:color="auto"/>
                <w:bottom w:val="none" w:sz="0" w:space="0" w:color="auto"/>
                <w:right w:val="none" w:sz="0" w:space="0" w:color="auto"/>
              </w:divBdr>
            </w:div>
            <w:div w:id="1088775360">
              <w:marLeft w:val="0"/>
              <w:marRight w:val="0"/>
              <w:marTop w:val="0"/>
              <w:marBottom w:val="0"/>
              <w:divBdr>
                <w:top w:val="none" w:sz="0" w:space="0" w:color="auto"/>
                <w:left w:val="none" w:sz="0" w:space="0" w:color="auto"/>
                <w:bottom w:val="none" w:sz="0" w:space="0" w:color="auto"/>
                <w:right w:val="none" w:sz="0" w:space="0" w:color="auto"/>
              </w:divBdr>
            </w:div>
            <w:div w:id="1192109865">
              <w:marLeft w:val="0"/>
              <w:marRight w:val="0"/>
              <w:marTop w:val="0"/>
              <w:marBottom w:val="0"/>
              <w:divBdr>
                <w:top w:val="none" w:sz="0" w:space="0" w:color="auto"/>
                <w:left w:val="none" w:sz="0" w:space="0" w:color="auto"/>
                <w:bottom w:val="none" w:sz="0" w:space="0" w:color="auto"/>
                <w:right w:val="none" w:sz="0" w:space="0" w:color="auto"/>
              </w:divBdr>
            </w:div>
            <w:div w:id="1383022017">
              <w:marLeft w:val="0"/>
              <w:marRight w:val="0"/>
              <w:marTop w:val="0"/>
              <w:marBottom w:val="0"/>
              <w:divBdr>
                <w:top w:val="none" w:sz="0" w:space="0" w:color="auto"/>
                <w:left w:val="none" w:sz="0" w:space="0" w:color="auto"/>
                <w:bottom w:val="none" w:sz="0" w:space="0" w:color="auto"/>
                <w:right w:val="none" w:sz="0" w:space="0" w:color="auto"/>
              </w:divBdr>
            </w:div>
            <w:div w:id="590505939">
              <w:marLeft w:val="0"/>
              <w:marRight w:val="0"/>
              <w:marTop w:val="0"/>
              <w:marBottom w:val="0"/>
              <w:divBdr>
                <w:top w:val="none" w:sz="0" w:space="0" w:color="auto"/>
                <w:left w:val="none" w:sz="0" w:space="0" w:color="auto"/>
                <w:bottom w:val="none" w:sz="0" w:space="0" w:color="auto"/>
                <w:right w:val="none" w:sz="0" w:space="0" w:color="auto"/>
              </w:divBdr>
            </w:div>
            <w:div w:id="924724399">
              <w:marLeft w:val="0"/>
              <w:marRight w:val="0"/>
              <w:marTop w:val="0"/>
              <w:marBottom w:val="0"/>
              <w:divBdr>
                <w:top w:val="none" w:sz="0" w:space="0" w:color="auto"/>
                <w:left w:val="none" w:sz="0" w:space="0" w:color="auto"/>
                <w:bottom w:val="none" w:sz="0" w:space="0" w:color="auto"/>
                <w:right w:val="none" w:sz="0" w:space="0" w:color="auto"/>
              </w:divBdr>
            </w:div>
            <w:div w:id="1081173171">
              <w:marLeft w:val="0"/>
              <w:marRight w:val="0"/>
              <w:marTop w:val="0"/>
              <w:marBottom w:val="0"/>
              <w:divBdr>
                <w:top w:val="none" w:sz="0" w:space="0" w:color="auto"/>
                <w:left w:val="none" w:sz="0" w:space="0" w:color="auto"/>
                <w:bottom w:val="none" w:sz="0" w:space="0" w:color="auto"/>
                <w:right w:val="none" w:sz="0" w:space="0" w:color="auto"/>
              </w:divBdr>
            </w:div>
            <w:div w:id="1327244698">
              <w:marLeft w:val="0"/>
              <w:marRight w:val="0"/>
              <w:marTop w:val="0"/>
              <w:marBottom w:val="0"/>
              <w:divBdr>
                <w:top w:val="none" w:sz="0" w:space="0" w:color="auto"/>
                <w:left w:val="none" w:sz="0" w:space="0" w:color="auto"/>
                <w:bottom w:val="none" w:sz="0" w:space="0" w:color="auto"/>
                <w:right w:val="none" w:sz="0" w:space="0" w:color="auto"/>
              </w:divBdr>
            </w:div>
            <w:div w:id="463277638">
              <w:marLeft w:val="0"/>
              <w:marRight w:val="0"/>
              <w:marTop w:val="0"/>
              <w:marBottom w:val="0"/>
              <w:divBdr>
                <w:top w:val="none" w:sz="0" w:space="0" w:color="auto"/>
                <w:left w:val="none" w:sz="0" w:space="0" w:color="auto"/>
                <w:bottom w:val="none" w:sz="0" w:space="0" w:color="auto"/>
                <w:right w:val="none" w:sz="0" w:space="0" w:color="auto"/>
              </w:divBdr>
            </w:div>
            <w:div w:id="452555944">
              <w:marLeft w:val="0"/>
              <w:marRight w:val="0"/>
              <w:marTop w:val="0"/>
              <w:marBottom w:val="0"/>
              <w:divBdr>
                <w:top w:val="none" w:sz="0" w:space="0" w:color="auto"/>
                <w:left w:val="none" w:sz="0" w:space="0" w:color="auto"/>
                <w:bottom w:val="none" w:sz="0" w:space="0" w:color="auto"/>
                <w:right w:val="none" w:sz="0" w:space="0" w:color="auto"/>
              </w:divBdr>
            </w:div>
            <w:div w:id="30695183">
              <w:marLeft w:val="0"/>
              <w:marRight w:val="0"/>
              <w:marTop w:val="0"/>
              <w:marBottom w:val="0"/>
              <w:divBdr>
                <w:top w:val="none" w:sz="0" w:space="0" w:color="auto"/>
                <w:left w:val="none" w:sz="0" w:space="0" w:color="auto"/>
                <w:bottom w:val="none" w:sz="0" w:space="0" w:color="auto"/>
                <w:right w:val="none" w:sz="0" w:space="0" w:color="auto"/>
              </w:divBdr>
            </w:div>
            <w:div w:id="1950383057">
              <w:marLeft w:val="0"/>
              <w:marRight w:val="0"/>
              <w:marTop w:val="0"/>
              <w:marBottom w:val="0"/>
              <w:divBdr>
                <w:top w:val="none" w:sz="0" w:space="0" w:color="auto"/>
                <w:left w:val="none" w:sz="0" w:space="0" w:color="auto"/>
                <w:bottom w:val="none" w:sz="0" w:space="0" w:color="auto"/>
                <w:right w:val="none" w:sz="0" w:space="0" w:color="auto"/>
              </w:divBdr>
            </w:div>
            <w:div w:id="754517202">
              <w:marLeft w:val="0"/>
              <w:marRight w:val="0"/>
              <w:marTop w:val="0"/>
              <w:marBottom w:val="0"/>
              <w:divBdr>
                <w:top w:val="none" w:sz="0" w:space="0" w:color="auto"/>
                <w:left w:val="none" w:sz="0" w:space="0" w:color="auto"/>
                <w:bottom w:val="none" w:sz="0" w:space="0" w:color="auto"/>
                <w:right w:val="none" w:sz="0" w:space="0" w:color="auto"/>
              </w:divBdr>
            </w:div>
            <w:div w:id="115878559">
              <w:marLeft w:val="0"/>
              <w:marRight w:val="0"/>
              <w:marTop w:val="0"/>
              <w:marBottom w:val="0"/>
              <w:divBdr>
                <w:top w:val="none" w:sz="0" w:space="0" w:color="auto"/>
                <w:left w:val="none" w:sz="0" w:space="0" w:color="auto"/>
                <w:bottom w:val="none" w:sz="0" w:space="0" w:color="auto"/>
                <w:right w:val="none" w:sz="0" w:space="0" w:color="auto"/>
              </w:divBdr>
            </w:div>
            <w:div w:id="500777947">
              <w:marLeft w:val="0"/>
              <w:marRight w:val="0"/>
              <w:marTop w:val="0"/>
              <w:marBottom w:val="0"/>
              <w:divBdr>
                <w:top w:val="none" w:sz="0" w:space="0" w:color="auto"/>
                <w:left w:val="none" w:sz="0" w:space="0" w:color="auto"/>
                <w:bottom w:val="none" w:sz="0" w:space="0" w:color="auto"/>
                <w:right w:val="none" w:sz="0" w:space="0" w:color="auto"/>
              </w:divBdr>
            </w:div>
            <w:div w:id="1444153748">
              <w:marLeft w:val="0"/>
              <w:marRight w:val="0"/>
              <w:marTop w:val="0"/>
              <w:marBottom w:val="0"/>
              <w:divBdr>
                <w:top w:val="none" w:sz="0" w:space="0" w:color="auto"/>
                <w:left w:val="none" w:sz="0" w:space="0" w:color="auto"/>
                <w:bottom w:val="none" w:sz="0" w:space="0" w:color="auto"/>
                <w:right w:val="none" w:sz="0" w:space="0" w:color="auto"/>
              </w:divBdr>
            </w:div>
            <w:div w:id="241911237">
              <w:marLeft w:val="0"/>
              <w:marRight w:val="0"/>
              <w:marTop w:val="0"/>
              <w:marBottom w:val="0"/>
              <w:divBdr>
                <w:top w:val="none" w:sz="0" w:space="0" w:color="auto"/>
                <w:left w:val="none" w:sz="0" w:space="0" w:color="auto"/>
                <w:bottom w:val="none" w:sz="0" w:space="0" w:color="auto"/>
                <w:right w:val="none" w:sz="0" w:space="0" w:color="auto"/>
              </w:divBdr>
            </w:div>
            <w:div w:id="929898917">
              <w:marLeft w:val="0"/>
              <w:marRight w:val="0"/>
              <w:marTop w:val="0"/>
              <w:marBottom w:val="0"/>
              <w:divBdr>
                <w:top w:val="none" w:sz="0" w:space="0" w:color="auto"/>
                <w:left w:val="none" w:sz="0" w:space="0" w:color="auto"/>
                <w:bottom w:val="none" w:sz="0" w:space="0" w:color="auto"/>
                <w:right w:val="none" w:sz="0" w:space="0" w:color="auto"/>
              </w:divBdr>
            </w:div>
            <w:div w:id="1538664809">
              <w:marLeft w:val="0"/>
              <w:marRight w:val="0"/>
              <w:marTop w:val="0"/>
              <w:marBottom w:val="0"/>
              <w:divBdr>
                <w:top w:val="none" w:sz="0" w:space="0" w:color="auto"/>
                <w:left w:val="none" w:sz="0" w:space="0" w:color="auto"/>
                <w:bottom w:val="none" w:sz="0" w:space="0" w:color="auto"/>
                <w:right w:val="none" w:sz="0" w:space="0" w:color="auto"/>
              </w:divBdr>
            </w:div>
            <w:div w:id="1097483876">
              <w:marLeft w:val="0"/>
              <w:marRight w:val="0"/>
              <w:marTop w:val="0"/>
              <w:marBottom w:val="0"/>
              <w:divBdr>
                <w:top w:val="none" w:sz="0" w:space="0" w:color="auto"/>
                <w:left w:val="none" w:sz="0" w:space="0" w:color="auto"/>
                <w:bottom w:val="none" w:sz="0" w:space="0" w:color="auto"/>
                <w:right w:val="none" w:sz="0" w:space="0" w:color="auto"/>
              </w:divBdr>
            </w:div>
            <w:div w:id="2132168004">
              <w:marLeft w:val="0"/>
              <w:marRight w:val="0"/>
              <w:marTop w:val="0"/>
              <w:marBottom w:val="0"/>
              <w:divBdr>
                <w:top w:val="none" w:sz="0" w:space="0" w:color="auto"/>
                <w:left w:val="none" w:sz="0" w:space="0" w:color="auto"/>
                <w:bottom w:val="none" w:sz="0" w:space="0" w:color="auto"/>
                <w:right w:val="none" w:sz="0" w:space="0" w:color="auto"/>
              </w:divBdr>
            </w:div>
            <w:div w:id="1180464260">
              <w:marLeft w:val="0"/>
              <w:marRight w:val="0"/>
              <w:marTop w:val="0"/>
              <w:marBottom w:val="0"/>
              <w:divBdr>
                <w:top w:val="none" w:sz="0" w:space="0" w:color="auto"/>
                <w:left w:val="none" w:sz="0" w:space="0" w:color="auto"/>
                <w:bottom w:val="none" w:sz="0" w:space="0" w:color="auto"/>
                <w:right w:val="none" w:sz="0" w:space="0" w:color="auto"/>
              </w:divBdr>
            </w:div>
            <w:div w:id="244414743">
              <w:marLeft w:val="0"/>
              <w:marRight w:val="0"/>
              <w:marTop w:val="0"/>
              <w:marBottom w:val="0"/>
              <w:divBdr>
                <w:top w:val="none" w:sz="0" w:space="0" w:color="auto"/>
                <w:left w:val="none" w:sz="0" w:space="0" w:color="auto"/>
                <w:bottom w:val="none" w:sz="0" w:space="0" w:color="auto"/>
                <w:right w:val="none" w:sz="0" w:space="0" w:color="auto"/>
              </w:divBdr>
            </w:div>
            <w:div w:id="513343604">
              <w:marLeft w:val="0"/>
              <w:marRight w:val="0"/>
              <w:marTop w:val="0"/>
              <w:marBottom w:val="0"/>
              <w:divBdr>
                <w:top w:val="none" w:sz="0" w:space="0" w:color="auto"/>
                <w:left w:val="none" w:sz="0" w:space="0" w:color="auto"/>
                <w:bottom w:val="none" w:sz="0" w:space="0" w:color="auto"/>
                <w:right w:val="none" w:sz="0" w:space="0" w:color="auto"/>
              </w:divBdr>
            </w:div>
            <w:div w:id="1893037773">
              <w:marLeft w:val="0"/>
              <w:marRight w:val="0"/>
              <w:marTop w:val="0"/>
              <w:marBottom w:val="0"/>
              <w:divBdr>
                <w:top w:val="none" w:sz="0" w:space="0" w:color="auto"/>
                <w:left w:val="none" w:sz="0" w:space="0" w:color="auto"/>
                <w:bottom w:val="none" w:sz="0" w:space="0" w:color="auto"/>
                <w:right w:val="none" w:sz="0" w:space="0" w:color="auto"/>
              </w:divBdr>
            </w:div>
            <w:div w:id="1404176726">
              <w:marLeft w:val="0"/>
              <w:marRight w:val="0"/>
              <w:marTop w:val="0"/>
              <w:marBottom w:val="0"/>
              <w:divBdr>
                <w:top w:val="none" w:sz="0" w:space="0" w:color="auto"/>
                <w:left w:val="none" w:sz="0" w:space="0" w:color="auto"/>
                <w:bottom w:val="none" w:sz="0" w:space="0" w:color="auto"/>
                <w:right w:val="none" w:sz="0" w:space="0" w:color="auto"/>
              </w:divBdr>
            </w:div>
            <w:div w:id="1070037768">
              <w:marLeft w:val="0"/>
              <w:marRight w:val="0"/>
              <w:marTop w:val="0"/>
              <w:marBottom w:val="0"/>
              <w:divBdr>
                <w:top w:val="none" w:sz="0" w:space="0" w:color="auto"/>
                <w:left w:val="none" w:sz="0" w:space="0" w:color="auto"/>
                <w:bottom w:val="none" w:sz="0" w:space="0" w:color="auto"/>
                <w:right w:val="none" w:sz="0" w:space="0" w:color="auto"/>
              </w:divBdr>
            </w:div>
            <w:div w:id="407845689">
              <w:marLeft w:val="0"/>
              <w:marRight w:val="0"/>
              <w:marTop w:val="0"/>
              <w:marBottom w:val="0"/>
              <w:divBdr>
                <w:top w:val="none" w:sz="0" w:space="0" w:color="auto"/>
                <w:left w:val="none" w:sz="0" w:space="0" w:color="auto"/>
                <w:bottom w:val="none" w:sz="0" w:space="0" w:color="auto"/>
                <w:right w:val="none" w:sz="0" w:space="0" w:color="auto"/>
              </w:divBdr>
            </w:div>
            <w:div w:id="208340015">
              <w:marLeft w:val="0"/>
              <w:marRight w:val="0"/>
              <w:marTop w:val="0"/>
              <w:marBottom w:val="0"/>
              <w:divBdr>
                <w:top w:val="none" w:sz="0" w:space="0" w:color="auto"/>
                <w:left w:val="none" w:sz="0" w:space="0" w:color="auto"/>
                <w:bottom w:val="none" w:sz="0" w:space="0" w:color="auto"/>
                <w:right w:val="none" w:sz="0" w:space="0" w:color="auto"/>
              </w:divBdr>
            </w:div>
            <w:div w:id="146212348">
              <w:marLeft w:val="0"/>
              <w:marRight w:val="0"/>
              <w:marTop w:val="0"/>
              <w:marBottom w:val="0"/>
              <w:divBdr>
                <w:top w:val="none" w:sz="0" w:space="0" w:color="auto"/>
                <w:left w:val="none" w:sz="0" w:space="0" w:color="auto"/>
                <w:bottom w:val="none" w:sz="0" w:space="0" w:color="auto"/>
                <w:right w:val="none" w:sz="0" w:space="0" w:color="auto"/>
              </w:divBdr>
            </w:div>
            <w:div w:id="308678871">
              <w:marLeft w:val="0"/>
              <w:marRight w:val="0"/>
              <w:marTop w:val="0"/>
              <w:marBottom w:val="0"/>
              <w:divBdr>
                <w:top w:val="none" w:sz="0" w:space="0" w:color="auto"/>
                <w:left w:val="none" w:sz="0" w:space="0" w:color="auto"/>
                <w:bottom w:val="none" w:sz="0" w:space="0" w:color="auto"/>
                <w:right w:val="none" w:sz="0" w:space="0" w:color="auto"/>
              </w:divBdr>
            </w:div>
            <w:div w:id="261690930">
              <w:marLeft w:val="0"/>
              <w:marRight w:val="0"/>
              <w:marTop w:val="0"/>
              <w:marBottom w:val="0"/>
              <w:divBdr>
                <w:top w:val="none" w:sz="0" w:space="0" w:color="auto"/>
                <w:left w:val="none" w:sz="0" w:space="0" w:color="auto"/>
                <w:bottom w:val="none" w:sz="0" w:space="0" w:color="auto"/>
                <w:right w:val="none" w:sz="0" w:space="0" w:color="auto"/>
              </w:divBdr>
            </w:div>
            <w:div w:id="293798069">
              <w:marLeft w:val="0"/>
              <w:marRight w:val="0"/>
              <w:marTop w:val="0"/>
              <w:marBottom w:val="0"/>
              <w:divBdr>
                <w:top w:val="none" w:sz="0" w:space="0" w:color="auto"/>
                <w:left w:val="none" w:sz="0" w:space="0" w:color="auto"/>
                <w:bottom w:val="none" w:sz="0" w:space="0" w:color="auto"/>
                <w:right w:val="none" w:sz="0" w:space="0" w:color="auto"/>
              </w:divBdr>
            </w:div>
            <w:div w:id="763452037">
              <w:marLeft w:val="0"/>
              <w:marRight w:val="0"/>
              <w:marTop w:val="0"/>
              <w:marBottom w:val="0"/>
              <w:divBdr>
                <w:top w:val="none" w:sz="0" w:space="0" w:color="auto"/>
                <w:left w:val="none" w:sz="0" w:space="0" w:color="auto"/>
                <w:bottom w:val="none" w:sz="0" w:space="0" w:color="auto"/>
                <w:right w:val="none" w:sz="0" w:space="0" w:color="auto"/>
              </w:divBdr>
            </w:div>
            <w:div w:id="809251573">
              <w:marLeft w:val="0"/>
              <w:marRight w:val="0"/>
              <w:marTop w:val="0"/>
              <w:marBottom w:val="0"/>
              <w:divBdr>
                <w:top w:val="none" w:sz="0" w:space="0" w:color="auto"/>
                <w:left w:val="none" w:sz="0" w:space="0" w:color="auto"/>
                <w:bottom w:val="none" w:sz="0" w:space="0" w:color="auto"/>
                <w:right w:val="none" w:sz="0" w:space="0" w:color="auto"/>
              </w:divBdr>
            </w:div>
            <w:div w:id="1915430099">
              <w:marLeft w:val="0"/>
              <w:marRight w:val="0"/>
              <w:marTop w:val="0"/>
              <w:marBottom w:val="0"/>
              <w:divBdr>
                <w:top w:val="none" w:sz="0" w:space="0" w:color="auto"/>
                <w:left w:val="none" w:sz="0" w:space="0" w:color="auto"/>
                <w:bottom w:val="none" w:sz="0" w:space="0" w:color="auto"/>
                <w:right w:val="none" w:sz="0" w:space="0" w:color="auto"/>
              </w:divBdr>
            </w:div>
            <w:div w:id="1001544134">
              <w:marLeft w:val="0"/>
              <w:marRight w:val="0"/>
              <w:marTop w:val="0"/>
              <w:marBottom w:val="0"/>
              <w:divBdr>
                <w:top w:val="none" w:sz="0" w:space="0" w:color="auto"/>
                <w:left w:val="none" w:sz="0" w:space="0" w:color="auto"/>
                <w:bottom w:val="none" w:sz="0" w:space="0" w:color="auto"/>
                <w:right w:val="none" w:sz="0" w:space="0" w:color="auto"/>
              </w:divBdr>
            </w:div>
            <w:div w:id="388307540">
              <w:marLeft w:val="0"/>
              <w:marRight w:val="0"/>
              <w:marTop w:val="0"/>
              <w:marBottom w:val="0"/>
              <w:divBdr>
                <w:top w:val="none" w:sz="0" w:space="0" w:color="auto"/>
                <w:left w:val="none" w:sz="0" w:space="0" w:color="auto"/>
                <w:bottom w:val="none" w:sz="0" w:space="0" w:color="auto"/>
                <w:right w:val="none" w:sz="0" w:space="0" w:color="auto"/>
              </w:divBdr>
            </w:div>
            <w:div w:id="614486505">
              <w:marLeft w:val="0"/>
              <w:marRight w:val="0"/>
              <w:marTop w:val="0"/>
              <w:marBottom w:val="0"/>
              <w:divBdr>
                <w:top w:val="none" w:sz="0" w:space="0" w:color="auto"/>
                <w:left w:val="none" w:sz="0" w:space="0" w:color="auto"/>
                <w:bottom w:val="none" w:sz="0" w:space="0" w:color="auto"/>
                <w:right w:val="none" w:sz="0" w:space="0" w:color="auto"/>
              </w:divBdr>
            </w:div>
            <w:div w:id="121383172">
              <w:marLeft w:val="0"/>
              <w:marRight w:val="0"/>
              <w:marTop w:val="0"/>
              <w:marBottom w:val="0"/>
              <w:divBdr>
                <w:top w:val="none" w:sz="0" w:space="0" w:color="auto"/>
                <w:left w:val="none" w:sz="0" w:space="0" w:color="auto"/>
                <w:bottom w:val="none" w:sz="0" w:space="0" w:color="auto"/>
                <w:right w:val="none" w:sz="0" w:space="0" w:color="auto"/>
              </w:divBdr>
            </w:div>
            <w:div w:id="7678022">
              <w:marLeft w:val="0"/>
              <w:marRight w:val="0"/>
              <w:marTop w:val="0"/>
              <w:marBottom w:val="0"/>
              <w:divBdr>
                <w:top w:val="none" w:sz="0" w:space="0" w:color="auto"/>
                <w:left w:val="none" w:sz="0" w:space="0" w:color="auto"/>
                <w:bottom w:val="none" w:sz="0" w:space="0" w:color="auto"/>
                <w:right w:val="none" w:sz="0" w:space="0" w:color="auto"/>
              </w:divBdr>
            </w:div>
            <w:div w:id="211960533">
              <w:marLeft w:val="0"/>
              <w:marRight w:val="0"/>
              <w:marTop w:val="0"/>
              <w:marBottom w:val="0"/>
              <w:divBdr>
                <w:top w:val="none" w:sz="0" w:space="0" w:color="auto"/>
                <w:left w:val="none" w:sz="0" w:space="0" w:color="auto"/>
                <w:bottom w:val="none" w:sz="0" w:space="0" w:color="auto"/>
                <w:right w:val="none" w:sz="0" w:space="0" w:color="auto"/>
              </w:divBdr>
            </w:div>
            <w:div w:id="2134203235">
              <w:marLeft w:val="0"/>
              <w:marRight w:val="0"/>
              <w:marTop w:val="0"/>
              <w:marBottom w:val="0"/>
              <w:divBdr>
                <w:top w:val="none" w:sz="0" w:space="0" w:color="auto"/>
                <w:left w:val="none" w:sz="0" w:space="0" w:color="auto"/>
                <w:bottom w:val="none" w:sz="0" w:space="0" w:color="auto"/>
                <w:right w:val="none" w:sz="0" w:space="0" w:color="auto"/>
              </w:divBdr>
            </w:div>
            <w:div w:id="276179177">
              <w:marLeft w:val="0"/>
              <w:marRight w:val="0"/>
              <w:marTop w:val="0"/>
              <w:marBottom w:val="0"/>
              <w:divBdr>
                <w:top w:val="none" w:sz="0" w:space="0" w:color="auto"/>
                <w:left w:val="none" w:sz="0" w:space="0" w:color="auto"/>
                <w:bottom w:val="none" w:sz="0" w:space="0" w:color="auto"/>
                <w:right w:val="none" w:sz="0" w:space="0" w:color="auto"/>
              </w:divBdr>
            </w:div>
            <w:div w:id="228537869">
              <w:marLeft w:val="0"/>
              <w:marRight w:val="0"/>
              <w:marTop w:val="0"/>
              <w:marBottom w:val="0"/>
              <w:divBdr>
                <w:top w:val="none" w:sz="0" w:space="0" w:color="auto"/>
                <w:left w:val="none" w:sz="0" w:space="0" w:color="auto"/>
                <w:bottom w:val="none" w:sz="0" w:space="0" w:color="auto"/>
                <w:right w:val="none" w:sz="0" w:space="0" w:color="auto"/>
              </w:divBdr>
            </w:div>
            <w:div w:id="744767919">
              <w:marLeft w:val="0"/>
              <w:marRight w:val="0"/>
              <w:marTop w:val="0"/>
              <w:marBottom w:val="0"/>
              <w:divBdr>
                <w:top w:val="none" w:sz="0" w:space="0" w:color="auto"/>
                <w:left w:val="none" w:sz="0" w:space="0" w:color="auto"/>
                <w:bottom w:val="none" w:sz="0" w:space="0" w:color="auto"/>
                <w:right w:val="none" w:sz="0" w:space="0" w:color="auto"/>
              </w:divBdr>
            </w:div>
            <w:div w:id="1791899933">
              <w:marLeft w:val="0"/>
              <w:marRight w:val="0"/>
              <w:marTop w:val="0"/>
              <w:marBottom w:val="0"/>
              <w:divBdr>
                <w:top w:val="none" w:sz="0" w:space="0" w:color="auto"/>
                <w:left w:val="none" w:sz="0" w:space="0" w:color="auto"/>
                <w:bottom w:val="none" w:sz="0" w:space="0" w:color="auto"/>
                <w:right w:val="none" w:sz="0" w:space="0" w:color="auto"/>
              </w:divBdr>
            </w:div>
            <w:div w:id="807085610">
              <w:marLeft w:val="0"/>
              <w:marRight w:val="0"/>
              <w:marTop w:val="0"/>
              <w:marBottom w:val="0"/>
              <w:divBdr>
                <w:top w:val="none" w:sz="0" w:space="0" w:color="auto"/>
                <w:left w:val="none" w:sz="0" w:space="0" w:color="auto"/>
                <w:bottom w:val="none" w:sz="0" w:space="0" w:color="auto"/>
                <w:right w:val="none" w:sz="0" w:space="0" w:color="auto"/>
              </w:divBdr>
            </w:div>
            <w:div w:id="802499638">
              <w:marLeft w:val="0"/>
              <w:marRight w:val="0"/>
              <w:marTop w:val="0"/>
              <w:marBottom w:val="0"/>
              <w:divBdr>
                <w:top w:val="none" w:sz="0" w:space="0" w:color="auto"/>
                <w:left w:val="none" w:sz="0" w:space="0" w:color="auto"/>
                <w:bottom w:val="none" w:sz="0" w:space="0" w:color="auto"/>
                <w:right w:val="none" w:sz="0" w:space="0" w:color="auto"/>
              </w:divBdr>
            </w:div>
            <w:div w:id="788398945">
              <w:marLeft w:val="0"/>
              <w:marRight w:val="0"/>
              <w:marTop w:val="0"/>
              <w:marBottom w:val="0"/>
              <w:divBdr>
                <w:top w:val="none" w:sz="0" w:space="0" w:color="auto"/>
                <w:left w:val="none" w:sz="0" w:space="0" w:color="auto"/>
                <w:bottom w:val="none" w:sz="0" w:space="0" w:color="auto"/>
                <w:right w:val="none" w:sz="0" w:space="0" w:color="auto"/>
              </w:divBdr>
            </w:div>
            <w:div w:id="880828425">
              <w:marLeft w:val="0"/>
              <w:marRight w:val="0"/>
              <w:marTop w:val="0"/>
              <w:marBottom w:val="0"/>
              <w:divBdr>
                <w:top w:val="none" w:sz="0" w:space="0" w:color="auto"/>
                <w:left w:val="none" w:sz="0" w:space="0" w:color="auto"/>
                <w:bottom w:val="none" w:sz="0" w:space="0" w:color="auto"/>
                <w:right w:val="none" w:sz="0" w:space="0" w:color="auto"/>
              </w:divBdr>
            </w:div>
            <w:div w:id="1331836195">
              <w:marLeft w:val="0"/>
              <w:marRight w:val="0"/>
              <w:marTop w:val="0"/>
              <w:marBottom w:val="0"/>
              <w:divBdr>
                <w:top w:val="none" w:sz="0" w:space="0" w:color="auto"/>
                <w:left w:val="none" w:sz="0" w:space="0" w:color="auto"/>
                <w:bottom w:val="none" w:sz="0" w:space="0" w:color="auto"/>
                <w:right w:val="none" w:sz="0" w:space="0" w:color="auto"/>
              </w:divBdr>
            </w:div>
            <w:div w:id="625745590">
              <w:marLeft w:val="0"/>
              <w:marRight w:val="0"/>
              <w:marTop w:val="0"/>
              <w:marBottom w:val="0"/>
              <w:divBdr>
                <w:top w:val="none" w:sz="0" w:space="0" w:color="auto"/>
                <w:left w:val="none" w:sz="0" w:space="0" w:color="auto"/>
                <w:bottom w:val="none" w:sz="0" w:space="0" w:color="auto"/>
                <w:right w:val="none" w:sz="0" w:space="0" w:color="auto"/>
              </w:divBdr>
            </w:div>
            <w:div w:id="848178019">
              <w:marLeft w:val="0"/>
              <w:marRight w:val="0"/>
              <w:marTop w:val="0"/>
              <w:marBottom w:val="0"/>
              <w:divBdr>
                <w:top w:val="none" w:sz="0" w:space="0" w:color="auto"/>
                <w:left w:val="none" w:sz="0" w:space="0" w:color="auto"/>
                <w:bottom w:val="none" w:sz="0" w:space="0" w:color="auto"/>
                <w:right w:val="none" w:sz="0" w:space="0" w:color="auto"/>
              </w:divBdr>
            </w:div>
            <w:div w:id="466048558">
              <w:marLeft w:val="0"/>
              <w:marRight w:val="0"/>
              <w:marTop w:val="0"/>
              <w:marBottom w:val="0"/>
              <w:divBdr>
                <w:top w:val="none" w:sz="0" w:space="0" w:color="auto"/>
                <w:left w:val="none" w:sz="0" w:space="0" w:color="auto"/>
                <w:bottom w:val="none" w:sz="0" w:space="0" w:color="auto"/>
                <w:right w:val="none" w:sz="0" w:space="0" w:color="auto"/>
              </w:divBdr>
            </w:div>
            <w:div w:id="1183278361">
              <w:marLeft w:val="0"/>
              <w:marRight w:val="0"/>
              <w:marTop w:val="0"/>
              <w:marBottom w:val="0"/>
              <w:divBdr>
                <w:top w:val="none" w:sz="0" w:space="0" w:color="auto"/>
                <w:left w:val="none" w:sz="0" w:space="0" w:color="auto"/>
                <w:bottom w:val="none" w:sz="0" w:space="0" w:color="auto"/>
                <w:right w:val="none" w:sz="0" w:space="0" w:color="auto"/>
              </w:divBdr>
            </w:div>
            <w:div w:id="504980628">
              <w:marLeft w:val="0"/>
              <w:marRight w:val="0"/>
              <w:marTop w:val="0"/>
              <w:marBottom w:val="0"/>
              <w:divBdr>
                <w:top w:val="none" w:sz="0" w:space="0" w:color="auto"/>
                <w:left w:val="none" w:sz="0" w:space="0" w:color="auto"/>
                <w:bottom w:val="none" w:sz="0" w:space="0" w:color="auto"/>
                <w:right w:val="none" w:sz="0" w:space="0" w:color="auto"/>
              </w:divBdr>
            </w:div>
            <w:div w:id="815417270">
              <w:marLeft w:val="0"/>
              <w:marRight w:val="0"/>
              <w:marTop w:val="0"/>
              <w:marBottom w:val="0"/>
              <w:divBdr>
                <w:top w:val="none" w:sz="0" w:space="0" w:color="auto"/>
                <w:left w:val="none" w:sz="0" w:space="0" w:color="auto"/>
                <w:bottom w:val="none" w:sz="0" w:space="0" w:color="auto"/>
                <w:right w:val="none" w:sz="0" w:space="0" w:color="auto"/>
              </w:divBdr>
            </w:div>
            <w:div w:id="493109534">
              <w:marLeft w:val="0"/>
              <w:marRight w:val="0"/>
              <w:marTop w:val="0"/>
              <w:marBottom w:val="0"/>
              <w:divBdr>
                <w:top w:val="none" w:sz="0" w:space="0" w:color="auto"/>
                <w:left w:val="none" w:sz="0" w:space="0" w:color="auto"/>
                <w:bottom w:val="none" w:sz="0" w:space="0" w:color="auto"/>
                <w:right w:val="none" w:sz="0" w:space="0" w:color="auto"/>
              </w:divBdr>
            </w:div>
            <w:div w:id="1134369214">
              <w:marLeft w:val="0"/>
              <w:marRight w:val="0"/>
              <w:marTop w:val="0"/>
              <w:marBottom w:val="0"/>
              <w:divBdr>
                <w:top w:val="none" w:sz="0" w:space="0" w:color="auto"/>
                <w:left w:val="none" w:sz="0" w:space="0" w:color="auto"/>
                <w:bottom w:val="none" w:sz="0" w:space="0" w:color="auto"/>
                <w:right w:val="none" w:sz="0" w:space="0" w:color="auto"/>
              </w:divBdr>
            </w:div>
            <w:div w:id="667750584">
              <w:marLeft w:val="0"/>
              <w:marRight w:val="0"/>
              <w:marTop w:val="0"/>
              <w:marBottom w:val="0"/>
              <w:divBdr>
                <w:top w:val="none" w:sz="0" w:space="0" w:color="auto"/>
                <w:left w:val="none" w:sz="0" w:space="0" w:color="auto"/>
                <w:bottom w:val="none" w:sz="0" w:space="0" w:color="auto"/>
                <w:right w:val="none" w:sz="0" w:space="0" w:color="auto"/>
              </w:divBdr>
            </w:div>
            <w:div w:id="1931114719">
              <w:marLeft w:val="0"/>
              <w:marRight w:val="0"/>
              <w:marTop w:val="0"/>
              <w:marBottom w:val="0"/>
              <w:divBdr>
                <w:top w:val="none" w:sz="0" w:space="0" w:color="auto"/>
                <w:left w:val="none" w:sz="0" w:space="0" w:color="auto"/>
                <w:bottom w:val="none" w:sz="0" w:space="0" w:color="auto"/>
                <w:right w:val="none" w:sz="0" w:space="0" w:color="auto"/>
              </w:divBdr>
            </w:div>
            <w:div w:id="707996728">
              <w:marLeft w:val="0"/>
              <w:marRight w:val="0"/>
              <w:marTop w:val="0"/>
              <w:marBottom w:val="0"/>
              <w:divBdr>
                <w:top w:val="none" w:sz="0" w:space="0" w:color="auto"/>
                <w:left w:val="none" w:sz="0" w:space="0" w:color="auto"/>
                <w:bottom w:val="none" w:sz="0" w:space="0" w:color="auto"/>
                <w:right w:val="none" w:sz="0" w:space="0" w:color="auto"/>
              </w:divBdr>
            </w:div>
            <w:div w:id="1765956654">
              <w:marLeft w:val="0"/>
              <w:marRight w:val="0"/>
              <w:marTop w:val="0"/>
              <w:marBottom w:val="0"/>
              <w:divBdr>
                <w:top w:val="none" w:sz="0" w:space="0" w:color="auto"/>
                <w:left w:val="none" w:sz="0" w:space="0" w:color="auto"/>
                <w:bottom w:val="none" w:sz="0" w:space="0" w:color="auto"/>
                <w:right w:val="none" w:sz="0" w:space="0" w:color="auto"/>
              </w:divBdr>
            </w:div>
            <w:div w:id="2134666718">
              <w:marLeft w:val="0"/>
              <w:marRight w:val="0"/>
              <w:marTop w:val="0"/>
              <w:marBottom w:val="0"/>
              <w:divBdr>
                <w:top w:val="none" w:sz="0" w:space="0" w:color="auto"/>
                <w:left w:val="none" w:sz="0" w:space="0" w:color="auto"/>
                <w:bottom w:val="none" w:sz="0" w:space="0" w:color="auto"/>
                <w:right w:val="none" w:sz="0" w:space="0" w:color="auto"/>
              </w:divBdr>
            </w:div>
            <w:div w:id="296301372">
              <w:marLeft w:val="0"/>
              <w:marRight w:val="0"/>
              <w:marTop w:val="0"/>
              <w:marBottom w:val="0"/>
              <w:divBdr>
                <w:top w:val="none" w:sz="0" w:space="0" w:color="auto"/>
                <w:left w:val="none" w:sz="0" w:space="0" w:color="auto"/>
                <w:bottom w:val="none" w:sz="0" w:space="0" w:color="auto"/>
                <w:right w:val="none" w:sz="0" w:space="0" w:color="auto"/>
              </w:divBdr>
            </w:div>
            <w:div w:id="169299286">
              <w:marLeft w:val="0"/>
              <w:marRight w:val="0"/>
              <w:marTop w:val="0"/>
              <w:marBottom w:val="0"/>
              <w:divBdr>
                <w:top w:val="none" w:sz="0" w:space="0" w:color="auto"/>
                <w:left w:val="none" w:sz="0" w:space="0" w:color="auto"/>
                <w:bottom w:val="none" w:sz="0" w:space="0" w:color="auto"/>
                <w:right w:val="none" w:sz="0" w:space="0" w:color="auto"/>
              </w:divBdr>
            </w:div>
            <w:div w:id="2120493272">
              <w:marLeft w:val="0"/>
              <w:marRight w:val="0"/>
              <w:marTop w:val="0"/>
              <w:marBottom w:val="0"/>
              <w:divBdr>
                <w:top w:val="none" w:sz="0" w:space="0" w:color="auto"/>
                <w:left w:val="none" w:sz="0" w:space="0" w:color="auto"/>
                <w:bottom w:val="none" w:sz="0" w:space="0" w:color="auto"/>
                <w:right w:val="none" w:sz="0" w:space="0" w:color="auto"/>
              </w:divBdr>
            </w:div>
            <w:div w:id="2146653594">
              <w:marLeft w:val="0"/>
              <w:marRight w:val="0"/>
              <w:marTop w:val="0"/>
              <w:marBottom w:val="0"/>
              <w:divBdr>
                <w:top w:val="none" w:sz="0" w:space="0" w:color="auto"/>
                <w:left w:val="none" w:sz="0" w:space="0" w:color="auto"/>
                <w:bottom w:val="none" w:sz="0" w:space="0" w:color="auto"/>
                <w:right w:val="none" w:sz="0" w:space="0" w:color="auto"/>
              </w:divBdr>
            </w:div>
            <w:div w:id="220794677">
              <w:marLeft w:val="0"/>
              <w:marRight w:val="0"/>
              <w:marTop w:val="0"/>
              <w:marBottom w:val="0"/>
              <w:divBdr>
                <w:top w:val="none" w:sz="0" w:space="0" w:color="auto"/>
                <w:left w:val="none" w:sz="0" w:space="0" w:color="auto"/>
                <w:bottom w:val="none" w:sz="0" w:space="0" w:color="auto"/>
                <w:right w:val="none" w:sz="0" w:space="0" w:color="auto"/>
              </w:divBdr>
            </w:div>
            <w:div w:id="1932350375">
              <w:marLeft w:val="0"/>
              <w:marRight w:val="0"/>
              <w:marTop w:val="0"/>
              <w:marBottom w:val="0"/>
              <w:divBdr>
                <w:top w:val="none" w:sz="0" w:space="0" w:color="auto"/>
                <w:left w:val="none" w:sz="0" w:space="0" w:color="auto"/>
                <w:bottom w:val="none" w:sz="0" w:space="0" w:color="auto"/>
                <w:right w:val="none" w:sz="0" w:space="0" w:color="auto"/>
              </w:divBdr>
            </w:div>
            <w:div w:id="1395272049">
              <w:marLeft w:val="0"/>
              <w:marRight w:val="0"/>
              <w:marTop w:val="0"/>
              <w:marBottom w:val="0"/>
              <w:divBdr>
                <w:top w:val="none" w:sz="0" w:space="0" w:color="auto"/>
                <w:left w:val="none" w:sz="0" w:space="0" w:color="auto"/>
                <w:bottom w:val="none" w:sz="0" w:space="0" w:color="auto"/>
                <w:right w:val="none" w:sz="0" w:space="0" w:color="auto"/>
              </w:divBdr>
            </w:div>
            <w:div w:id="1565138499">
              <w:marLeft w:val="0"/>
              <w:marRight w:val="0"/>
              <w:marTop w:val="0"/>
              <w:marBottom w:val="0"/>
              <w:divBdr>
                <w:top w:val="none" w:sz="0" w:space="0" w:color="auto"/>
                <w:left w:val="none" w:sz="0" w:space="0" w:color="auto"/>
                <w:bottom w:val="none" w:sz="0" w:space="0" w:color="auto"/>
                <w:right w:val="none" w:sz="0" w:space="0" w:color="auto"/>
              </w:divBdr>
            </w:div>
            <w:div w:id="70129330">
              <w:marLeft w:val="0"/>
              <w:marRight w:val="0"/>
              <w:marTop w:val="0"/>
              <w:marBottom w:val="0"/>
              <w:divBdr>
                <w:top w:val="none" w:sz="0" w:space="0" w:color="auto"/>
                <w:left w:val="none" w:sz="0" w:space="0" w:color="auto"/>
                <w:bottom w:val="none" w:sz="0" w:space="0" w:color="auto"/>
                <w:right w:val="none" w:sz="0" w:space="0" w:color="auto"/>
              </w:divBdr>
            </w:div>
            <w:div w:id="673148520">
              <w:marLeft w:val="0"/>
              <w:marRight w:val="0"/>
              <w:marTop w:val="0"/>
              <w:marBottom w:val="0"/>
              <w:divBdr>
                <w:top w:val="none" w:sz="0" w:space="0" w:color="auto"/>
                <w:left w:val="none" w:sz="0" w:space="0" w:color="auto"/>
                <w:bottom w:val="none" w:sz="0" w:space="0" w:color="auto"/>
                <w:right w:val="none" w:sz="0" w:space="0" w:color="auto"/>
              </w:divBdr>
            </w:div>
            <w:div w:id="1159536684">
              <w:marLeft w:val="0"/>
              <w:marRight w:val="0"/>
              <w:marTop w:val="0"/>
              <w:marBottom w:val="0"/>
              <w:divBdr>
                <w:top w:val="none" w:sz="0" w:space="0" w:color="auto"/>
                <w:left w:val="none" w:sz="0" w:space="0" w:color="auto"/>
                <w:bottom w:val="none" w:sz="0" w:space="0" w:color="auto"/>
                <w:right w:val="none" w:sz="0" w:space="0" w:color="auto"/>
              </w:divBdr>
            </w:div>
            <w:div w:id="1365011630">
              <w:marLeft w:val="0"/>
              <w:marRight w:val="0"/>
              <w:marTop w:val="0"/>
              <w:marBottom w:val="0"/>
              <w:divBdr>
                <w:top w:val="none" w:sz="0" w:space="0" w:color="auto"/>
                <w:left w:val="none" w:sz="0" w:space="0" w:color="auto"/>
                <w:bottom w:val="none" w:sz="0" w:space="0" w:color="auto"/>
                <w:right w:val="none" w:sz="0" w:space="0" w:color="auto"/>
              </w:divBdr>
            </w:div>
            <w:div w:id="2082478363">
              <w:marLeft w:val="0"/>
              <w:marRight w:val="0"/>
              <w:marTop w:val="0"/>
              <w:marBottom w:val="0"/>
              <w:divBdr>
                <w:top w:val="none" w:sz="0" w:space="0" w:color="auto"/>
                <w:left w:val="none" w:sz="0" w:space="0" w:color="auto"/>
                <w:bottom w:val="none" w:sz="0" w:space="0" w:color="auto"/>
                <w:right w:val="none" w:sz="0" w:space="0" w:color="auto"/>
              </w:divBdr>
            </w:div>
            <w:div w:id="542406733">
              <w:marLeft w:val="0"/>
              <w:marRight w:val="0"/>
              <w:marTop w:val="0"/>
              <w:marBottom w:val="0"/>
              <w:divBdr>
                <w:top w:val="none" w:sz="0" w:space="0" w:color="auto"/>
                <w:left w:val="none" w:sz="0" w:space="0" w:color="auto"/>
                <w:bottom w:val="none" w:sz="0" w:space="0" w:color="auto"/>
                <w:right w:val="none" w:sz="0" w:space="0" w:color="auto"/>
              </w:divBdr>
            </w:div>
            <w:div w:id="1464691118">
              <w:marLeft w:val="0"/>
              <w:marRight w:val="0"/>
              <w:marTop w:val="0"/>
              <w:marBottom w:val="0"/>
              <w:divBdr>
                <w:top w:val="none" w:sz="0" w:space="0" w:color="auto"/>
                <w:left w:val="none" w:sz="0" w:space="0" w:color="auto"/>
                <w:bottom w:val="none" w:sz="0" w:space="0" w:color="auto"/>
                <w:right w:val="none" w:sz="0" w:space="0" w:color="auto"/>
              </w:divBdr>
            </w:div>
            <w:div w:id="1859199155">
              <w:marLeft w:val="0"/>
              <w:marRight w:val="0"/>
              <w:marTop w:val="0"/>
              <w:marBottom w:val="0"/>
              <w:divBdr>
                <w:top w:val="none" w:sz="0" w:space="0" w:color="auto"/>
                <w:left w:val="none" w:sz="0" w:space="0" w:color="auto"/>
                <w:bottom w:val="none" w:sz="0" w:space="0" w:color="auto"/>
                <w:right w:val="none" w:sz="0" w:space="0" w:color="auto"/>
              </w:divBdr>
            </w:div>
            <w:div w:id="2087536550">
              <w:marLeft w:val="0"/>
              <w:marRight w:val="0"/>
              <w:marTop w:val="0"/>
              <w:marBottom w:val="0"/>
              <w:divBdr>
                <w:top w:val="none" w:sz="0" w:space="0" w:color="auto"/>
                <w:left w:val="none" w:sz="0" w:space="0" w:color="auto"/>
                <w:bottom w:val="none" w:sz="0" w:space="0" w:color="auto"/>
                <w:right w:val="none" w:sz="0" w:space="0" w:color="auto"/>
              </w:divBdr>
            </w:div>
            <w:div w:id="1509439170">
              <w:marLeft w:val="0"/>
              <w:marRight w:val="0"/>
              <w:marTop w:val="0"/>
              <w:marBottom w:val="0"/>
              <w:divBdr>
                <w:top w:val="none" w:sz="0" w:space="0" w:color="auto"/>
                <w:left w:val="none" w:sz="0" w:space="0" w:color="auto"/>
                <w:bottom w:val="none" w:sz="0" w:space="0" w:color="auto"/>
                <w:right w:val="none" w:sz="0" w:space="0" w:color="auto"/>
              </w:divBdr>
            </w:div>
            <w:div w:id="1333412421">
              <w:marLeft w:val="0"/>
              <w:marRight w:val="0"/>
              <w:marTop w:val="0"/>
              <w:marBottom w:val="0"/>
              <w:divBdr>
                <w:top w:val="none" w:sz="0" w:space="0" w:color="auto"/>
                <w:left w:val="none" w:sz="0" w:space="0" w:color="auto"/>
                <w:bottom w:val="none" w:sz="0" w:space="0" w:color="auto"/>
                <w:right w:val="none" w:sz="0" w:space="0" w:color="auto"/>
              </w:divBdr>
            </w:div>
            <w:div w:id="2075469133">
              <w:marLeft w:val="0"/>
              <w:marRight w:val="0"/>
              <w:marTop w:val="0"/>
              <w:marBottom w:val="0"/>
              <w:divBdr>
                <w:top w:val="none" w:sz="0" w:space="0" w:color="auto"/>
                <w:left w:val="none" w:sz="0" w:space="0" w:color="auto"/>
                <w:bottom w:val="none" w:sz="0" w:space="0" w:color="auto"/>
                <w:right w:val="none" w:sz="0" w:space="0" w:color="auto"/>
              </w:divBdr>
            </w:div>
            <w:div w:id="362219519">
              <w:marLeft w:val="0"/>
              <w:marRight w:val="0"/>
              <w:marTop w:val="0"/>
              <w:marBottom w:val="0"/>
              <w:divBdr>
                <w:top w:val="none" w:sz="0" w:space="0" w:color="auto"/>
                <w:left w:val="none" w:sz="0" w:space="0" w:color="auto"/>
                <w:bottom w:val="none" w:sz="0" w:space="0" w:color="auto"/>
                <w:right w:val="none" w:sz="0" w:space="0" w:color="auto"/>
              </w:divBdr>
            </w:div>
            <w:div w:id="1078598308">
              <w:marLeft w:val="0"/>
              <w:marRight w:val="0"/>
              <w:marTop w:val="0"/>
              <w:marBottom w:val="0"/>
              <w:divBdr>
                <w:top w:val="none" w:sz="0" w:space="0" w:color="auto"/>
                <w:left w:val="none" w:sz="0" w:space="0" w:color="auto"/>
                <w:bottom w:val="none" w:sz="0" w:space="0" w:color="auto"/>
                <w:right w:val="none" w:sz="0" w:space="0" w:color="auto"/>
              </w:divBdr>
            </w:div>
            <w:div w:id="236861574">
              <w:marLeft w:val="0"/>
              <w:marRight w:val="0"/>
              <w:marTop w:val="0"/>
              <w:marBottom w:val="0"/>
              <w:divBdr>
                <w:top w:val="none" w:sz="0" w:space="0" w:color="auto"/>
                <w:left w:val="none" w:sz="0" w:space="0" w:color="auto"/>
                <w:bottom w:val="none" w:sz="0" w:space="0" w:color="auto"/>
                <w:right w:val="none" w:sz="0" w:space="0" w:color="auto"/>
              </w:divBdr>
            </w:div>
            <w:div w:id="270554465">
              <w:marLeft w:val="0"/>
              <w:marRight w:val="0"/>
              <w:marTop w:val="0"/>
              <w:marBottom w:val="0"/>
              <w:divBdr>
                <w:top w:val="none" w:sz="0" w:space="0" w:color="auto"/>
                <w:left w:val="none" w:sz="0" w:space="0" w:color="auto"/>
                <w:bottom w:val="none" w:sz="0" w:space="0" w:color="auto"/>
                <w:right w:val="none" w:sz="0" w:space="0" w:color="auto"/>
              </w:divBdr>
            </w:div>
            <w:div w:id="293100365">
              <w:marLeft w:val="0"/>
              <w:marRight w:val="0"/>
              <w:marTop w:val="0"/>
              <w:marBottom w:val="0"/>
              <w:divBdr>
                <w:top w:val="none" w:sz="0" w:space="0" w:color="auto"/>
                <w:left w:val="none" w:sz="0" w:space="0" w:color="auto"/>
                <w:bottom w:val="none" w:sz="0" w:space="0" w:color="auto"/>
                <w:right w:val="none" w:sz="0" w:space="0" w:color="auto"/>
              </w:divBdr>
            </w:div>
            <w:div w:id="805316967">
              <w:marLeft w:val="0"/>
              <w:marRight w:val="0"/>
              <w:marTop w:val="0"/>
              <w:marBottom w:val="0"/>
              <w:divBdr>
                <w:top w:val="none" w:sz="0" w:space="0" w:color="auto"/>
                <w:left w:val="none" w:sz="0" w:space="0" w:color="auto"/>
                <w:bottom w:val="none" w:sz="0" w:space="0" w:color="auto"/>
                <w:right w:val="none" w:sz="0" w:space="0" w:color="auto"/>
              </w:divBdr>
            </w:div>
            <w:div w:id="1723674956">
              <w:marLeft w:val="0"/>
              <w:marRight w:val="0"/>
              <w:marTop w:val="0"/>
              <w:marBottom w:val="0"/>
              <w:divBdr>
                <w:top w:val="none" w:sz="0" w:space="0" w:color="auto"/>
                <w:left w:val="none" w:sz="0" w:space="0" w:color="auto"/>
                <w:bottom w:val="none" w:sz="0" w:space="0" w:color="auto"/>
                <w:right w:val="none" w:sz="0" w:space="0" w:color="auto"/>
              </w:divBdr>
            </w:div>
            <w:div w:id="1463379878">
              <w:marLeft w:val="0"/>
              <w:marRight w:val="0"/>
              <w:marTop w:val="0"/>
              <w:marBottom w:val="0"/>
              <w:divBdr>
                <w:top w:val="none" w:sz="0" w:space="0" w:color="auto"/>
                <w:left w:val="none" w:sz="0" w:space="0" w:color="auto"/>
                <w:bottom w:val="none" w:sz="0" w:space="0" w:color="auto"/>
                <w:right w:val="none" w:sz="0" w:space="0" w:color="auto"/>
              </w:divBdr>
            </w:div>
            <w:div w:id="1824659249">
              <w:marLeft w:val="0"/>
              <w:marRight w:val="0"/>
              <w:marTop w:val="0"/>
              <w:marBottom w:val="0"/>
              <w:divBdr>
                <w:top w:val="none" w:sz="0" w:space="0" w:color="auto"/>
                <w:left w:val="none" w:sz="0" w:space="0" w:color="auto"/>
                <w:bottom w:val="none" w:sz="0" w:space="0" w:color="auto"/>
                <w:right w:val="none" w:sz="0" w:space="0" w:color="auto"/>
              </w:divBdr>
            </w:div>
            <w:div w:id="1082217599">
              <w:marLeft w:val="0"/>
              <w:marRight w:val="0"/>
              <w:marTop w:val="0"/>
              <w:marBottom w:val="0"/>
              <w:divBdr>
                <w:top w:val="none" w:sz="0" w:space="0" w:color="auto"/>
                <w:left w:val="none" w:sz="0" w:space="0" w:color="auto"/>
                <w:bottom w:val="none" w:sz="0" w:space="0" w:color="auto"/>
                <w:right w:val="none" w:sz="0" w:space="0" w:color="auto"/>
              </w:divBdr>
            </w:div>
            <w:div w:id="781648769">
              <w:marLeft w:val="0"/>
              <w:marRight w:val="0"/>
              <w:marTop w:val="0"/>
              <w:marBottom w:val="0"/>
              <w:divBdr>
                <w:top w:val="none" w:sz="0" w:space="0" w:color="auto"/>
                <w:left w:val="none" w:sz="0" w:space="0" w:color="auto"/>
                <w:bottom w:val="none" w:sz="0" w:space="0" w:color="auto"/>
                <w:right w:val="none" w:sz="0" w:space="0" w:color="auto"/>
              </w:divBdr>
            </w:div>
            <w:div w:id="1819415936">
              <w:marLeft w:val="0"/>
              <w:marRight w:val="0"/>
              <w:marTop w:val="0"/>
              <w:marBottom w:val="0"/>
              <w:divBdr>
                <w:top w:val="none" w:sz="0" w:space="0" w:color="auto"/>
                <w:left w:val="none" w:sz="0" w:space="0" w:color="auto"/>
                <w:bottom w:val="none" w:sz="0" w:space="0" w:color="auto"/>
                <w:right w:val="none" w:sz="0" w:space="0" w:color="auto"/>
              </w:divBdr>
            </w:div>
            <w:div w:id="1858929094">
              <w:marLeft w:val="0"/>
              <w:marRight w:val="0"/>
              <w:marTop w:val="0"/>
              <w:marBottom w:val="0"/>
              <w:divBdr>
                <w:top w:val="none" w:sz="0" w:space="0" w:color="auto"/>
                <w:left w:val="none" w:sz="0" w:space="0" w:color="auto"/>
                <w:bottom w:val="none" w:sz="0" w:space="0" w:color="auto"/>
                <w:right w:val="none" w:sz="0" w:space="0" w:color="auto"/>
              </w:divBdr>
            </w:div>
            <w:div w:id="410084757">
              <w:marLeft w:val="0"/>
              <w:marRight w:val="0"/>
              <w:marTop w:val="0"/>
              <w:marBottom w:val="0"/>
              <w:divBdr>
                <w:top w:val="none" w:sz="0" w:space="0" w:color="auto"/>
                <w:left w:val="none" w:sz="0" w:space="0" w:color="auto"/>
                <w:bottom w:val="none" w:sz="0" w:space="0" w:color="auto"/>
                <w:right w:val="none" w:sz="0" w:space="0" w:color="auto"/>
              </w:divBdr>
            </w:div>
            <w:div w:id="930314929">
              <w:marLeft w:val="0"/>
              <w:marRight w:val="0"/>
              <w:marTop w:val="0"/>
              <w:marBottom w:val="0"/>
              <w:divBdr>
                <w:top w:val="none" w:sz="0" w:space="0" w:color="auto"/>
                <w:left w:val="none" w:sz="0" w:space="0" w:color="auto"/>
                <w:bottom w:val="none" w:sz="0" w:space="0" w:color="auto"/>
                <w:right w:val="none" w:sz="0" w:space="0" w:color="auto"/>
              </w:divBdr>
            </w:div>
            <w:div w:id="42145047">
              <w:marLeft w:val="0"/>
              <w:marRight w:val="0"/>
              <w:marTop w:val="0"/>
              <w:marBottom w:val="0"/>
              <w:divBdr>
                <w:top w:val="none" w:sz="0" w:space="0" w:color="auto"/>
                <w:left w:val="none" w:sz="0" w:space="0" w:color="auto"/>
                <w:bottom w:val="none" w:sz="0" w:space="0" w:color="auto"/>
                <w:right w:val="none" w:sz="0" w:space="0" w:color="auto"/>
              </w:divBdr>
            </w:div>
            <w:div w:id="637418812">
              <w:marLeft w:val="0"/>
              <w:marRight w:val="0"/>
              <w:marTop w:val="0"/>
              <w:marBottom w:val="0"/>
              <w:divBdr>
                <w:top w:val="none" w:sz="0" w:space="0" w:color="auto"/>
                <w:left w:val="none" w:sz="0" w:space="0" w:color="auto"/>
                <w:bottom w:val="none" w:sz="0" w:space="0" w:color="auto"/>
                <w:right w:val="none" w:sz="0" w:space="0" w:color="auto"/>
              </w:divBdr>
            </w:div>
            <w:div w:id="873660937">
              <w:marLeft w:val="0"/>
              <w:marRight w:val="0"/>
              <w:marTop w:val="0"/>
              <w:marBottom w:val="0"/>
              <w:divBdr>
                <w:top w:val="none" w:sz="0" w:space="0" w:color="auto"/>
                <w:left w:val="none" w:sz="0" w:space="0" w:color="auto"/>
                <w:bottom w:val="none" w:sz="0" w:space="0" w:color="auto"/>
                <w:right w:val="none" w:sz="0" w:space="0" w:color="auto"/>
              </w:divBdr>
            </w:div>
            <w:div w:id="184515219">
              <w:marLeft w:val="0"/>
              <w:marRight w:val="0"/>
              <w:marTop w:val="0"/>
              <w:marBottom w:val="0"/>
              <w:divBdr>
                <w:top w:val="none" w:sz="0" w:space="0" w:color="auto"/>
                <w:left w:val="none" w:sz="0" w:space="0" w:color="auto"/>
                <w:bottom w:val="none" w:sz="0" w:space="0" w:color="auto"/>
                <w:right w:val="none" w:sz="0" w:space="0" w:color="auto"/>
              </w:divBdr>
            </w:div>
            <w:div w:id="275212658">
              <w:marLeft w:val="0"/>
              <w:marRight w:val="0"/>
              <w:marTop w:val="0"/>
              <w:marBottom w:val="0"/>
              <w:divBdr>
                <w:top w:val="none" w:sz="0" w:space="0" w:color="auto"/>
                <w:left w:val="none" w:sz="0" w:space="0" w:color="auto"/>
                <w:bottom w:val="none" w:sz="0" w:space="0" w:color="auto"/>
                <w:right w:val="none" w:sz="0" w:space="0" w:color="auto"/>
              </w:divBdr>
            </w:div>
            <w:div w:id="1889871983">
              <w:marLeft w:val="0"/>
              <w:marRight w:val="0"/>
              <w:marTop w:val="0"/>
              <w:marBottom w:val="0"/>
              <w:divBdr>
                <w:top w:val="none" w:sz="0" w:space="0" w:color="auto"/>
                <w:left w:val="none" w:sz="0" w:space="0" w:color="auto"/>
                <w:bottom w:val="none" w:sz="0" w:space="0" w:color="auto"/>
                <w:right w:val="none" w:sz="0" w:space="0" w:color="auto"/>
              </w:divBdr>
            </w:div>
            <w:div w:id="1271935104">
              <w:marLeft w:val="0"/>
              <w:marRight w:val="0"/>
              <w:marTop w:val="0"/>
              <w:marBottom w:val="0"/>
              <w:divBdr>
                <w:top w:val="none" w:sz="0" w:space="0" w:color="auto"/>
                <w:left w:val="none" w:sz="0" w:space="0" w:color="auto"/>
                <w:bottom w:val="none" w:sz="0" w:space="0" w:color="auto"/>
                <w:right w:val="none" w:sz="0" w:space="0" w:color="auto"/>
              </w:divBdr>
            </w:div>
            <w:div w:id="639307311">
              <w:marLeft w:val="0"/>
              <w:marRight w:val="0"/>
              <w:marTop w:val="0"/>
              <w:marBottom w:val="0"/>
              <w:divBdr>
                <w:top w:val="none" w:sz="0" w:space="0" w:color="auto"/>
                <w:left w:val="none" w:sz="0" w:space="0" w:color="auto"/>
                <w:bottom w:val="none" w:sz="0" w:space="0" w:color="auto"/>
                <w:right w:val="none" w:sz="0" w:space="0" w:color="auto"/>
              </w:divBdr>
            </w:div>
            <w:div w:id="672950480">
              <w:marLeft w:val="0"/>
              <w:marRight w:val="0"/>
              <w:marTop w:val="0"/>
              <w:marBottom w:val="0"/>
              <w:divBdr>
                <w:top w:val="none" w:sz="0" w:space="0" w:color="auto"/>
                <w:left w:val="none" w:sz="0" w:space="0" w:color="auto"/>
                <w:bottom w:val="none" w:sz="0" w:space="0" w:color="auto"/>
                <w:right w:val="none" w:sz="0" w:space="0" w:color="auto"/>
              </w:divBdr>
            </w:div>
            <w:div w:id="555043026">
              <w:marLeft w:val="0"/>
              <w:marRight w:val="0"/>
              <w:marTop w:val="0"/>
              <w:marBottom w:val="0"/>
              <w:divBdr>
                <w:top w:val="none" w:sz="0" w:space="0" w:color="auto"/>
                <w:left w:val="none" w:sz="0" w:space="0" w:color="auto"/>
                <w:bottom w:val="none" w:sz="0" w:space="0" w:color="auto"/>
                <w:right w:val="none" w:sz="0" w:space="0" w:color="auto"/>
              </w:divBdr>
            </w:div>
            <w:div w:id="1063602110">
              <w:marLeft w:val="0"/>
              <w:marRight w:val="0"/>
              <w:marTop w:val="0"/>
              <w:marBottom w:val="0"/>
              <w:divBdr>
                <w:top w:val="none" w:sz="0" w:space="0" w:color="auto"/>
                <w:left w:val="none" w:sz="0" w:space="0" w:color="auto"/>
                <w:bottom w:val="none" w:sz="0" w:space="0" w:color="auto"/>
                <w:right w:val="none" w:sz="0" w:space="0" w:color="auto"/>
              </w:divBdr>
            </w:div>
            <w:div w:id="1932929385">
              <w:marLeft w:val="0"/>
              <w:marRight w:val="0"/>
              <w:marTop w:val="0"/>
              <w:marBottom w:val="0"/>
              <w:divBdr>
                <w:top w:val="none" w:sz="0" w:space="0" w:color="auto"/>
                <w:left w:val="none" w:sz="0" w:space="0" w:color="auto"/>
                <w:bottom w:val="none" w:sz="0" w:space="0" w:color="auto"/>
                <w:right w:val="none" w:sz="0" w:space="0" w:color="auto"/>
              </w:divBdr>
            </w:div>
            <w:div w:id="983510690">
              <w:marLeft w:val="0"/>
              <w:marRight w:val="0"/>
              <w:marTop w:val="0"/>
              <w:marBottom w:val="0"/>
              <w:divBdr>
                <w:top w:val="none" w:sz="0" w:space="0" w:color="auto"/>
                <w:left w:val="none" w:sz="0" w:space="0" w:color="auto"/>
                <w:bottom w:val="none" w:sz="0" w:space="0" w:color="auto"/>
                <w:right w:val="none" w:sz="0" w:space="0" w:color="auto"/>
              </w:divBdr>
            </w:div>
            <w:div w:id="161314960">
              <w:marLeft w:val="0"/>
              <w:marRight w:val="0"/>
              <w:marTop w:val="0"/>
              <w:marBottom w:val="0"/>
              <w:divBdr>
                <w:top w:val="none" w:sz="0" w:space="0" w:color="auto"/>
                <w:left w:val="none" w:sz="0" w:space="0" w:color="auto"/>
                <w:bottom w:val="none" w:sz="0" w:space="0" w:color="auto"/>
                <w:right w:val="none" w:sz="0" w:space="0" w:color="auto"/>
              </w:divBdr>
            </w:div>
            <w:div w:id="1691101656">
              <w:marLeft w:val="0"/>
              <w:marRight w:val="0"/>
              <w:marTop w:val="0"/>
              <w:marBottom w:val="0"/>
              <w:divBdr>
                <w:top w:val="none" w:sz="0" w:space="0" w:color="auto"/>
                <w:left w:val="none" w:sz="0" w:space="0" w:color="auto"/>
                <w:bottom w:val="none" w:sz="0" w:space="0" w:color="auto"/>
                <w:right w:val="none" w:sz="0" w:space="0" w:color="auto"/>
              </w:divBdr>
            </w:div>
            <w:div w:id="1204827105">
              <w:marLeft w:val="0"/>
              <w:marRight w:val="0"/>
              <w:marTop w:val="0"/>
              <w:marBottom w:val="0"/>
              <w:divBdr>
                <w:top w:val="none" w:sz="0" w:space="0" w:color="auto"/>
                <w:left w:val="none" w:sz="0" w:space="0" w:color="auto"/>
                <w:bottom w:val="none" w:sz="0" w:space="0" w:color="auto"/>
                <w:right w:val="none" w:sz="0" w:space="0" w:color="auto"/>
              </w:divBdr>
            </w:div>
            <w:div w:id="1124739459">
              <w:marLeft w:val="0"/>
              <w:marRight w:val="0"/>
              <w:marTop w:val="0"/>
              <w:marBottom w:val="0"/>
              <w:divBdr>
                <w:top w:val="none" w:sz="0" w:space="0" w:color="auto"/>
                <w:left w:val="none" w:sz="0" w:space="0" w:color="auto"/>
                <w:bottom w:val="none" w:sz="0" w:space="0" w:color="auto"/>
                <w:right w:val="none" w:sz="0" w:space="0" w:color="auto"/>
              </w:divBdr>
            </w:div>
            <w:div w:id="675612944">
              <w:marLeft w:val="0"/>
              <w:marRight w:val="0"/>
              <w:marTop w:val="0"/>
              <w:marBottom w:val="0"/>
              <w:divBdr>
                <w:top w:val="none" w:sz="0" w:space="0" w:color="auto"/>
                <w:left w:val="none" w:sz="0" w:space="0" w:color="auto"/>
                <w:bottom w:val="none" w:sz="0" w:space="0" w:color="auto"/>
                <w:right w:val="none" w:sz="0" w:space="0" w:color="auto"/>
              </w:divBdr>
            </w:div>
            <w:div w:id="883441268">
              <w:marLeft w:val="0"/>
              <w:marRight w:val="0"/>
              <w:marTop w:val="0"/>
              <w:marBottom w:val="0"/>
              <w:divBdr>
                <w:top w:val="none" w:sz="0" w:space="0" w:color="auto"/>
                <w:left w:val="none" w:sz="0" w:space="0" w:color="auto"/>
                <w:bottom w:val="none" w:sz="0" w:space="0" w:color="auto"/>
                <w:right w:val="none" w:sz="0" w:space="0" w:color="auto"/>
              </w:divBdr>
            </w:div>
            <w:div w:id="163398770">
              <w:marLeft w:val="0"/>
              <w:marRight w:val="0"/>
              <w:marTop w:val="0"/>
              <w:marBottom w:val="0"/>
              <w:divBdr>
                <w:top w:val="none" w:sz="0" w:space="0" w:color="auto"/>
                <w:left w:val="none" w:sz="0" w:space="0" w:color="auto"/>
                <w:bottom w:val="none" w:sz="0" w:space="0" w:color="auto"/>
                <w:right w:val="none" w:sz="0" w:space="0" w:color="auto"/>
              </w:divBdr>
            </w:div>
            <w:div w:id="1796024357">
              <w:marLeft w:val="0"/>
              <w:marRight w:val="0"/>
              <w:marTop w:val="0"/>
              <w:marBottom w:val="0"/>
              <w:divBdr>
                <w:top w:val="none" w:sz="0" w:space="0" w:color="auto"/>
                <w:left w:val="none" w:sz="0" w:space="0" w:color="auto"/>
                <w:bottom w:val="none" w:sz="0" w:space="0" w:color="auto"/>
                <w:right w:val="none" w:sz="0" w:space="0" w:color="auto"/>
              </w:divBdr>
            </w:div>
            <w:div w:id="643968695">
              <w:marLeft w:val="0"/>
              <w:marRight w:val="0"/>
              <w:marTop w:val="0"/>
              <w:marBottom w:val="0"/>
              <w:divBdr>
                <w:top w:val="none" w:sz="0" w:space="0" w:color="auto"/>
                <w:left w:val="none" w:sz="0" w:space="0" w:color="auto"/>
                <w:bottom w:val="none" w:sz="0" w:space="0" w:color="auto"/>
                <w:right w:val="none" w:sz="0" w:space="0" w:color="auto"/>
              </w:divBdr>
            </w:div>
            <w:div w:id="1216696549">
              <w:marLeft w:val="0"/>
              <w:marRight w:val="0"/>
              <w:marTop w:val="0"/>
              <w:marBottom w:val="0"/>
              <w:divBdr>
                <w:top w:val="none" w:sz="0" w:space="0" w:color="auto"/>
                <w:left w:val="none" w:sz="0" w:space="0" w:color="auto"/>
                <w:bottom w:val="none" w:sz="0" w:space="0" w:color="auto"/>
                <w:right w:val="none" w:sz="0" w:space="0" w:color="auto"/>
              </w:divBdr>
            </w:div>
            <w:div w:id="78258139">
              <w:marLeft w:val="0"/>
              <w:marRight w:val="0"/>
              <w:marTop w:val="0"/>
              <w:marBottom w:val="0"/>
              <w:divBdr>
                <w:top w:val="none" w:sz="0" w:space="0" w:color="auto"/>
                <w:left w:val="none" w:sz="0" w:space="0" w:color="auto"/>
                <w:bottom w:val="none" w:sz="0" w:space="0" w:color="auto"/>
                <w:right w:val="none" w:sz="0" w:space="0" w:color="auto"/>
              </w:divBdr>
            </w:div>
            <w:div w:id="367611363">
              <w:marLeft w:val="0"/>
              <w:marRight w:val="0"/>
              <w:marTop w:val="0"/>
              <w:marBottom w:val="0"/>
              <w:divBdr>
                <w:top w:val="none" w:sz="0" w:space="0" w:color="auto"/>
                <w:left w:val="none" w:sz="0" w:space="0" w:color="auto"/>
                <w:bottom w:val="none" w:sz="0" w:space="0" w:color="auto"/>
                <w:right w:val="none" w:sz="0" w:space="0" w:color="auto"/>
              </w:divBdr>
            </w:div>
            <w:div w:id="361630642">
              <w:marLeft w:val="0"/>
              <w:marRight w:val="0"/>
              <w:marTop w:val="0"/>
              <w:marBottom w:val="0"/>
              <w:divBdr>
                <w:top w:val="none" w:sz="0" w:space="0" w:color="auto"/>
                <w:left w:val="none" w:sz="0" w:space="0" w:color="auto"/>
                <w:bottom w:val="none" w:sz="0" w:space="0" w:color="auto"/>
                <w:right w:val="none" w:sz="0" w:space="0" w:color="auto"/>
              </w:divBdr>
            </w:div>
            <w:div w:id="1221595576">
              <w:marLeft w:val="0"/>
              <w:marRight w:val="0"/>
              <w:marTop w:val="0"/>
              <w:marBottom w:val="0"/>
              <w:divBdr>
                <w:top w:val="none" w:sz="0" w:space="0" w:color="auto"/>
                <w:left w:val="none" w:sz="0" w:space="0" w:color="auto"/>
                <w:bottom w:val="none" w:sz="0" w:space="0" w:color="auto"/>
                <w:right w:val="none" w:sz="0" w:space="0" w:color="auto"/>
              </w:divBdr>
            </w:div>
            <w:div w:id="1154221585">
              <w:marLeft w:val="0"/>
              <w:marRight w:val="0"/>
              <w:marTop w:val="0"/>
              <w:marBottom w:val="0"/>
              <w:divBdr>
                <w:top w:val="none" w:sz="0" w:space="0" w:color="auto"/>
                <w:left w:val="none" w:sz="0" w:space="0" w:color="auto"/>
                <w:bottom w:val="none" w:sz="0" w:space="0" w:color="auto"/>
                <w:right w:val="none" w:sz="0" w:space="0" w:color="auto"/>
              </w:divBdr>
            </w:div>
            <w:div w:id="1370569758">
              <w:marLeft w:val="0"/>
              <w:marRight w:val="0"/>
              <w:marTop w:val="0"/>
              <w:marBottom w:val="0"/>
              <w:divBdr>
                <w:top w:val="none" w:sz="0" w:space="0" w:color="auto"/>
                <w:left w:val="none" w:sz="0" w:space="0" w:color="auto"/>
                <w:bottom w:val="none" w:sz="0" w:space="0" w:color="auto"/>
                <w:right w:val="none" w:sz="0" w:space="0" w:color="auto"/>
              </w:divBdr>
            </w:div>
            <w:div w:id="1922449190">
              <w:marLeft w:val="0"/>
              <w:marRight w:val="0"/>
              <w:marTop w:val="0"/>
              <w:marBottom w:val="0"/>
              <w:divBdr>
                <w:top w:val="none" w:sz="0" w:space="0" w:color="auto"/>
                <w:left w:val="none" w:sz="0" w:space="0" w:color="auto"/>
                <w:bottom w:val="none" w:sz="0" w:space="0" w:color="auto"/>
                <w:right w:val="none" w:sz="0" w:space="0" w:color="auto"/>
              </w:divBdr>
            </w:div>
            <w:div w:id="581722104">
              <w:marLeft w:val="0"/>
              <w:marRight w:val="0"/>
              <w:marTop w:val="0"/>
              <w:marBottom w:val="0"/>
              <w:divBdr>
                <w:top w:val="none" w:sz="0" w:space="0" w:color="auto"/>
                <w:left w:val="none" w:sz="0" w:space="0" w:color="auto"/>
                <w:bottom w:val="none" w:sz="0" w:space="0" w:color="auto"/>
                <w:right w:val="none" w:sz="0" w:space="0" w:color="auto"/>
              </w:divBdr>
            </w:div>
            <w:div w:id="1344093678">
              <w:marLeft w:val="0"/>
              <w:marRight w:val="0"/>
              <w:marTop w:val="0"/>
              <w:marBottom w:val="0"/>
              <w:divBdr>
                <w:top w:val="none" w:sz="0" w:space="0" w:color="auto"/>
                <w:left w:val="none" w:sz="0" w:space="0" w:color="auto"/>
                <w:bottom w:val="none" w:sz="0" w:space="0" w:color="auto"/>
                <w:right w:val="none" w:sz="0" w:space="0" w:color="auto"/>
              </w:divBdr>
            </w:div>
            <w:div w:id="1665814609">
              <w:marLeft w:val="0"/>
              <w:marRight w:val="0"/>
              <w:marTop w:val="0"/>
              <w:marBottom w:val="0"/>
              <w:divBdr>
                <w:top w:val="none" w:sz="0" w:space="0" w:color="auto"/>
                <w:left w:val="none" w:sz="0" w:space="0" w:color="auto"/>
                <w:bottom w:val="none" w:sz="0" w:space="0" w:color="auto"/>
                <w:right w:val="none" w:sz="0" w:space="0" w:color="auto"/>
              </w:divBdr>
            </w:div>
            <w:div w:id="1397358770">
              <w:marLeft w:val="0"/>
              <w:marRight w:val="0"/>
              <w:marTop w:val="0"/>
              <w:marBottom w:val="0"/>
              <w:divBdr>
                <w:top w:val="none" w:sz="0" w:space="0" w:color="auto"/>
                <w:left w:val="none" w:sz="0" w:space="0" w:color="auto"/>
                <w:bottom w:val="none" w:sz="0" w:space="0" w:color="auto"/>
                <w:right w:val="none" w:sz="0" w:space="0" w:color="auto"/>
              </w:divBdr>
            </w:div>
            <w:div w:id="976453429">
              <w:marLeft w:val="0"/>
              <w:marRight w:val="0"/>
              <w:marTop w:val="0"/>
              <w:marBottom w:val="0"/>
              <w:divBdr>
                <w:top w:val="none" w:sz="0" w:space="0" w:color="auto"/>
                <w:left w:val="none" w:sz="0" w:space="0" w:color="auto"/>
                <w:bottom w:val="none" w:sz="0" w:space="0" w:color="auto"/>
                <w:right w:val="none" w:sz="0" w:space="0" w:color="auto"/>
              </w:divBdr>
            </w:div>
            <w:div w:id="1117796331">
              <w:marLeft w:val="0"/>
              <w:marRight w:val="0"/>
              <w:marTop w:val="0"/>
              <w:marBottom w:val="0"/>
              <w:divBdr>
                <w:top w:val="none" w:sz="0" w:space="0" w:color="auto"/>
                <w:left w:val="none" w:sz="0" w:space="0" w:color="auto"/>
                <w:bottom w:val="none" w:sz="0" w:space="0" w:color="auto"/>
                <w:right w:val="none" w:sz="0" w:space="0" w:color="auto"/>
              </w:divBdr>
            </w:div>
            <w:div w:id="1062480944">
              <w:marLeft w:val="0"/>
              <w:marRight w:val="0"/>
              <w:marTop w:val="0"/>
              <w:marBottom w:val="0"/>
              <w:divBdr>
                <w:top w:val="none" w:sz="0" w:space="0" w:color="auto"/>
                <w:left w:val="none" w:sz="0" w:space="0" w:color="auto"/>
                <w:bottom w:val="none" w:sz="0" w:space="0" w:color="auto"/>
                <w:right w:val="none" w:sz="0" w:space="0" w:color="auto"/>
              </w:divBdr>
            </w:div>
            <w:div w:id="1258782647">
              <w:marLeft w:val="0"/>
              <w:marRight w:val="0"/>
              <w:marTop w:val="0"/>
              <w:marBottom w:val="0"/>
              <w:divBdr>
                <w:top w:val="none" w:sz="0" w:space="0" w:color="auto"/>
                <w:left w:val="none" w:sz="0" w:space="0" w:color="auto"/>
                <w:bottom w:val="none" w:sz="0" w:space="0" w:color="auto"/>
                <w:right w:val="none" w:sz="0" w:space="0" w:color="auto"/>
              </w:divBdr>
            </w:div>
            <w:div w:id="1009987511">
              <w:marLeft w:val="0"/>
              <w:marRight w:val="0"/>
              <w:marTop w:val="0"/>
              <w:marBottom w:val="0"/>
              <w:divBdr>
                <w:top w:val="none" w:sz="0" w:space="0" w:color="auto"/>
                <w:left w:val="none" w:sz="0" w:space="0" w:color="auto"/>
                <w:bottom w:val="none" w:sz="0" w:space="0" w:color="auto"/>
                <w:right w:val="none" w:sz="0" w:space="0" w:color="auto"/>
              </w:divBdr>
            </w:div>
            <w:div w:id="403769129">
              <w:marLeft w:val="0"/>
              <w:marRight w:val="0"/>
              <w:marTop w:val="0"/>
              <w:marBottom w:val="0"/>
              <w:divBdr>
                <w:top w:val="none" w:sz="0" w:space="0" w:color="auto"/>
                <w:left w:val="none" w:sz="0" w:space="0" w:color="auto"/>
                <w:bottom w:val="none" w:sz="0" w:space="0" w:color="auto"/>
                <w:right w:val="none" w:sz="0" w:space="0" w:color="auto"/>
              </w:divBdr>
            </w:div>
            <w:div w:id="1285844620">
              <w:marLeft w:val="0"/>
              <w:marRight w:val="0"/>
              <w:marTop w:val="0"/>
              <w:marBottom w:val="0"/>
              <w:divBdr>
                <w:top w:val="none" w:sz="0" w:space="0" w:color="auto"/>
                <w:left w:val="none" w:sz="0" w:space="0" w:color="auto"/>
                <w:bottom w:val="none" w:sz="0" w:space="0" w:color="auto"/>
                <w:right w:val="none" w:sz="0" w:space="0" w:color="auto"/>
              </w:divBdr>
            </w:div>
            <w:div w:id="708143624">
              <w:marLeft w:val="0"/>
              <w:marRight w:val="0"/>
              <w:marTop w:val="0"/>
              <w:marBottom w:val="0"/>
              <w:divBdr>
                <w:top w:val="none" w:sz="0" w:space="0" w:color="auto"/>
                <w:left w:val="none" w:sz="0" w:space="0" w:color="auto"/>
                <w:bottom w:val="none" w:sz="0" w:space="0" w:color="auto"/>
                <w:right w:val="none" w:sz="0" w:space="0" w:color="auto"/>
              </w:divBdr>
            </w:div>
            <w:div w:id="1451699979">
              <w:marLeft w:val="0"/>
              <w:marRight w:val="0"/>
              <w:marTop w:val="0"/>
              <w:marBottom w:val="0"/>
              <w:divBdr>
                <w:top w:val="none" w:sz="0" w:space="0" w:color="auto"/>
                <w:left w:val="none" w:sz="0" w:space="0" w:color="auto"/>
                <w:bottom w:val="none" w:sz="0" w:space="0" w:color="auto"/>
                <w:right w:val="none" w:sz="0" w:space="0" w:color="auto"/>
              </w:divBdr>
            </w:div>
            <w:div w:id="1024750448">
              <w:marLeft w:val="0"/>
              <w:marRight w:val="0"/>
              <w:marTop w:val="0"/>
              <w:marBottom w:val="0"/>
              <w:divBdr>
                <w:top w:val="none" w:sz="0" w:space="0" w:color="auto"/>
                <w:left w:val="none" w:sz="0" w:space="0" w:color="auto"/>
                <w:bottom w:val="none" w:sz="0" w:space="0" w:color="auto"/>
                <w:right w:val="none" w:sz="0" w:space="0" w:color="auto"/>
              </w:divBdr>
            </w:div>
            <w:div w:id="829830301">
              <w:marLeft w:val="0"/>
              <w:marRight w:val="0"/>
              <w:marTop w:val="0"/>
              <w:marBottom w:val="0"/>
              <w:divBdr>
                <w:top w:val="none" w:sz="0" w:space="0" w:color="auto"/>
                <w:left w:val="none" w:sz="0" w:space="0" w:color="auto"/>
                <w:bottom w:val="none" w:sz="0" w:space="0" w:color="auto"/>
                <w:right w:val="none" w:sz="0" w:space="0" w:color="auto"/>
              </w:divBdr>
            </w:div>
            <w:div w:id="1904944051">
              <w:marLeft w:val="0"/>
              <w:marRight w:val="0"/>
              <w:marTop w:val="0"/>
              <w:marBottom w:val="0"/>
              <w:divBdr>
                <w:top w:val="none" w:sz="0" w:space="0" w:color="auto"/>
                <w:left w:val="none" w:sz="0" w:space="0" w:color="auto"/>
                <w:bottom w:val="none" w:sz="0" w:space="0" w:color="auto"/>
                <w:right w:val="none" w:sz="0" w:space="0" w:color="auto"/>
              </w:divBdr>
            </w:div>
            <w:div w:id="612833674">
              <w:marLeft w:val="0"/>
              <w:marRight w:val="0"/>
              <w:marTop w:val="0"/>
              <w:marBottom w:val="0"/>
              <w:divBdr>
                <w:top w:val="none" w:sz="0" w:space="0" w:color="auto"/>
                <w:left w:val="none" w:sz="0" w:space="0" w:color="auto"/>
                <w:bottom w:val="none" w:sz="0" w:space="0" w:color="auto"/>
                <w:right w:val="none" w:sz="0" w:space="0" w:color="auto"/>
              </w:divBdr>
            </w:div>
            <w:div w:id="1318606091">
              <w:marLeft w:val="0"/>
              <w:marRight w:val="0"/>
              <w:marTop w:val="0"/>
              <w:marBottom w:val="0"/>
              <w:divBdr>
                <w:top w:val="none" w:sz="0" w:space="0" w:color="auto"/>
                <w:left w:val="none" w:sz="0" w:space="0" w:color="auto"/>
                <w:bottom w:val="none" w:sz="0" w:space="0" w:color="auto"/>
                <w:right w:val="none" w:sz="0" w:space="0" w:color="auto"/>
              </w:divBdr>
            </w:div>
            <w:div w:id="742140874">
              <w:marLeft w:val="0"/>
              <w:marRight w:val="0"/>
              <w:marTop w:val="0"/>
              <w:marBottom w:val="0"/>
              <w:divBdr>
                <w:top w:val="none" w:sz="0" w:space="0" w:color="auto"/>
                <w:left w:val="none" w:sz="0" w:space="0" w:color="auto"/>
                <w:bottom w:val="none" w:sz="0" w:space="0" w:color="auto"/>
                <w:right w:val="none" w:sz="0" w:space="0" w:color="auto"/>
              </w:divBdr>
            </w:div>
            <w:div w:id="1774284056">
              <w:marLeft w:val="0"/>
              <w:marRight w:val="0"/>
              <w:marTop w:val="0"/>
              <w:marBottom w:val="0"/>
              <w:divBdr>
                <w:top w:val="none" w:sz="0" w:space="0" w:color="auto"/>
                <w:left w:val="none" w:sz="0" w:space="0" w:color="auto"/>
                <w:bottom w:val="none" w:sz="0" w:space="0" w:color="auto"/>
                <w:right w:val="none" w:sz="0" w:space="0" w:color="auto"/>
              </w:divBdr>
            </w:div>
            <w:div w:id="1265841314">
              <w:marLeft w:val="0"/>
              <w:marRight w:val="0"/>
              <w:marTop w:val="0"/>
              <w:marBottom w:val="0"/>
              <w:divBdr>
                <w:top w:val="none" w:sz="0" w:space="0" w:color="auto"/>
                <w:left w:val="none" w:sz="0" w:space="0" w:color="auto"/>
                <w:bottom w:val="none" w:sz="0" w:space="0" w:color="auto"/>
                <w:right w:val="none" w:sz="0" w:space="0" w:color="auto"/>
              </w:divBdr>
            </w:div>
            <w:div w:id="1406758563">
              <w:marLeft w:val="0"/>
              <w:marRight w:val="0"/>
              <w:marTop w:val="0"/>
              <w:marBottom w:val="0"/>
              <w:divBdr>
                <w:top w:val="none" w:sz="0" w:space="0" w:color="auto"/>
                <w:left w:val="none" w:sz="0" w:space="0" w:color="auto"/>
                <w:bottom w:val="none" w:sz="0" w:space="0" w:color="auto"/>
                <w:right w:val="none" w:sz="0" w:space="0" w:color="auto"/>
              </w:divBdr>
            </w:div>
            <w:div w:id="2051415503">
              <w:marLeft w:val="0"/>
              <w:marRight w:val="0"/>
              <w:marTop w:val="0"/>
              <w:marBottom w:val="0"/>
              <w:divBdr>
                <w:top w:val="none" w:sz="0" w:space="0" w:color="auto"/>
                <w:left w:val="none" w:sz="0" w:space="0" w:color="auto"/>
                <w:bottom w:val="none" w:sz="0" w:space="0" w:color="auto"/>
                <w:right w:val="none" w:sz="0" w:space="0" w:color="auto"/>
              </w:divBdr>
            </w:div>
            <w:div w:id="625353947">
              <w:marLeft w:val="0"/>
              <w:marRight w:val="0"/>
              <w:marTop w:val="0"/>
              <w:marBottom w:val="0"/>
              <w:divBdr>
                <w:top w:val="none" w:sz="0" w:space="0" w:color="auto"/>
                <w:left w:val="none" w:sz="0" w:space="0" w:color="auto"/>
                <w:bottom w:val="none" w:sz="0" w:space="0" w:color="auto"/>
                <w:right w:val="none" w:sz="0" w:space="0" w:color="auto"/>
              </w:divBdr>
            </w:div>
            <w:div w:id="1800148016">
              <w:marLeft w:val="0"/>
              <w:marRight w:val="0"/>
              <w:marTop w:val="0"/>
              <w:marBottom w:val="0"/>
              <w:divBdr>
                <w:top w:val="none" w:sz="0" w:space="0" w:color="auto"/>
                <w:left w:val="none" w:sz="0" w:space="0" w:color="auto"/>
                <w:bottom w:val="none" w:sz="0" w:space="0" w:color="auto"/>
                <w:right w:val="none" w:sz="0" w:space="0" w:color="auto"/>
              </w:divBdr>
            </w:div>
            <w:div w:id="238028259">
              <w:marLeft w:val="0"/>
              <w:marRight w:val="0"/>
              <w:marTop w:val="0"/>
              <w:marBottom w:val="0"/>
              <w:divBdr>
                <w:top w:val="none" w:sz="0" w:space="0" w:color="auto"/>
                <w:left w:val="none" w:sz="0" w:space="0" w:color="auto"/>
                <w:bottom w:val="none" w:sz="0" w:space="0" w:color="auto"/>
                <w:right w:val="none" w:sz="0" w:space="0" w:color="auto"/>
              </w:divBdr>
            </w:div>
            <w:div w:id="1328751408">
              <w:marLeft w:val="0"/>
              <w:marRight w:val="0"/>
              <w:marTop w:val="0"/>
              <w:marBottom w:val="0"/>
              <w:divBdr>
                <w:top w:val="none" w:sz="0" w:space="0" w:color="auto"/>
                <w:left w:val="none" w:sz="0" w:space="0" w:color="auto"/>
                <w:bottom w:val="none" w:sz="0" w:space="0" w:color="auto"/>
                <w:right w:val="none" w:sz="0" w:space="0" w:color="auto"/>
              </w:divBdr>
            </w:div>
            <w:div w:id="2006399373">
              <w:marLeft w:val="0"/>
              <w:marRight w:val="0"/>
              <w:marTop w:val="0"/>
              <w:marBottom w:val="0"/>
              <w:divBdr>
                <w:top w:val="none" w:sz="0" w:space="0" w:color="auto"/>
                <w:left w:val="none" w:sz="0" w:space="0" w:color="auto"/>
                <w:bottom w:val="none" w:sz="0" w:space="0" w:color="auto"/>
                <w:right w:val="none" w:sz="0" w:space="0" w:color="auto"/>
              </w:divBdr>
            </w:div>
            <w:div w:id="1897929608">
              <w:marLeft w:val="0"/>
              <w:marRight w:val="0"/>
              <w:marTop w:val="0"/>
              <w:marBottom w:val="0"/>
              <w:divBdr>
                <w:top w:val="none" w:sz="0" w:space="0" w:color="auto"/>
                <w:left w:val="none" w:sz="0" w:space="0" w:color="auto"/>
                <w:bottom w:val="none" w:sz="0" w:space="0" w:color="auto"/>
                <w:right w:val="none" w:sz="0" w:space="0" w:color="auto"/>
              </w:divBdr>
            </w:div>
            <w:div w:id="1206478458">
              <w:marLeft w:val="0"/>
              <w:marRight w:val="0"/>
              <w:marTop w:val="0"/>
              <w:marBottom w:val="0"/>
              <w:divBdr>
                <w:top w:val="none" w:sz="0" w:space="0" w:color="auto"/>
                <w:left w:val="none" w:sz="0" w:space="0" w:color="auto"/>
                <w:bottom w:val="none" w:sz="0" w:space="0" w:color="auto"/>
                <w:right w:val="none" w:sz="0" w:space="0" w:color="auto"/>
              </w:divBdr>
            </w:div>
            <w:div w:id="1796871181">
              <w:marLeft w:val="0"/>
              <w:marRight w:val="0"/>
              <w:marTop w:val="0"/>
              <w:marBottom w:val="0"/>
              <w:divBdr>
                <w:top w:val="none" w:sz="0" w:space="0" w:color="auto"/>
                <w:left w:val="none" w:sz="0" w:space="0" w:color="auto"/>
                <w:bottom w:val="none" w:sz="0" w:space="0" w:color="auto"/>
                <w:right w:val="none" w:sz="0" w:space="0" w:color="auto"/>
              </w:divBdr>
            </w:div>
            <w:div w:id="870532320">
              <w:marLeft w:val="0"/>
              <w:marRight w:val="0"/>
              <w:marTop w:val="0"/>
              <w:marBottom w:val="0"/>
              <w:divBdr>
                <w:top w:val="none" w:sz="0" w:space="0" w:color="auto"/>
                <w:left w:val="none" w:sz="0" w:space="0" w:color="auto"/>
                <w:bottom w:val="none" w:sz="0" w:space="0" w:color="auto"/>
                <w:right w:val="none" w:sz="0" w:space="0" w:color="auto"/>
              </w:divBdr>
            </w:div>
            <w:div w:id="1834644159">
              <w:marLeft w:val="0"/>
              <w:marRight w:val="0"/>
              <w:marTop w:val="0"/>
              <w:marBottom w:val="0"/>
              <w:divBdr>
                <w:top w:val="none" w:sz="0" w:space="0" w:color="auto"/>
                <w:left w:val="none" w:sz="0" w:space="0" w:color="auto"/>
                <w:bottom w:val="none" w:sz="0" w:space="0" w:color="auto"/>
                <w:right w:val="none" w:sz="0" w:space="0" w:color="auto"/>
              </w:divBdr>
            </w:div>
            <w:div w:id="981275097">
              <w:marLeft w:val="0"/>
              <w:marRight w:val="0"/>
              <w:marTop w:val="0"/>
              <w:marBottom w:val="0"/>
              <w:divBdr>
                <w:top w:val="none" w:sz="0" w:space="0" w:color="auto"/>
                <w:left w:val="none" w:sz="0" w:space="0" w:color="auto"/>
                <w:bottom w:val="none" w:sz="0" w:space="0" w:color="auto"/>
                <w:right w:val="none" w:sz="0" w:space="0" w:color="auto"/>
              </w:divBdr>
            </w:div>
            <w:div w:id="972949583">
              <w:marLeft w:val="0"/>
              <w:marRight w:val="0"/>
              <w:marTop w:val="0"/>
              <w:marBottom w:val="0"/>
              <w:divBdr>
                <w:top w:val="none" w:sz="0" w:space="0" w:color="auto"/>
                <w:left w:val="none" w:sz="0" w:space="0" w:color="auto"/>
                <w:bottom w:val="none" w:sz="0" w:space="0" w:color="auto"/>
                <w:right w:val="none" w:sz="0" w:space="0" w:color="auto"/>
              </w:divBdr>
            </w:div>
            <w:div w:id="1410688130">
              <w:marLeft w:val="0"/>
              <w:marRight w:val="0"/>
              <w:marTop w:val="0"/>
              <w:marBottom w:val="0"/>
              <w:divBdr>
                <w:top w:val="none" w:sz="0" w:space="0" w:color="auto"/>
                <w:left w:val="none" w:sz="0" w:space="0" w:color="auto"/>
                <w:bottom w:val="none" w:sz="0" w:space="0" w:color="auto"/>
                <w:right w:val="none" w:sz="0" w:space="0" w:color="auto"/>
              </w:divBdr>
            </w:div>
            <w:div w:id="2088723520">
              <w:marLeft w:val="0"/>
              <w:marRight w:val="0"/>
              <w:marTop w:val="0"/>
              <w:marBottom w:val="0"/>
              <w:divBdr>
                <w:top w:val="none" w:sz="0" w:space="0" w:color="auto"/>
                <w:left w:val="none" w:sz="0" w:space="0" w:color="auto"/>
                <w:bottom w:val="none" w:sz="0" w:space="0" w:color="auto"/>
                <w:right w:val="none" w:sz="0" w:space="0" w:color="auto"/>
              </w:divBdr>
            </w:div>
            <w:div w:id="2129815808">
              <w:marLeft w:val="0"/>
              <w:marRight w:val="0"/>
              <w:marTop w:val="0"/>
              <w:marBottom w:val="0"/>
              <w:divBdr>
                <w:top w:val="none" w:sz="0" w:space="0" w:color="auto"/>
                <w:left w:val="none" w:sz="0" w:space="0" w:color="auto"/>
                <w:bottom w:val="none" w:sz="0" w:space="0" w:color="auto"/>
                <w:right w:val="none" w:sz="0" w:space="0" w:color="auto"/>
              </w:divBdr>
            </w:div>
            <w:div w:id="978729445">
              <w:marLeft w:val="0"/>
              <w:marRight w:val="0"/>
              <w:marTop w:val="0"/>
              <w:marBottom w:val="0"/>
              <w:divBdr>
                <w:top w:val="none" w:sz="0" w:space="0" w:color="auto"/>
                <w:left w:val="none" w:sz="0" w:space="0" w:color="auto"/>
                <w:bottom w:val="none" w:sz="0" w:space="0" w:color="auto"/>
                <w:right w:val="none" w:sz="0" w:space="0" w:color="auto"/>
              </w:divBdr>
            </w:div>
            <w:div w:id="475532889">
              <w:marLeft w:val="0"/>
              <w:marRight w:val="0"/>
              <w:marTop w:val="0"/>
              <w:marBottom w:val="0"/>
              <w:divBdr>
                <w:top w:val="none" w:sz="0" w:space="0" w:color="auto"/>
                <w:left w:val="none" w:sz="0" w:space="0" w:color="auto"/>
                <w:bottom w:val="none" w:sz="0" w:space="0" w:color="auto"/>
                <w:right w:val="none" w:sz="0" w:space="0" w:color="auto"/>
              </w:divBdr>
            </w:div>
            <w:div w:id="2085569640">
              <w:marLeft w:val="0"/>
              <w:marRight w:val="0"/>
              <w:marTop w:val="0"/>
              <w:marBottom w:val="0"/>
              <w:divBdr>
                <w:top w:val="none" w:sz="0" w:space="0" w:color="auto"/>
                <w:left w:val="none" w:sz="0" w:space="0" w:color="auto"/>
                <w:bottom w:val="none" w:sz="0" w:space="0" w:color="auto"/>
                <w:right w:val="none" w:sz="0" w:space="0" w:color="auto"/>
              </w:divBdr>
            </w:div>
            <w:div w:id="1775712702">
              <w:marLeft w:val="0"/>
              <w:marRight w:val="0"/>
              <w:marTop w:val="0"/>
              <w:marBottom w:val="0"/>
              <w:divBdr>
                <w:top w:val="none" w:sz="0" w:space="0" w:color="auto"/>
                <w:left w:val="none" w:sz="0" w:space="0" w:color="auto"/>
                <w:bottom w:val="none" w:sz="0" w:space="0" w:color="auto"/>
                <w:right w:val="none" w:sz="0" w:space="0" w:color="auto"/>
              </w:divBdr>
            </w:div>
            <w:div w:id="1184857812">
              <w:marLeft w:val="0"/>
              <w:marRight w:val="0"/>
              <w:marTop w:val="0"/>
              <w:marBottom w:val="0"/>
              <w:divBdr>
                <w:top w:val="none" w:sz="0" w:space="0" w:color="auto"/>
                <w:left w:val="none" w:sz="0" w:space="0" w:color="auto"/>
                <w:bottom w:val="none" w:sz="0" w:space="0" w:color="auto"/>
                <w:right w:val="none" w:sz="0" w:space="0" w:color="auto"/>
              </w:divBdr>
            </w:div>
            <w:div w:id="1126118062">
              <w:marLeft w:val="0"/>
              <w:marRight w:val="0"/>
              <w:marTop w:val="0"/>
              <w:marBottom w:val="0"/>
              <w:divBdr>
                <w:top w:val="none" w:sz="0" w:space="0" w:color="auto"/>
                <w:left w:val="none" w:sz="0" w:space="0" w:color="auto"/>
                <w:bottom w:val="none" w:sz="0" w:space="0" w:color="auto"/>
                <w:right w:val="none" w:sz="0" w:space="0" w:color="auto"/>
              </w:divBdr>
            </w:div>
            <w:div w:id="1434863341">
              <w:marLeft w:val="0"/>
              <w:marRight w:val="0"/>
              <w:marTop w:val="0"/>
              <w:marBottom w:val="0"/>
              <w:divBdr>
                <w:top w:val="none" w:sz="0" w:space="0" w:color="auto"/>
                <w:left w:val="none" w:sz="0" w:space="0" w:color="auto"/>
                <w:bottom w:val="none" w:sz="0" w:space="0" w:color="auto"/>
                <w:right w:val="none" w:sz="0" w:space="0" w:color="auto"/>
              </w:divBdr>
            </w:div>
            <w:div w:id="41905122">
              <w:marLeft w:val="0"/>
              <w:marRight w:val="0"/>
              <w:marTop w:val="0"/>
              <w:marBottom w:val="0"/>
              <w:divBdr>
                <w:top w:val="none" w:sz="0" w:space="0" w:color="auto"/>
                <w:left w:val="none" w:sz="0" w:space="0" w:color="auto"/>
                <w:bottom w:val="none" w:sz="0" w:space="0" w:color="auto"/>
                <w:right w:val="none" w:sz="0" w:space="0" w:color="auto"/>
              </w:divBdr>
            </w:div>
            <w:div w:id="1553469490">
              <w:marLeft w:val="0"/>
              <w:marRight w:val="0"/>
              <w:marTop w:val="0"/>
              <w:marBottom w:val="0"/>
              <w:divBdr>
                <w:top w:val="none" w:sz="0" w:space="0" w:color="auto"/>
                <w:left w:val="none" w:sz="0" w:space="0" w:color="auto"/>
                <w:bottom w:val="none" w:sz="0" w:space="0" w:color="auto"/>
                <w:right w:val="none" w:sz="0" w:space="0" w:color="auto"/>
              </w:divBdr>
            </w:div>
            <w:div w:id="1382511068">
              <w:marLeft w:val="0"/>
              <w:marRight w:val="0"/>
              <w:marTop w:val="0"/>
              <w:marBottom w:val="0"/>
              <w:divBdr>
                <w:top w:val="none" w:sz="0" w:space="0" w:color="auto"/>
                <w:left w:val="none" w:sz="0" w:space="0" w:color="auto"/>
                <w:bottom w:val="none" w:sz="0" w:space="0" w:color="auto"/>
                <w:right w:val="none" w:sz="0" w:space="0" w:color="auto"/>
              </w:divBdr>
            </w:div>
            <w:div w:id="844129432">
              <w:marLeft w:val="0"/>
              <w:marRight w:val="0"/>
              <w:marTop w:val="0"/>
              <w:marBottom w:val="0"/>
              <w:divBdr>
                <w:top w:val="none" w:sz="0" w:space="0" w:color="auto"/>
                <w:left w:val="none" w:sz="0" w:space="0" w:color="auto"/>
                <w:bottom w:val="none" w:sz="0" w:space="0" w:color="auto"/>
                <w:right w:val="none" w:sz="0" w:space="0" w:color="auto"/>
              </w:divBdr>
            </w:div>
            <w:div w:id="1321735628">
              <w:marLeft w:val="0"/>
              <w:marRight w:val="0"/>
              <w:marTop w:val="0"/>
              <w:marBottom w:val="0"/>
              <w:divBdr>
                <w:top w:val="none" w:sz="0" w:space="0" w:color="auto"/>
                <w:left w:val="none" w:sz="0" w:space="0" w:color="auto"/>
                <w:bottom w:val="none" w:sz="0" w:space="0" w:color="auto"/>
                <w:right w:val="none" w:sz="0" w:space="0" w:color="auto"/>
              </w:divBdr>
            </w:div>
            <w:div w:id="1075511597">
              <w:marLeft w:val="0"/>
              <w:marRight w:val="0"/>
              <w:marTop w:val="0"/>
              <w:marBottom w:val="0"/>
              <w:divBdr>
                <w:top w:val="none" w:sz="0" w:space="0" w:color="auto"/>
                <w:left w:val="none" w:sz="0" w:space="0" w:color="auto"/>
                <w:bottom w:val="none" w:sz="0" w:space="0" w:color="auto"/>
                <w:right w:val="none" w:sz="0" w:space="0" w:color="auto"/>
              </w:divBdr>
            </w:div>
            <w:div w:id="870804939">
              <w:marLeft w:val="0"/>
              <w:marRight w:val="0"/>
              <w:marTop w:val="0"/>
              <w:marBottom w:val="0"/>
              <w:divBdr>
                <w:top w:val="none" w:sz="0" w:space="0" w:color="auto"/>
                <w:left w:val="none" w:sz="0" w:space="0" w:color="auto"/>
                <w:bottom w:val="none" w:sz="0" w:space="0" w:color="auto"/>
                <w:right w:val="none" w:sz="0" w:space="0" w:color="auto"/>
              </w:divBdr>
            </w:div>
            <w:div w:id="911281198">
              <w:marLeft w:val="0"/>
              <w:marRight w:val="0"/>
              <w:marTop w:val="0"/>
              <w:marBottom w:val="0"/>
              <w:divBdr>
                <w:top w:val="none" w:sz="0" w:space="0" w:color="auto"/>
                <w:left w:val="none" w:sz="0" w:space="0" w:color="auto"/>
                <w:bottom w:val="none" w:sz="0" w:space="0" w:color="auto"/>
                <w:right w:val="none" w:sz="0" w:space="0" w:color="auto"/>
              </w:divBdr>
            </w:div>
            <w:div w:id="1083382597">
              <w:marLeft w:val="0"/>
              <w:marRight w:val="0"/>
              <w:marTop w:val="0"/>
              <w:marBottom w:val="0"/>
              <w:divBdr>
                <w:top w:val="none" w:sz="0" w:space="0" w:color="auto"/>
                <w:left w:val="none" w:sz="0" w:space="0" w:color="auto"/>
                <w:bottom w:val="none" w:sz="0" w:space="0" w:color="auto"/>
                <w:right w:val="none" w:sz="0" w:space="0" w:color="auto"/>
              </w:divBdr>
            </w:div>
            <w:div w:id="1162623185">
              <w:marLeft w:val="0"/>
              <w:marRight w:val="0"/>
              <w:marTop w:val="0"/>
              <w:marBottom w:val="0"/>
              <w:divBdr>
                <w:top w:val="none" w:sz="0" w:space="0" w:color="auto"/>
                <w:left w:val="none" w:sz="0" w:space="0" w:color="auto"/>
                <w:bottom w:val="none" w:sz="0" w:space="0" w:color="auto"/>
                <w:right w:val="none" w:sz="0" w:space="0" w:color="auto"/>
              </w:divBdr>
            </w:div>
            <w:div w:id="1042169849">
              <w:marLeft w:val="0"/>
              <w:marRight w:val="0"/>
              <w:marTop w:val="0"/>
              <w:marBottom w:val="0"/>
              <w:divBdr>
                <w:top w:val="none" w:sz="0" w:space="0" w:color="auto"/>
                <w:left w:val="none" w:sz="0" w:space="0" w:color="auto"/>
                <w:bottom w:val="none" w:sz="0" w:space="0" w:color="auto"/>
                <w:right w:val="none" w:sz="0" w:space="0" w:color="auto"/>
              </w:divBdr>
            </w:div>
            <w:div w:id="1088580025">
              <w:marLeft w:val="0"/>
              <w:marRight w:val="0"/>
              <w:marTop w:val="0"/>
              <w:marBottom w:val="0"/>
              <w:divBdr>
                <w:top w:val="none" w:sz="0" w:space="0" w:color="auto"/>
                <w:left w:val="none" w:sz="0" w:space="0" w:color="auto"/>
                <w:bottom w:val="none" w:sz="0" w:space="0" w:color="auto"/>
                <w:right w:val="none" w:sz="0" w:space="0" w:color="auto"/>
              </w:divBdr>
            </w:div>
            <w:div w:id="2082101157">
              <w:marLeft w:val="0"/>
              <w:marRight w:val="0"/>
              <w:marTop w:val="0"/>
              <w:marBottom w:val="0"/>
              <w:divBdr>
                <w:top w:val="none" w:sz="0" w:space="0" w:color="auto"/>
                <w:left w:val="none" w:sz="0" w:space="0" w:color="auto"/>
                <w:bottom w:val="none" w:sz="0" w:space="0" w:color="auto"/>
                <w:right w:val="none" w:sz="0" w:space="0" w:color="auto"/>
              </w:divBdr>
            </w:div>
            <w:div w:id="1770930033">
              <w:marLeft w:val="0"/>
              <w:marRight w:val="0"/>
              <w:marTop w:val="0"/>
              <w:marBottom w:val="0"/>
              <w:divBdr>
                <w:top w:val="none" w:sz="0" w:space="0" w:color="auto"/>
                <w:left w:val="none" w:sz="0" w:space="0" w:color="auto"/>
                <w:bottom w:val="none" w:sz="0" w:space="0" w:color="auto"/>
                <w:right w:val="none" w:sz="0" w:space="0" w:color="auto"/>
              </w:divBdr>
            </w:div>
            <w:div w:id="2018539915">
              <w:marLeft w:val="0"/>
              <w:marRight w:val="0"/>
              <w:marTop w:val="0"/>
              <w:marBottom w:val="0"/>
              <w:divBdr>
                <w:top w:val="none" w:sz="0" w:space="0" w:color="auto"/>
                <w:left w:val="none" w:sz="0" w:space="0" w:color="auto"/>
                <w:bottom w:val="none" w:sz="0" w:space="0" w:color="auto"/>
                <w:right w:val="none" w:sz="0" w:space="0" w:color="auto"/>
              </w:divBdr>
            </w:div>
            <w:div w:id="1817257416">
              <w:marLeft w:val="0"/>
              <w:marRight w:val="0"/>
              <w:marTop w:val="0"/>
              <w:marBottom w:val="0"/>
              <w:divBdr>
                <w:top w:val="none" w:sz="0" w:space="0" w:color="auto"/>
                <w:left w:val="none" w:sz="0" w:space="0" w:color="auto"/>
                <w:bottom w:val="none" w:sz="0" w:space="0" w:color="auto"/>
                <w:right w:val="none" w:sz="0" w:space="0" w:color="auto"/>
              </w:divBdr>
            </w:div>
            <w:div w:id="2007705764">
              <w:marLeft w:val="0"/>
              <w:marRight w:val="0"/>
              <w:marTop w:val="0"/>
              <w:marBottom w:val="0"/>
              <w:divBdr>
                <w:top w:val="none" w:sz="0" w:space="0" w:color="auto"/>
                <w:left w:val="none" w:sz="0" w:space="0" w:color="auto"/>
                <w:bottom w:val="none" w:sz="0" w:space="0" w:color="auto"/>
                <w:right w:val="none" w:sz="0" w:space="0" w:color="auto"/>
              </w:divBdr>
            </w:div>
            <w:div w:id="732851889">
              <w:marLeft w:val="0"/>
              <w:marRight w:val="0"/>
              <w:marTop w:val="0"/>
              <w:marBottom w:val="0"/>
              <w:divBdr>
                <w:top w:val="none" w:sz="0" w:space="0" w:color="auto"/>
                <w:left w:val="none" w:sz="0" w:space="0" w:color="auto"/>
                <w:bottom w:val="none" w:sz="0" w:space="0" w:color="auto"/>
                <w:right w:val="none" w:sz="0" w:space="0" w:color="auto"/>
              </w:divBdr>
            </w:div>
            <w:div w:id="760951089">
              <w:marLeft w:val="0"/>
              <w:marRight w:val="0"/>
              <w:marTop w:val="0"/>
              <w:marBottom w:val="0"/>
              <w:divBdr>
                <w:top w:val="none" w:sz="0" w:space="0" w:color="auto"/>
                <w:left w:val="none" w:sz="0" w:space="0" w:color="auto"/>
                <w:bottom w:val="none" w:sz="0" w:space="0" w:color="auto"/>
                <w:right w:val="none" w:sz="0" w:space="0" w:color="auto"/>
              </w:divBdr>
            </w:div>
            <w:div w:id="1172985041">
              <w:marLeft w:val="0"/>
              <w:marRight w:val="0"/>
              <w:marTop w:val="0"/>
              <w:marBottom w:val="0"/>
              <w:divBdr>
                <w:top w:val="none" w:sz="0" w:space="0" w:color="auto"/>
                <w:left w:val="none" w:sz="0" w:space="0" w:color="auto"/>
                <w:bottom w:val="none" w:sz="0" w:space="0" w:color="auto"/>
                <w:right w:val="none" w:sz="0" w:space="0" w:color="auto"/>
              </w:divBdr>
            </w:div>
            <w:div w:id="2007512393">
              <w:marLeft w:val="0"/>
              <w:marRight w:val="0"/>
              <w:marTop w:val="0"/>
              <w:marBottom w:val="0"/>
              <w:divBdr>
                <w:top w:val="none" w:sz="0" w:space="0" w:color="auto"/>
                <w:left w:val="none" w:sz="0" w:space="0" w:color="auto"/>
                <w:bottom w:val="none" w:sz="0" w:space="0" w:color="auto"/>
                <w:right w:val="none" w:sz="0" w:space="0" w:color="auto"/>
              </w:divBdr>
            </w:div>
            <w:div w:id="1302079368">
              <w:marLeft w:val="0"/>
              <w:marRight w:val="0"/>
              <w:marTop w:val="0"/>
              <w:marBottom w:val="0"/>
              <w:divBdr>
                <w:top w:val="none" w:sz="0" w:space="0" w:color="auto"/>
                <w:left w:val="none" w:sz="0" w:space="0" w:color="auto"/>
                <w:bottom w:val="none" w:sz="0" w:space="0" w:color="auto"/>
                <w:right w:val="none" w:sz="0" w:space="0" w:color="auto"/>
              </w:divBdr>
            </w:div>
            <w:div w:id="637613825">
              <w:marLeft w:val="0"/>
              <w:marRight w:val="0"/>
              <w:marTop w:val="0"/>
              <w:marBottom w:val="0"/>
              <w:divBdr>
                <w:top w:val="none" w:sz="0" w:space="0" w:color="auto"/>
                <w:left w:val="none" w:sz="0" w:space="0" w:color="auto"/>
                <w:bottom w:val="none" w:sz="0" w:space="0" w:color="auto"/>
                <w:right w:val="none" w:sz="0" w:space="0" w:color="auto"/>
              </w:divBdr>
            </w:div>
            <w:div w:id="1272203408">
              <w:marLeft w:val="0"/>
              <w:marRight w:val="0"/>
              <w:marTop w:val="0"/>
              <w:marBottom w:val="0"/>
              <w:divBdr>
                <w:top w:val="none" w:sz="0" w:space="0" w:color="auto"/>
                <w:left w:val="none" w:sz="0" w:space="0" w:color="auto"/>
                <w:bottom w:val="none" w:sz="0" w:space="0" w:color="auto"/>
                <w:right w:val="none" w:sz="0" w:space="0" w:color="auto"/>
              </w:divBdr>
            </w:div>
            <w:div w:id="1606226383">
              <w:marLeft w:val="0"/>
              <w:marRight w:val="0"/>
              <w:marTop w:val="0"/>
              <w:marBottom w:val="0"/>
              <w:divBdr>
                <w:top w:val="none" w:sz="0" w:space="0" w:color="auto"/>
                <w:left w:val="none" w:sz="0" w:space="0" w:color="auto"/>
                <w:bottom w:val="none" w:sz="0" w:space="0" w:color="auto"/>
                <w:right w:val="none" w:sz="0" w:space="0" w:color="auto"/>
              </w:divBdr>
            </w:div>
            <w:div w:id="1032069770">
              <w:marLeft w:val="0"/>
              <w:marRight w:val="0"/>
              <w:marTop w:val="0"/>
              <w:marBottom w:val="0"/>
              <w:divBdr>
                <w:top w:val="none" w:sz="0" w:space="0" w:color="auto"/>
                <w:left w:val="none" w:sz="0" w:space="0" w:color="auto"/>
                <w:bottom w:val="none" w:sz="0" w:space="0" w:color="auto"/>
                <w:right w:val="none" w:sz="0" w:space="0" w:color="auto"/>
              </w:divBdr>
            </w:div>
            <w:div w:id="370300804">
              <w:marLeft w:val="0"/>
              <w:marRight w:val="0"/>
              <w:marTop w:val="0"/>
              <w:marBottom w:val="0"/>
              <w:divBdr>
                <w:top w:val="none" w:sz="0" w:space="0" w:color="auto"/>
                <w:left w:val="none" w:sz="0" w:space="0" w:color="auto"/>
                <w:bottom w:val="none" w:sz="0" w:space="0" w:color="auto"/>
                <w:right w:val="none" w:sz="0" w:space="0" w:color="auto"/>
              </w:divBdr>
            </w:div>
            <w:div w:id="1948273817">
              <w:marLeft w:val="0"/>
              <w:marRight w:val="0"/>
              <w:marTop w:val="0"/>
              <w:marBottom w:val="0"/>
              <w:divBdr>
                <w:top w:val="none" w:sz="0" w:space="0" w:color="auto"/>
                <w:left w:val="none" w:sz="0" w:space="0" w:color="auto"/>
                <w:bottom w:val="none" w:sz="0" w:space="0" w:color="auto"/>
                <w:right w:val="none" w:sz="0" w:space="0" w:color="auto"/>
              </w:divBdr>
            </w:div>
            <w:div w:id="575435611">
              <w:marLeft w:val="0"/>
              <w:marRight w:val="0"/>
              <w:marTop w:val="0"/>
              <w:marBottom w:val="0"/>
              <w:divBdr>
                <w:top w:val="none" w:sz="0" w:space="0" w:color="auto"/>
                <w:left w:val="none" w:sz="0" w:space="0" w:color="auto"/>
                <w:bottom w:val="none" w:sz="0" w:space="0" w:color="auto"/>
                <w:right w:val="none" w:sz="0" w:space="0" w:color="auto"/>
              </w:divBdr>
            </w:div>
            <w:div w:id="444157604">
              <w:marLeft w:val="0"/>
              <w:marRight w:val="0"/>
              <w:marTop w:val="0"/>
              <w:marBottom w:val="0"/>
              <w:divBdr>
                <w:top w:val="none" w:sz="0" w:space="0" w:color="auto"/>
                <w:left w:val="none" w:sz="0" w:space="0" w:color="auto"/>
                <w:bottom w:val="none" w:sz="0" w:space="0" w:color="auto"/>
                <w:right w:val="none" w:sz="0" w:space="0" w:color="auto"/>
              </w:divBdr>
            </w:div>
            <w:div w:id="381102478">
              <w:marLeft w:val="0"/>
              <w:marRight w:val="0"/>
              <w:marTop w:val="0"/>
              <w:marBottom w:val="0"/>
              <w:divBdr>
                <w:top w:val="none" w:sz="0" w:space="0" w:color="auto"/>
                <w:left w:val="none" w:sz="0" w:space="0" w:color="auto"/>
                <w:bottom w:val="none" w:sz="0" w:space="0" w:color="auto"/>
                <w:right w:val="none" w:sz="0" w:space="0" w:color="auto"/>
              </w:divBdr>
            </w:div>
            <w:div w:id="885726690">
              <w:marLeft w:val="0"/>
              <w:marRight w:val="0"/>
              <w:marTop w:val="0"/>
              <w:marBottom w:val="0"/>
              <w:divBdr>
                <w:top w:val="none" w:sz="0" w:space="0" w:color="auto"/>
                <w:left w:val="none" w:sz="0" w:space="0" w:color="auto"/>
                <w:bottom w:val="none" w:sz="0" w:space="0" w:color="auto"/>
                <w:right w:val="none" w:sz="0" w:space="0" w:color="auto"/>
              </w:divBdr>
            </w:div>
            <w:div w:id="126747354">
              <w:marLeft w:val="0"/>
              <w:marRight w:val="0"/>
              <w:marTop w:val="0"/>
              <w:marBottom w:val="0"/>
              <w:divBdr>
                <w:top w:val="none" w:sz="0" w:space="0" w:color="auto"/>
                <w:left w:val="none" w:sz="0" w:space="0" w:color="auto"/>
                <w:bottom w:val="none" w:sz="0" w:space="0" w:color="auto"/>
                <w:right w:val="none" w:sz="0" w:space="0" w:color="auto"/>
              </w:divBdr>
            </w:div>
            <w:div w:id="2139908450">
              <w:marLeft w:val="0"/>
              <w:marRight w:val="0"/>
              <w:marTop w:val="0"/>
              <w:marBottom w:val="0"/>
              <w:divBdr>
                <w:top w:val="none" w:sz="0" w:space="0" w:color="auto"/>
                <w:left w:val="none" w:sz="0" w:space="0" w:color="auto"/>
                <w:bottom w:val="none" w:sz="0" w:space="0" w:color="auto"/>
                <w:right w:val="none" w:sz="0" w:space="0" w:color="auto"/>
              </w:divBdr>
            </w:div>
            <w:div w:id="54084683">
              <w:marLeft w:val="0"/>
              <w:marRight w:val="0"/>
              <w:marTop w:val="0"/>
              <w:marBottom w:val="0"/>
              <w:divBdr>
                <w:top w:val="none" w:sz="0" w:space="0" w:color="auto"/>
                <w:left w:val="none" w:sz="0" w:space="0" w:color="auto"/>
                <w:bottom w:val="none" w:sz="0" w:space="0" w:color="auto"/>
                <w:right w:val="none" w:sz="0" w:space="0" w:color="auto"/>
              </w:divBdr>
            </w:div>
            <w:div w:id="2055999943">
              <w:marLeft w:val="0"/>
              <w:marRight w:val="0"/>
              <w:marTop w:val="0"/>
              <w:marBottom w:val="0"/>
              <w:divBdr>
                <w:top w:val="none" w:sz="0" w:space="0" w:color="auto"/>
                <w:left w:val="none" w:sz="0" w:space="0" w:color="auto"/>
                <w:bottom w:val="none" w:sz="0" w:space="0" w:color="auto"/>
                <w:right w:val="none" w:sz="0" w:space="0" w:color="auto"/>
              </w:divBdr>
            </w:div>
            <w:div w:id="436681852">
              <w:marLeft w:val="0"/>
              <w:marRight w:val="0"/>
              <w:marTop w:val="0"/>
              <w:marBottom w:val="0"/>
              <w:divBdr>
                <w:top w:val="none" w:sz="0" w:space="0" w:color="auto"/>
                <w:left w:val="none" w:sz="0" w:space="0" w:color="auto"/>
                <w:bottom w:val="none" w:sz="0" w:space="0" w:color="auto"/>
                <w:right w:val="none" w:sz="0" w:space="0" w:color="auto"/>
              </w:divBdr>
            </w:div>
            <w:div w:id="1984583976">
              <w:marLeft w:val="0"/>
              <w:marRight w:val="0"/>
              <w:marTop w:val="0"/>
              <w:marBottom w:val="0"/>
              <w:divBdr>
                <w:top w:val="none" w:sz="0" w:space="0" w:color="auto"/>
                <w:left w:val="none" w:sz="0" w:space="0" w:color="auto"/>
                <w:bottom w:val="none" w:sz="0" w:space="0" w:color="auto"/>
                <w:right w:val="none" w:sz="0" w:space="0" w:color="auto"/>
              </w:divBdr>
            </w:div>
            <w:div w:id="109083781">
              <w:marLeft w:val="0"/>
              <w:marRight w:val="0"/>
              <w:marTop w:val="0"/>
              <w:marBottom w:val="0"/>
              <w:divBdr>
                <w:top w:val="none" w:sz="0" w:space="0" w:color="auto"/>
                <w:left w:val="none" w:sz="0" w:space="0" w:color="auto"/>
                <w:bottom w:val="none" w:sz="0" w:space="0" w:color="auto"/>
                <w:right w:val="none" w:sz="0" w:space="0" w:color="auto"/>
              </w:divBdr>
            </w:div>
            <w:div w:id="757411226">
              <w:marLeft w:val="0"/>
              <w:marRight w:val="0"/>
              <w:marTop w:val="0"/>
              <w:marBottom w:val="0"/>
              <w:divBdr>
                <w:top w:val="none" w:sz="0" w:space="0" w:color="auto"/>
                <w:left w:val="none" w:sz="0" w:space="0" w:color="auto"/>
                <w:bottom w:val="none" w:sz="0" w:space="0" w:color="auto"/>
                <w:right w:val="none" w:sz="0" w:space="0" w:color="auto"/>
              </w:divBdr>
            </w:div>
            <w:div w:id="2059697786">
              <w:marLeft w:val="0"/>
              <w:marRight w:val="0"/>
              <w:marTop w:val="0"/>
              <w:marBottom w:val="0"/>
              <w:divBdr>
                <w:top w:val="none" w:sz="0" w:space="0" w:color="auto"/>
                <w:left w:val="none" w:sz="0" w:space="0" w:color="auto"/>
                <w:bottom w:val="none" w:sz="0" w:space="0" w:color="auto"/>
                <w:right w:val="none" w:sz="0" w:space="0" w:color="auto"/>
              </w:divBdr>
            </w:div>
            <w:div w:id="1128084981">
              <w:marLeft w:val="0"/>
              <w:marRight w:val="0"/>
              <w:marTop w:val="0"/>
              <w:marBottom w:val="0"/>
              <w:divBdr>
                <w:top w:val="none" w:sz="0" w:space="0" w:color="auto"/>
                <w:left w:val="none" w:sz="0" w:space="0" w:color="auto"/>
                <w:bottom w:val="none" w:sz="0" w:space="0" w:color="auto"/>
                <w:right w:val="none" w:sz="0" w:space="0" w:color="auto"/>
              </w:divBdr>
            </w:div>
            <w:div w:id="90514524">
              <w:marLeft w:val="0"/>
              <w:marRight w:val="0"/>
              <w:marTop w:val="0"/>
              <w:marBottom w:val="0"/>
              <w:divBdr>
                <w:top w:val="none" w:sz="0" w:space="0" w:color="auto"/>
                <w:left w:val="none" w:sz="0" w:space="0" w:color="auto"/>
                <w:bottom w:val="none" w:sz="0" w:space="0" w:color="auto"/>
                <w:right w:val="none" w:sz="0" w:space="0" w:color="auto"/>
              </w:divBdr>
            </w:div>
            <w:div w:id="1745058407">
              <w:marLeft w:val="0"/>
              <w:marRight w:val="0"/>
              <w:marTop w:val="0"/>
              <w:marBottom w:val="0"/>
              <w:divBdr>
                <w:top w:val="none" w:sz="0" w:space="0" w:color="auto"/>
                <w:left w:val="none" w:sz="0" w:space="0" w:color="auto"/>
                <w:bottom w:val="none" w:sz="0" w:space="0" w:color="auto"/>
                <w:right w:val="none" w:sz="0" w:space="0" w:color="auto"/>
              </w:divBdr>
            </w:div>
            <w:div w:id="1680497406">
              <w:marLeft w:val="0"/>
              <w:marRight w:val="0"/>
              <w:marTop w:val="0"/>
              <w:marBottom w:val="0"/>
              <w:divBdr>
                <w:top w:val="none" w:sz="0" w:space="0" w:color="auto"/>
                <w:left w:val="none" w:sz="0" w:space="0" w:color="auto"/>
                <w:bottom w:val="none" w:sz="0" w:space="0" w:color="auto"/>
                <w:right w:val="none" w:sz="0" w:space="0" w:color="auto"/>
              </w:divBdr>
            </w:div>
            <w:div w:id="1924222573">
              <w:marLeft w:val="0"/>
              <w:marRight w:val="0"/>
              <w:marTop w:val="0"/>
              <w:marBottom w:val="0"/>
              <w:divBdr>
                <w:top w:val="none" w:sz="0" w:space="0" w:color="auto"/>
                <w:left w:val="none" w:sz="0" w:space="0" w:color="auto"/>
                <w:bottom w:val="none" w:sz="0" w:space="0" w:color="auto"/>
                <w:right w:val="none" w:sz="0" w:space="0" w:color="auto"/>
              </w:divBdr>
            </w:div>
            <w:div w:id="1523587781">
              <w:marLeft w:val="0"/>
              <w:marRight w:val="0"/>
              <w:marTop w:val="0"/>
              <w:marBottom w:val="0"/>
              <w:divBdr>
                <w:top w:val="none" w:sz="0" w:space="0" w:color="auto"/>
                <w:left w:val="none" w:sz="0" w:space="0" w:color="auto"/>
                <w:bottom w:val="none" w:sz="0" w:space="0" w:color="auto"/>
                <w:right w:val="none" w:sz="0" w:space="0" w:color="auto"/>
              </w:divBdr>
            </w:div>
            <w:div w:id="1969623837">
              <w:marLeft w:val="0"/>
              <w:marRight w:val="0"/>
              <w:marTop w:val="0"/>
              <w:marBottom w:val="0"/>
              <w:divBdr>
                <w:top w:val="none" w:sz="0" w:space="0" w:color="auto"/>
                <w:left w:val="none" w:sz="0" w:space="0" w:color="auto"/>
                <w:bottom w:val="none" w:sz="0" w:space="0" w:color="auto"/>
                <w:right w:val="none" w:sz="0" w:space="0" w:color="auto"/>
              </w:divBdr>
            </w:div>
            <w:div w:id="1190217519">
              <w:marLeft w:val="0"/>
              <w:marRight w:val="0"/>
              <w:marTop w:val="0"/>
              <w:marBottom w:val="0"/>
              <w:divBdr>
                <w:top w:val="none" w:sz="0" w:space="0" w:color="auto"/>
                <w:left w:val="none" w:sz="0" w:space="0" w:color="auto"/>
                <w:bottom w:val="none" w:sz="0" w:space="0" w:color="auto"/>
                <w:right w:val="none" w:sz="0" w:space="0" w:color="auto"/>
              </w:divBdr>
            </w:div>
            <w:div w:id="2012024842">
              <w:marLeft w:val="0"/>
              <w:marRight w:val="0"/>
              <w:marTop w:val="0"/>
              <w:marBottom w:val="0"/>
              <w:divBdr>
                <w:top w:val="none" w:sz="0" w:space="0" w:color="auto"/>
                <w:left w:val="none" w:sz="0" w:space="0" w:color="auto"/>
                <w:bottom w:val="none" w:sz="0" w:space="0" w:color="auto"/>
                <w:right w:val="none" w:sz="0" w:space="0" w:color="auto"/>
              </w:divBdr>
            </w:div>
            <w:div w:id="1777211436">
              <w:marLeft w:val="0"/>
              <w:marRight w:val="0"/>
              <w:marTop w:val="0"/>
              <w:marBottom w:val="0"/>
              <w:divBdr>
                <w:top w:val="none" w:sz="0" w:space="0" w:color="auto"/>
                <w:left w:val="none" w:sz="0" w:space="0" w:color="auto"/>
                <w:bottom w:val="none" w:sz="0" w:space="0" w:color="auto"/>
                <w:right w:val="none" w:sz="0" w:space="0" w:color="auto"/>
              </w:divBdr>
            </w:div>
            <w:div w:id="1908760204">
              <w:marLeft w:val="0"/>
              <w:marRight w:val="0"/>
              <w:marTop w:val="0"/>
              <w:marBottom w:val="0"/>
              <w:divBdr>
                <w:top w:val="none" w:sz="0" w:space="0" w:color="auto"/>
                <w:left w:val="none" w:sz="0" w:space="0" w:color="auto"/>
                <w:bottom w:val="none" w:sz="0" w:space="0" w:color="auto"/>
                <w:right w:val="none" w:sz="0" w:space="0" w:color="auto"/>
              </w:divBdr>
            </w:div>
            <w:div w:id="1034422219">
              <w:marLeft w:val="0"/>
              <w:marRight w:val="0"/>
              <w:marTop w:val="0"/>
              <w:marBottom w:val="0"/>
              <w:divBdr>
                <w:top w:val="none" w:sz="0" w:space="0" w:color="auto"/>
                <w:left w:val="none" w:sz="0" w:space="0" w:color="auto"/>
                <w:bottom w:val="none" w:sz="0" w:space="0" w:color="auto"/>
                <w:right w:val="none" w:sz="0" w:space="0" w:color="auto"/>
              </w:divBdr>
            </w:div>
            <w:div w:id="1848321370">
              <w:marLeft w:val="0"/>
              <w:marRight w:val="0"/>
              <w:marTop w:val="0"/>
              <w:marBottom w:val="0"/>
              <w:divBdr>
                <w:top w:val="none" w:sz="0" w:space="0" w:color="auto"/>
                <w:left w:val="none" w:sz="0" w:space="0" w:color="auto"/>
                <w:bottom w:val="none" w:sz="0" w:space="0" w:color="auto"/>
                <w:right w:val="none" w:sz="0" w:space="0" w:color="auto"/>
              </w:divBdr>
            </w:div>
            <w:div w:id="2040544087">
              <w:marLeft w:val="0"/>
              <w:marRight w:val="0"/>
              <w:marTop w:val="0"/>
              <w:marBottom w:val="0"/>
              <w:divBdr>
                <w:top w:val="none" w:sz="0" w:space="0" w:color="auto"/>
                <w:left w:val="none" w:sz="0" w:space="0" w:color="auto"/>
                <w:bottom w:val="none" w:sz="0" w:space="0" w:color="auto"/>
                <w:right w:val="none" w:sz="0" w:space="0" w:color="auto"/>
              </w:divBdr>
            </w:div>
            <w:div w:id="476997655">
              <w:marLeft w:val="0"/>
              <w:marRight w:val="0"/>
              <w:marTop w:val="0"/>
              <w:marBottom w:val="0"/>
              <w:divBdr>
                <w:top w:val="none" w:sz="0" w:space="0" w:color="auto"/>
                <w:left w:val="none" w:sz="0" w:space="0" w:color="auto"/>
                <w:bottom w:val="none" w:sz="0" w:space="0" w:color="auto"/>
                <w:right w:val="none" w:sz="0" w:space="0" w:color="auto"/>
              </w:divBdr>
            </w:div>
            <w:div w:id="1663971116">
              <w:marLeft w:val="0"/>
              <w:marRight w:val="0"/>
              <w:marTop w:val="0"/>
              <w:marBottom w:val="0"/>
              <w:divBdr>
                <w:top w:val="none" w:sz="0" w:space="0" w:color="auto"/>
                <w:left w:val="none" w:sz="0" w:space="0" w:color="auto"/>
                <w:bottom w:val="none" w:sz="0" w:space="0" w:color="auto"/>
                <w:right w:val="none" w:sz="0" w:space="0" w:color="auto"/>
              </w:divBdr>
            </w:div>
            <w:div w:id="1152717624">
              <w:marLeft w:val="0"/>
              <w:marRight w:val="0"/>
              <w:marTop w:val="0"/>
              <w:marBottom w:val="0"/>
              <w:divBdr>
                <w:top w:val="none" w:sz="0" w:space="0" w:color="auto"/>
                <w:left w:val="none" w:sz="0" w:space="0" w:color="auto"/>
                <w:bottom w:val="none" w:sz="0" w:space="0" w:color="auto"/>
                <w:right w:val="none" w:sz="0" w:space="0" w:color="auto"/>
              </w:divBdr>
            </w:div>
            <w:div w:id="1275749512">
              <w:marLeft w:val="0"/>
              <w:marRight w:val="0"/>
              <w:marTop w:val="0"/>
              <w:marBottom w:val="0"/>
              <w:divBdr>
                <w:top w:val="none" w:sz="0" w:space="0" w:color="auto"/>
                <w:left w:val="none" w:sz="0" w:space="0" w:color="auto"/>
                <w:bottom w:val="none" w:sz="0" w:space="0" w:color="auto"/>
                <w:right w:val="none" w:sz="0" w:space="0" w:color="auto"/>
              </w:divBdr>
            </w:div>
            <w:div w:id="1408071926">
              <w:marLeft w:val="0"/>
              <w:marRight w:val="0"/>
              <w:marTop w:val="0"/>
              <w:marBottom w:val="0"/>
              <w:divBdr>
                <w:top w:val="none" w:sz="0" w:space="0" w:color="auto"/>
                <w:left w:val="none" w:sz="0" w:space="0" w:color="auto"/>
                <w:bottom w:val="none" w:sz="0" w:space="0" w:color="auto"/>
                <w:right w:val="none" w:sz="0" w:space="0" w:color="auto"/>
              </w:divBdr>
            </w:div>
            <w:div w:id="689180146">
              <w:marLeft w:val="0"/>
              <w:marRight w:val="0"/>
              <w:marTop w:val="0"/>
              <w:marBottom w:val="0"/>
              <w:divBdr>
                <w:top w:val="none" w:sz="0" w:space="0" w:color="auto"/>
                <w:left w:val="none" w:sz="0" w:space="0" w:color="auto"/>
                <w:bottom w:val="none" w:sz="0" w:space="0" w:color="auto"/>
                <w:right w:val="none" w:sz="0" w:space="0" w:color="auto"/>
              </w:divBdr>
            </w:div>
            <w:div w:id="78067570">
              <w:marLeft w:val="0"/>
              <w:marRight w:val="0"/>
              <w:marTop w:val="0"/>
              <w:marBottom w:val="0"/>
              <w:divBdr>
                <w:top w:val="none" w:sz="0" w:space="0" w:color="auto"/>
                <w:left w:val="none" w:sz="0" w:space="0" w:color="auto"/>
                <w:bottom w:val="none" w:sz="0" w:space="0" w:color="auto"/>
                <w:right w:val="none" w:sz="0" w:space="0" w:color="auto"/>
              </w:divBdr>
            </w:div>
            <w:div w:id="916670338">
              <w:marLeft w:val="0"/>
              <w:marRight w:val="0"/>
              <w:marTop w:val="0"/>
              <w:marBottom w:val="0"/>
              <w:divBdr>
                <w:top w:val="none" w:sz="0" w:space="0" w:color="auto"/>
                <w:left w:val="none" w:sz="0" w:space="0" w:color="auto"/>
                <w:bottom w:val="none" w:sz="0" w:space="0" w:color="auto"/>
                <w:right w:val="none" w:sz="0" w:space="0" w:color="auto"/>
              </w:divBdr>
            </w:div>
            <w:div w:id="1886600918">
              <w:marLeft w:val="0"/>
              <w:marRight w:val="0"/>
              <w:marTop w:val="0"/>
              <w:marBottom w:val="0"/>
              <w:divBdr>
                <w:top w:val="none" w:sz="0" w:space="0" w:color="auto"/>
                <w:left w:val="none" w:sz="0" w:space="0" w:color="auto"/>
                <w:bottom w:val="none" w:sz="0" w:space="0" w:color="auto"/>
                <w:right w:val="none" w:sz="0" w:space="0" w:color="auto"/>
              </w:divBdr>
            </w:div>
            <w:div w:id="660475471">
              <w:marLeft w:val="0"/>
              <w:marRight w:val="0"/>
              <w:marTop w:val="0"/>
              <w:marBottom w:val="0"/>
              <w:divBdr>
                <w:top w:val="none" w:sz="0" w:space="0" w:color="auto"/>
                <w:left w:val="none" w:sz="0" w:space="0" w:color="auto"/>
                <w:bottom w:val="none" w:sz="0" w:space="0" w:color="auto"/>
                <w:right w:val="none" w:sz="0" w:space="0" w:color="auto"/>
              </w:divBdr>
            </w:div>
            <w:div w:id="62260649">
              <w:marLeft w:val="0"/>
              <w:marRight w:val="0"/>
              <w:marTop w:val="0"/>
              <w:marBottom w:val="0"/>
              <w:divBdr>
                <w:top w:val="none" w:sz="0" w:space="0" w:color="auto"/>
                <w:left w:val="none" w:sz="0" w:space="0" w:color="auto"/>
                <w:bottom w:val="none" w:sz="0" w:space="0" w:color="auto"/>
                <w:right w:val="none" w:sz="0" w:space="0" w:color="auto"/>
              </w:divBdr>
            </w:div>
            <w:div w:id="700856926">
              <w:marLeft w:val="0"/>
              <w:marRight w:val="0"/>
              <w:marTop w:val="0"/>
              <w:marBottom w:val="0"/>
              <w:divBdr>
                <w:top w:val="none" w:sz="0" w:space="0" w:color="auto"/>
                <w:left w:val="none" w:sz="0" w:space="0" w:color="auto"/>
                <w:bottom w:val="none" w:sz="0" w:space="0" w:color="auto"/>
                <w:right w:val="none" w:sz="0" w:space="0" w:color="auto"/>
              </w:divBdr>
            </w:div>
            <w:div w:id="1312446428">
              <w:marLeft w:val="0"/>
              <w:marRight w:val="0"/>
              <w:marTop w:val="0"/>
              <w:marBottom w:val="0"/>
              <w:divBdr>
                <w:top w:val="none" w:sz="0" w:space="0" w:color="auto"/>
                <w:left w:val="none" w:sz="0" w:space="0" w:color="auto"/>
                <w:bottom w:val="none" w:sz="0" w:space="0" w:color="auto"/>
                <w:right w:val="none" w:sz="0" w:space="0" w:color="auto"/>
              </w:divBdr>
            </w:div>
            <w:div w:id="745765548">
              <w:marLeft w:val="0"/>
              <w:marRight w:val="0"/>
              <w:marTop w:val="0"/>
              <w:marBottom w:val="0"/>
              <w:divBdr>
                <w:top w:val="none" w:sz="0" w:space="0" w:color="auto"/>
                <w:left w:val="none" w:sz="0" w:space="0" w:color="auto"/>
                <w:bottom w:val="none" w:sz="0" w:space="0" w:color="auto"/>
                <w:right w:val="none" w:sz="0" w:space="0" w:color="auto"/>
              </w:divBdr>
            </w:div>
            <w:div w:id="1481312057">
              <w:marLeft w:val="0"/>
              <w:marRight w:val="0"/>
              <w:marTop w:val="0"/>
              <w:marBottom w:val="0"/>
              <w:divBdr>
                <w:top w:val="none" w:sz="0" w:space="0" w:color="auto"/>
                <w:left w:val="none" w:sz="0" w:space="0" w:color="auto"/>
                <w:bottom w:val="none" w:sz="0" w:space="0" w:color="auto"/>
                <w:right w:val="none" w:sz="0" w:space="0" w:color="auto"/>
              </w:divBdr>
            </w:div>
            <w:div w:id="352152366">
              <w:marLeft w:val="0"/>
              <w:marRight w:val="0"/>
              <w:marTop w:val="0"/>
              <w:marBottom w:val="0"/>
              <w:divBdr>
                <w:top w:val="none" w:sz="0" w:space="0" w:color="auto"/>
                <w:left w:val="none" w:sz="0" w:space="0" w:color="auto"/>
                <w:bottom w:val="none" w:sz="0" w:space="0" w:color="auto"/>
                <w:right w:val="none" w:sz="0" w:space="0" w:color="auto"/>
              </w:divBdr>
            </w:div>
            <w:div w:id="1621372333">
              <w:marLeft w:val="0"/>
              <w:marRight w:val="0"/>
              <w:marTop w:val="0"/>
              <w:marBottom w:val="0"/>
              <w:divBdr>
                <w:top w:val="none" w:sz="0" w:space="0" w:color="auto"/>
                <w:left w:val="none" w:sz="0" w:space="0" w:color="auto"/>
                <w:bottom w:val="none" w:sz="0" w:space="0" w:color="auto"/>
                <w:right w:val="none" w:sz="0" w:space="0" w:color="auto"/>
              </w:divBdr>
            </w:div>
            <w:div w:id="1392583423">
              <w:marLeft w:val="0"/>
              <w:marRight w:val="0"/>
              <w:marTop w:val="0"/>
              <w:marBottom w:val="0"/>
              <w:divBdr>
                <w:top w:val="none" w:sz="0" w:space="0" w:color="auto"/>
                <w:left w:val="none" w:sz="0" w:space="0" w:color="auto"/>
                <w:bottom w:val="none" w:sz="0" w:space="0" w:color="auto"/>
                <w:right w:val="none" w:sz="0" w:space="0" w:color="auto"/>
              </w:divBdr>
            </w:div>
            <w:div w:id="390277095">
              <w:marLeft w:val="0"/>
              <w:marRight w:val="0"/>
              <w:marTop w:val="0"/>
              <w:marBottom w:val="0"/>
              <w:divBdr>
                <w:top w:val="none" w:sz="0" w:space="0" w:color="auto"/>
                <w:left w:val="none" w:sz="0" w:space="0" w:color="auto"/>
                <w:bottom w:val="none" w:sz="0" w:space="0" w:color="auto"/>
                <w:right w:val="none" w:sz="0" w:space="0" w:color="auto"/>
              </w:divBdr>
            </w:div>
            <w:div w:id="1638338459">
              <w:marLeft w:val="0"/>
              <w:marRight w:val="0"/>
              <w:marTop w:val="0"/>
              <w:marBottom w:val="0"/>
              <w:divBdr>
                <w:top w:val="none" w:sz="0" w:space="0" w:color="auto"/>
                <w:left w:val="none" w:sz="0" w:space="0" w:color="auto"/>
                <w:bottom w:val="none" w:sz="0" w:space="0" w:color="auto"/>
                <w:right w:val="none" w:sz="0" w:space="0" w:color="auto"/>
              </w:divBdr>
            </w:div>
            <w:div w:id="926696905">
              <w:marLeft w:val="0"/>
              <w:marRight w:val="0"/>
              <w:marTop w:val="0"/>
              <w:marBottom w:val="0"/>
              <w:divBdr>
                <w:top w:val="none" w:sz="0" w:space="0" w:color="auto"/>
                <w:left w:val="none" w:sz="0" w:space="0" w:color="auto"/>
                <w:bottom w:val="none" w:sz="0" w:space="0" w:color="auto"/>
                <w:right w:val="none" w:sz="0" w:space="0" w:color="auto"/>
              </w:divBdr>
            </w:div>
            <w:div w:id="1584143149">
              <w:marLeft w:val="0"/>
              <w:marRight w:val="0"/>
              <w:marTop w:val="0"/>
              <w:marBottom w:val="0"/>
              <w:divBdr>
                <w:top w:val="none" w:sz="0" w:space="0" w:color="auto"/>
                <w:left w:val="none" w:sz="0" w:space="0" w:color="auto"/>
                <w:bottom w:val="none" w:sz="0" w:space="0" w:color="auto"/>
                <w:right w:val="none" w:sz="0" w:space="0" w:color="auto"/>
              </w:divBdr>
            </w:div>
            <w:div w:id="180556631">
              <w:marLeft w:val="0"/>
              <w:marRight w:val="0"/>
              <w:marTop w:val="0"/>
              <w:marBottom w:val="0"/>
              <w:divBdr>
                <w:top w:val="none" w:sz="0" w:space="0" w:color="auto"/>
                <w:left w:val="none" w:sz="0" w:space="0" w:color="auto"/>
                <w:bottom w:val="none" w:sz="0" w:space="0" w:color="auto"/>
                <w:right w:val="none" w:sz="0" w:space="0" w:color="auto"/>
              </w:divBdr>
            </w:div>
            <w:div w:id="1885677979">
              <w:marLeft w:val="0"/>
              <w:marRight w:val="0"/>
              <w:marTop w:val="0"/>
              <w:marBottom w:val="0"/>
              <w:divBdr>
                <w:top w:val="none" w:sz="0" w:space="0" w:color="auto"/>
                <w:left w:val="none" w:sz="0" w:space="0" w:color="auto"/>
                <w:bottom w:val="none" w:sz="0" w:space="0" w:color="auto"/>
                <w:right w:val="none" w:sz="0" w:space="0" w:color="auto"/>
              </w:divBdr>
            </w:div>
            <w:div w:id="1150172672">
              <w:marLeft w:val="0"/>
              <w:marRight w:val="0"/>
              <w:marTop w:val="0"/>
              <w:marBottom w:val="0"/>
              <w:divBdr>
                <w:top w:val="none" w:sz="0" w:space="0" w:color="auto"/>
                <w:left w:val="none" w:sz="0" w:space="0" w:color="auto"/>
                <w:bottom w:val="none" w:sz="0" w:space="0" w:color="auto"/>
                <w:right w:val="none" w:sz="0" w:space="0" w:color="auto"/>
              </w:divBdr>
            </w:div>
            <w:div w:id="711542703">
              <w:marLeft w:val="0"/>
              <w:marRight w:val="0"/>
              <w:marTop w:val="0"/>
              <w:marBottom w:val="0"/>
              <w:divBdr>
                <w:top w:val="none" w:sz="0" w:space="0" w:color="auto"/>
                <w:left w:val="none" w:sz="0" w:space="0" w:color="auto"/>
                <w:bottom w:val="none" w:sz="0" w:space="0" w:color="auto"/>
                <w:right w:val="none" w:sz="0" w:space="0" w:color="auto"/>
              </w:divBdr>
            </w:div>
            <w:div w:id="554051739">
              <w:marLeft w:val="0"/>
              <w:marRight w:val="0"/>
              <w:marTop w:val="0"/>
              <w:marBottom w:val="0"/>
              <w:divBdr>
                <w:top w:val="none" w:sz="0" w:space="0" w:color="auto"/>
                <w:left w:val="none" w:sz="0" w:space="0" w:color="auto"/>
                <w:bottom w:val="none" w:sz="0" w:space="0" w:color="auto"/>
                <w:right w:val="none" w:sz="0" w:space="0" w:color="auto"/>
              </w:divBdr>
            </w:div>
            <w:div w:id="1276715752">
              <w:marLeft w:val="0"/>
              <w:marRight w:val="0"/>
              <w:marTop w:val="0"/>
              <w:marBottom w:val="0"/>
              <w:divBdr>
                <w:top w:val="none" w:sz="0" w:space="0" w:color="auto"/>
                <w:left w:val="none" w:sz="0" w:space="0" w:color="auto"/>
                <w:bottom w:val="none" w:sz="0" w:space="0" w:color="auto"/>
                <w:right w:val="none" w:sz="0" w:space="0" w:color="auto"/>
              </w:divBdr>
            </w:div>
            <w:div w:id="1136722201">
              <w:marLeft w:val="0"/>
              <w:marRight w:val="0"/>
              <w:marTop w:val="0"/>
              <w:marBottom w:val="0"/>
              <w:divBdr>
                <w:top w:val="none" w:sz="0" w:space="0" w:color="auto"/>
                <w:left w:val="none" w:sz="0" w:space="0" w:color="auto"/>
                <w:bottom w:val="none" w:sz="0" w:space="0" w:color="auto"/>
                <w:right w:val="none" w:sz="0" w:space="0" w:color="auto"/>
              </w:divBdr>
            </w:div>
            <w:div w:id="497429747">
              <w:marLeft w:val="0"/>
              <w:marRight w:val="0"/>
              <w:marTop w:val="0"/>
              <w:marBottom w:val="0"/>
              <w:divBdr>
                <w:top w:val="none" w:sz="0" w:space="0" w:color="auto"/>
                <w:left w:val="none" w:sz="0" w:space="0" w:color="auto"/>
                <w:bottom w:val="none" w:sz="0" w:space="0" w:color="auto"/>
                <w:right w:val="none" w:sz="0" w:space="0" w:color="auto"/>
              </w:divBdr>
            </w:div>
            <w:div w:id="138111728">
              <w:marLeft w:val="0"/>
              <w:marRight w:val="0"/>
              <w:marTop w:val="0"/>
              <w:marBottom w:val="0"/>
              <w:divBdr>
                <w:top w:val="none" w:sz="0" w:space="0" w:color="auto"/>
                <w:left w:val="none" w:sz="0" w:space="0" w:color="auto"/>
                <w:bottom w:val="none" w:sz="0" w:space="0" w:color="auto"/>
                <w:right w:val="none" w:sz="0" w:space="0" w:color="auto"/>
              </w:divBdr>
            </w:div>
            <w:div w:id="404767844">
              <w:marLeft w:val="0"/>
              <w:marRight w:val="0"/>
              <w:marTop w:val="0"/>
              <w:marBottom w:val="0"/>
              <w:divBdr>
                <w:top w:val="none" w:sz="0" w:space="0" w:color="auto"/>
                <w:left w:val="none" w:sz="0" w:space="0" w:color="auto"/>
                <w:bottom w:val="none" w:sz="0" w:space="0" w:color="auto"/>
                <w:right w:val="none" w:sz="0" w:space="0" w:color="auto"/>
              </w:divBdr>
            </w:div>
            <w:div w:id="1176848588">
              <w:marLeft w:val="0"/>
              <w:marRight w:val="0"/>
              <w:marTop w:val="0"/>
              <w:marBottom w:val="0"/>
              <w:divBdr>
                <w:top w:val="none" w:sz="0" w:space="0" w:color="auto"/>
                <w:left w:val="none" w:sz="0" w:space="0" w:color="auto"/>
                <w:bottom w:val="none" w:sz="0" w:space="0" w:color="auto"/>
                <w:right w:val="none" w:sz="0" w:space="0" w:color="auto"/>
              </w:divBdr>
            </w:div>
            <w:div w:id="1247493558">
              <w:marLeft w:val="0"/>
              <w:marRight w:val="0"/>
              <w:marTop w:val="0"/>
              <w:marBottom w:val="0"/>
              <w:divBdr>
                <w:top w:val="none" w:sz="0" w:space="0" w:color="auto"/>
                <w:left w:val="none" w:sz="0" w:space="0" w:color="auto"/>
                <w:bottom w:val="none" w:sz="0" w:space="0" w:color="auto"/>
                <w:right w:val="none" w:sz="0" w:space="0" w:color="auto"/>
              </w:divBdr>
            </w:div>
            <w:div w:id="15549199">
              <w:marLeft w:val="0"/>
              <w:marRight w:val="0"/>
              <w:marTop w:val="0"/>
              <w:marBottom w:val="0"/>
              <w:divBdr>
                <w:top w:val="none" w:sz="0" w:space="0" w:color="auto"/>
                <w:left w:val="none" w:sz="0" w:space="0" w:color="auto"/>
                <w:bottom w:val="none" w:sz="0" w:space="0" w:color="auto"/>
                <w:right w:val="none" w:sz="0" w:space="0" w:color="auto"/>
              </w:divBdr>
            </w:div>
            <w:div w:id="719211358">
              <w:marLeft w:val="0"/>
              <w:marRight w:val="0"/>
              <w:marTop w:val="0"/>
              <w:marBottom w:val="0"/>
              <w:divBdr>
                <w:top w:val="none" w:sz="0" w:space="0" w:color="auto"/>
                <w:left w:val="none" w:sz="0" w:space="0" w:color="auto"/>
                <w:bottom w:val="none" w:sz="0" w:space="0" w:color="auto"/>
                <w:right w:val="none" w:sz="0" w:space="0" w:color="auto"/>
              </w:divBdr>
            </w:div>
            <w:div w:id="2138450597">
              <w:marLeft w:val="0"/>
              <w:marRight w:val="0"/>
              <w:marTop w:val="0"/>
              <w:marBottom w:val="0"/>
              <w:divBdr>
                <w:top w:val="none" w:sz="0" w:space="0" w:color="auto"/>
                <w:left w:val="none" w:sz="0" w:space="0" w:color="auto"/>
                <w:bottom w:val="none" w:sz="0" w:space="0" w:color="auto"/>
                <w:right w:val="none" w:sz="0" w:space="0" w:color="auto"/>
              </w:divBdr>
            </w:div>
            <w:div w:id="2129079005">
              <w:marLeft w:val="0"/>
              <w:marRight w:val="0"/>
              <w:marTop w:val="0"/>
              <w:marBottom w:val="0"/>
              <w:divBdr>
                <w:top w:val="none" w:sz="0" w:space="0" w:color="auto"/>
                <w:left w:val="none" w:sz="0" w:space="0" w:color="auto"/>
                <w:bottom w:val="none" w:sz="0" w:space="0" w:color="auto"/>
                <w:right w:val="none" w:sz="0" w:space="0" w:color="auto"/>
              </w:divBdr>
            </w:div>
            <w:div w:id="1651665671">
              <w:marLeft w:val="0"/>
              <w:marRight w:val="0"/>
              <w:marTop w:val="0"/>
              <w:marBottom w:val="0"/>
              <w:divBdr>
                <w:top w:val="none" w:sz="0" w:space="0" w:color="auto"/>
                <w:left w:val="none" w:sz="0" w:space="0" w:color="auto"/>
                <w:bottom w:val="none" w:sz="0" w:space="0" w:color="auto"/>
                <w:right w:val="none" w:sz="0" w:space="0" w:color="auto"/>
              </w:divBdr>
            </w:div>
            <w:div w:id="232862375">
              <w:marLeft w:val="0"/>
              <w:marRight w:val="0"/>
              <w:marTop w:val="0"/>
              <w:marBottom w:val="0"/>
              <w:divBdr>
                <w:top w:val="none" w:sz="0" w:space="0" w:color="auto"/>
                <w:left w:val="none" w:sz="0" w:space="0" w:color="auto"/>
                <w:bottom w:val="none" w:sz="0" w:space="0" w:color="auto"/>
                <w:right w:val="none" w:sz="0" w:space="0" w:color="auto"/>
              </w:divBdr>
            </w:div>
            <w:div w:id="1034421985">
              <w:marLeft w:val="0"/>
              <w:marRight w:val="0"/>
              <w:marTop w:val="0"/>
              <w:marBottom w:val="0"/>
              <w:divBdr>
                <w:top w:val="none" w:sz="0" w:space="0" w:color="auto"/>
                <w:left w:val="none" w:sz="0" w:space="0" w:color="auto"/>
                <w:bottom w:val="none" w:sz="0" w:space="0" w:color="auto"/>
                <w:right w:val="none" w:sz="0" w:space="0" w:color="auto"/>
              </w:divBdr>
            </w:div>
            <w:div w:id="1575313547">
              <w:marLeft w:val="0"/>
              <w:marRight w:val="0"/>
              <w:marTop w:val="0"/>
              <w:marBottom w:val="0"/>
              <w:divBdr>
                <w:top w:val="none" w:sz="0" w:space="0" w:color="auto"/>
                <w:left w:val="none" w:sz="0" w:space="0" w:color="auto"/>
                <w:bottom w:val="none" w:sz="0" w:space="0" w:color="auto"/>
                <w:right w:val="none" w:sz="0" w:space="0" w:color="auto"/>
              </w:divBdr>
            </w:div>
            <w:div w:id="1724408156">
              <w:marLeft w:val="0"/>
              <w:marRight w:val="0"/>
              <w:marTop w:val="0"/>
              <w:marBottom w:val="0"/>
              <w:divBdr>
                <w:top w:val="none" w:sz="0" w:space="0" w:color="auto"/>
                <w:left w:val="none" w:sz="0" w:space="0" w:color="auto"/>
                <w:bottom w:val="none" w:sz="0" w:space="0" w:color="auto"/>
                <w:right w:val="none" w:sz="0" w:space="0" w:color="auto"/>
              </w:divBdr>
            </w:div>
            <w:div w:id="499740807">
              <w:marLeft w:val="0"/>
              <w:marRight w:val="0"/>
              <w:marTop w:val="0"/>
              <w:marBottom w:val="0"/>
              <w:divBdr>
                <w:top w:val="none" w:sz="0" w:space="0" w:color="auto"/>
                <w:left w:val="none" w:sz="0" w:space="0" w:color="auto"/>
                <w:bottom w:val="none" w:sz="0" w:space="0" w:color="auto"/>
                <w:right w:val="none" w:sz="0" w:space="0" w:color="auto"/>
              </w:divBdr>
            </w:div>
            <w:div w:id="123040322">
              <w:marLeft w:val="0"/>
              <w:marRight w:val="0"/>
              <w:marTop w:val="0"/>
              <w:marBottom w:val="0"/>
              <w:divBdr>
                <w:top w:val="none" w:sz="0" w:space="0" w:color="auto"/>
                <w:left w:val="none" w:sz="0" w:space="0" w:color="auto"/>
                <w:bottom w:val="none" w:sz="0" w:space="0" w:color="auto"/>
                <w:right w:val="none" w:sz="0" w:space="0" w:color="auto"/>
              </w:divBdr>
            </w:div>
            <w:div w:id="37825652">
              <w:marLeft w:val="0"/>
              <w:marRight w:val="0"/>
              <w:marTop w:val="0"/>
              <w:marBottom w:val="0"/>
              <w:divBdr>
                <w:top w:val="none" w:sz="0" w:space="0" w:color="auto"/>
                <w:left w:val="none" w:sz="0" w:space="0" w:color="auto"/>
                <w:bottom w:val="none" w:sz="0" w:space="0" w:color="auto"/>
                <w:right w:val="none" w:sz="0" w:space="0" w:color="auto"/>
              </w:divBdr>
            </w:div>
            <w:div w:id="1776057423">
              <w:marLeft w:val="0"/>
              <w:marRight w:val="0"/>
              <w:marTop w:val="0"/>
              <w:marBottom w:val="0"/>
              <w:divBdr>
                <w:top w:val="none" w:sz="0" w:space="0" w:color="auto"/>
                <w:left w:val="none" w:sz="0" w:space="0" w:color="auto"/>
                <w:bottom w:val="none" w:sz="0" w:space="0" w:color="auto"/>
                <w:right w:val="none" w:sz="0" w:space="0" w:color="auto"/>
              </w:divBdr>
            </w:div>
            <w:div w:id="145555599">
              <w:marLeft w:val="0"/>
              <w:marRight w:val="0"/>
              <w:marTop w:val="0"/>
              <w:marBottom w:val="0"/>
              <w:divBdr>
                <w:top w:val="none" w:sz="0" w:space="0" w:color="auto"/>
                <w:left w:val="none" w:sz="0" w:space="0" w:color="auto"/>
                <w:bottom w:val="none" w:sz="0" w:space="0" w:color="auto"/>
                <w:right w:val="none" w:sz="0" w:space="0" w:color="auto"/>
              </w:divBdr>
            </w:div>
            <w:div w:id="1818835628">
              <w:marLeft w:val="0"/>
              <w:marRight w:val="0"/>
              <w:marTop w:val="0"/>
              <w:marBottom w:val="0"/>
              <w:divBdr>
                <w:top w:val="none" w:sz="0" w:space="0" w:color="auto"/>
                <w:left w:val="none" w:sz="0" w:space="0" w:color="auto"/>
                <w:bottom w:val="none" w:sz="0" w:space="0" w:color="auto"/>
                <w:right w:val="none" w:sz="0" w:space="0" w:color="auto"/>
              </w:divBdr>
            </w:div>
            <w:div w:id="1630428268">
              <w:marLeft w:val="0"/>
              <w:marRight w:val="0"/>
              <w:marTop w:val="0"/>
              <w:marBottom w:val="0"/>
              <w:divBdr>
                <w:top w:val="none" w:sz="0" w:space="0" w:color="auto"/>
                <w:left w:val="none" w:sz="0" w:space="0" w:color="auto"/>
                <w:bottom w:val="none" w:sz="0" w:space="0" w:color="auto"/>
                <w:right w:val="none" w:sz="0" w:space="0" w:color="auto"/>
              </w:divBdr>
            </w:div>
            <w:div w:id="1001085997">
              <w:marLeft w:val="0"/>
              <w:marRight w:val="0"/>
              <w:marTop w:val="0"/>
              <w:marBottom w:val="0"/>
              <w:divBdr>
                <w:top w:val="none" w:sz="0" w:space="0" w:color="auto"/>
                <w:left w:val="none" w:sz="0" w:space="0" w:color="auto"/>
                <w:bottom w:val="none" w:sz="0" w:space="0" w:color="auto"/>
                <w:right w:val="none" w:sz="0" w:space="0" w:color="auto"/>
              </w:divBdr>
            </w:div>
            <w:div w:id="1287614707">
              <w:marLeft w:val="0"/>
              <w:marRight w:val="0"/>
              <w:marTop w:val="0"/>
              <w:marBottom w:val="0"/>
              <w:divBdr>
                <w:top w:val="none" w:sz="0" w:space="0" w:color="auto"/>
                <w:left w:val="none" w:sz="0" w:space="0" w:color="auto"/>
                <w:bottom w:val="none" w:sz="0" w:space="0" w:color="auto"/>
                <w:right w:val="none" w:sz="0" w:space="0" w:color="auto"/>
              </w:divBdr>
            </w:div>
            <w:div w:id="1424186517">
              <w:marLeft w:val="0"/>
              <w:marRight w:val="0"/>
              <w:marTop w:val="0"/>
              <w:marBottom w:val="0"/>
              <w:divBdr>
                <w:top w:val="none" w:sz="0" w:space="0" w:color="auto"/>
                <w:left w:val="none" w:sz="0" w:space="0" w:color="auto"/>
                <w:bottom w:val="none" w:sz="0" w:space="0" w:color="auto"/>
                <w:right w:val="none" w:sz="0" w:space="0" w:color="auto"/>
              </w:divBdr>
            </w:div>
            <w:div w:id="1838299723">
              <w:marLeft w:val="0"/>
              <w:marRight w:val="0"/>
              <w:marTop w:val="0"/>
              <w:marBottom w:val="0"/>
              <w:divBdr>
                <w:top w:val="none" w:sz="0" w:space="0" w:color="auto"/>
                <w:left w:val="none" w:sz="0" w:space="0" w:color="auto"/>
                <w:bottom w:val="none" w:sz="0" w:space="0" w:color="auto"/>
                <w:right w:val="none" w:sz="0" w:space="0" w:color="auto"/>
              </w:divBdr>
            </w:div>
            <w:div w:id="1672683466">
              <w:marLeft w:val="0"/>
              <w:marRight w:val="0"/>
              <w:marTop w:val="0"/>
              <w:marBottom w:val="0"/>
              <w:divBdr>
                <w:top w:val="none" w:sz="0" w:space="0" w:color="auto"/>
                <w:left w:val="none" w:sz="0" w:space="0" w:color="auto"/>
                <w:bottom w:val="none" w:sz="0" w:space="0" w:color="auto"/>
                <w:right w:val="none" w:sz="0" w:space="0" w:color="auto"/>
              </w:divBdr>
            </w:div>
            <w:div w:id="386953804">
              <w:marLeft w:val="0"/>
              <w:marRight w:val="0"/>
              <w:marTop w:val="0"/>
              <w:marBottom w:val="0"/>
              <w:divBdr>
                <w:top w:val="none" w:sz="0" w:space="0" w:color="auto"/>
                <w:left w:val="none" w:sz="0" w:space="0" w:color="auto"/>
                <w:bottom w:val="none" w:sz="0" w:space="0" w:color="auto"/>
                <w:right w:val="none" w:sz="0" w:space="0" w:color="auto"/>
              </w:divBdr>
            </w:div>
            <w:div w:id="1807813349">
              <w:marLeft w:val="0"/>
              <w:marRight w:val="0"/>
              <w:marTop w:val="0"/>
              <w:marBottom w:val="0"/>
              <w:divBdr>
                <w:top w:val="none" w:sz="0" w:space="0" w:color="auto"/>
                <w:left w:val="none" w:sz="0" w:space="0" w:color="auto"/>
                <w:bottom w:val="none" w:sz="0" w:space="0" w:color="auto"/>
                <w:right w:val="none" w:sz="0" w:space="0" w:color="auto"/>
              </w:divBdr>
            </w:div>
            <w:div w:id="221139152">
              <w:marLeft w:val="0"/>
              <w:marRight w:val="0"/>
              <w:marTop w:val="0"/>
              <w:marBottom w:val="0"/>
              <w:divBdr>
                <w:top w:val="none" w:sz="0" w:space="0" w:color="auto"/>
                <w:left w:val="none" w:sz="0" w:space="0" w:color="auto"/>
                <w:bottom w:val="none" w:sz="0" w:space="0" w:color="auto"/>
                <w:right w:val="none" w:sz="0" w:space="0" w:color="auto"/>
              </w:divBdr>
            </w:div>
            <w:div w:id="1454058075">
              <w:marLeft w:val="0"/>
              <w:marRight w:val="0"/>
              <w:marTop w:val="0"/>
              <w:marBottom w:val="0"/>
              <w:divBdr>
                <w:top w:val="none" w:sz="0" w:space="0" w:color="auto"/>
                <w:left w:val="none" w:sz="0" w:space="0" w:color="auto"/>
                <w:bottom w:val="none" w:sz="0" w:space="0" w:color="auto"/>
                <w:right w:val="none" w:sz="0" w:space="0" w:color="auto"/>
              </w:divBdr>
            </w:div>
            <w:div w:id="2140367871">
              <w:marLeft w:val="0"/>
              <w:marRight w:val="0"/>
              <w:marTop w:val="0"/>
              <w:marBottom w:val="0"/>
              <w:divBdr>
                <w:top w:val="none" w:sz="0" w:space="0" w:color="auto"/>
                <w:left w:val="none" w:sz="0" w:space="0" w:color="auto"/>
                <w:bottom w:val="none" w:sz="0" w:space="0" w:color="auto"/>
                <w:right w:val="none" w:sz="0" w:space="0" w:color="auto"/>
              </w:divBdr>
            </w:div>
            <w:div w:id="1357461490">
              <w:marLeft w:val="0"/>
              <w:marRight w:val="0"/>
              <w:marTop w:val="0"/>
              <w:marBottom w:val="0"/>
              <w:divBdr>
                <w:top w:val="none" w:sz="0" w:space="0" w:color="auto"/>
                <w:left w:val="none" w:sz="0" w:space="0" w:color="auto"/>
                <w:bottom w:val="none" w:sz="0" w:space="0" w:color="auto"/>
                <w:right w:val="none" w:sz="0" w:space="0" w:color="auto"/>
              </w:divBdr>
            </w:div>
            <w:div w:id="1726098865">
              <w:marLeft w:val="0"/>
              <w:marRight w:val="0"/>
              <w:marTop w:val="0"/>
              <w:marBottom w:val="0"/>
              <w:divBdr>
                <w:top w:val="none" w:sz="0" w:space="0" w:color="auto"/>
                <w:left w:val="none" w:sz="0" w:space="0" w:color="auto"/>
                <w:bottom w:val="none" w:sz="0" w:space="0" w:color="auto"/>
                <w:right w:val="none" w:sz="0" w:space="0" w:color="auto"/>
              </w:divBdr>
            </w:div>
            <w:div w:id="2141075068">
              <w:marLeft w:val="0"/>
              <w:marRight w:val="0"/>
              <w:marTop w:val="0"/>
              <w:marBottom w:val="0"/>
              <w:divBdr>
                <w:top w:val="none" w:sz="0" w:space="0" w:color="auto"/>
                <w:left w:val="none" w:sz="0" w:space="0" w:color="auto"/>
                <w:bottom w:val="none" w:sz="0" w:space="0" w:color="auto"/>
                <w:right w:val="none" w:sz="0" w:space="0" w:color="auto"/>
              </w:divBdr>
            </w:div>
            <w:div w:id="969360442">
              <w:marLeft w:val="0"/>
              <w:marRight w:val="0"/>
              <w:marTop w:val="0"/>
              <w:marBottom w:val="0"/>
              <w:divBdr>
                <w:top w:val="none" w:sz="0" w:space="0" w:color="auto"/>
                <w:left w:val="none" w:sz="0" w:space="0" w:color="auto"/>
                <w:bottom w:val="none" w:sz="0" w:space="0" w:color="auto"/>
                <w:right w:val="none" w:sz="0" w:space="0" w:color="auto"/>
              </w:divBdr>
            </w:div>
            <w:div w:id="141115987">
              <w:marLeft w:val="0"/>
              <w:marRight w:val="0"/>
              <w:marTop w:val="0"/>
              <w:marBottom w:val="0"/>
              <w:divBdr>
                <w:top w:val="none" w:sz="0" w:space="0" w:color="auto"/>
                <w:left w:val="none" w:sz="0" w:space="0" w:color="auto"/>
                <w:bottom w:val="none" w:sz="0" w:space="0" w:color="auto"/>
                <w:right w:val="none" w:sz="0" w:space="0" w:color="auto"/>
              </w:divBdr>
            </w:div>
            <w:div w:id="190266907">
              <w:marLeft w:val="0"/>
              <w:marRight w:val="0"/>
              <w:marTop w:val="0"/>
              <w:marBottom w:val="0"/>
              <w:divBdr>
                <w:top w:val="none" w:sz="0" w:space="0" w:color="auto"/>
                <w:left w:val="none" w:sz="0" w:space="0" w:color="auto"/>
                <w:bottom w:val="none" w:sz="0" w:space="0" w:color="auto"/>
                <w:right w:val="none" w:sz="0" w:space="0" w:color="auto"/>
              </w:divBdr>
            </w:div>
            <w:div w:id="678119340">
              <w:marLeft w:val="0"/>
              <w:marRight w:val="0"/>
              <w:marTop w:val="0"/>
              <w:marBottom w:val="0"/>
              <w:divBdr>
                <w:top w:val="none" w:sz="0" w:space="0" w:color="auto"/>
                <w:left w:val="none" w:sz="0" w:space="0" w:color="auto"/>
                <w:bottom w:val="none" w:sz="0" w:space="0" w:color="auto"/>
                <w:right w:val="none" w:sz="0" w:space="0" w:color="auto"/>
              </w:divBdr>
            </w:div>
            <w:div w:id="471168653">
              <w:marLeft w:val="0"/>
              <w:marRight w:val="0"/>
              <w:marTop w:val="0"/>
              <w:marBottom w:val="0"/>
              <w:divBdr>
                <w:top w:val="none" w:sz="0" w:space="0" w:color="auto"/>
                <w:left w:val="none" w:sz="0" w:space="0" w:color="auto"/>
                <w:bottom w:val="none" w:sz="0" w:space="0" w:color="auto"/>
                <w:right w:val="none" w:sz="0" w:space="0" w:color="auto"/>
              </w:divBdr>
            </w:div>
            <w:div w:id="801775791">
              <w:marLeft w:val="0"/>
              <w:marRight w:val="0"/>
              <w:marTop w:val="0"/>
              <w:marBottom w:val="0"/>
              <w:divBdr>
                <w:top w:val="none" w:sz="0" w:space="0" w:color="auto"/>
                <w:left w:val="none" w:sz="0" w:space="0" w:color="auto"/>
                <w:bottom w:val="none" w:sz="0" w:space="0" w:color="auto"/>
                <w:right w:val="none" w:sz="0" w:space="0" w:color="auto"/>
              </w:divBdr>
            </w:div>
            <w:div w:id="1985620413">
              <w:marLeft w:val="0"/>
              <w:marRight w:val="0"/>
              <w:marTop w:val="0"/>
              <w:marBottom w:val="0"/>
              <w:divBdr>
                <w:top w:val="none" w:sz="0" w:space="0" w:color="auto"/>
                <w:left w:val="none" w:sz="0" w:space="0" w:color="auto"/>
                <w:bottom w:val="none" w:sz="0" w:space="0" w:color="auto"/>
                <w:right w:val="none" w:sz="0" w:space="0" w:color="auto"/>
              </w:divBdr>
            </w:div>
            <w:div w:id="1232354549">
              <w:marLeft w:val="0"/>
              <w:marRight w:val="0"/>
              <w:marTop w:val="0"/>
              <w:marBottom w:val="0"/>
              <w:divBdr>
                <w:top w:val="none" w:sz="0" w:space="0" w:color="auto"/>
                <w:left w:val="none" w:sz="0" w:space="0" w:color="auto"/>
                <w:bottom w:val="none" w:sz="0" w:space="0" w:color="auto"/>
                <w:right w:val="none" w:sz="0" w:space="0" w:color="auto"/>
              </w:divBdr>
            </w:div>
            <w:div w:id="232551909">
              <w:marLeft w:val="0"/>
              <w:marRight w:val="0"/>
              <w:marTop w:val="0"/>
              <w:marBottom w:val="0"/>
              <w:divBdr>
                <w:top w:val="none" w:sz="0" w:space="0" w:color="auto"/>
                <w:left w:val="none" w:sz="0" w:space="0" w:color="auto"/>
                <w:bottom w:val="none" w:sz="0" w:space="0" w:color="auto"/>
                <w:right w:val="none" w:sz="0" w:space="0" w:color="auto"/>
              </w:divBdr>
            </w:div>
            <w:div w:id="2124423461">
              <w:marLeft w:val="0"/>
              <w:marRight w:val="0"/>
              <w:marTop w:val="0"/>
              <w:marBottom w:val="0"/>
              <w:divBdr>
                <w:top w:val="none" w:sz="0" w:space="0" w:color="auto"/>
                <w:left w:val="none" w:sz="0" w:space="0" w:color="auto"/>
                <w:bottom w:val="none" w:sz="0" w:space="0" w:color="auto"/>
                <w:right w:val="none" w:sz="0" w:space="0" w:color="auto"/>
              </w:divBdr>
            </w:div>
            <w:div w:id="135999029">
              <w:marLeft w:val="0"/>
              <w:marRight w:val="0"/>
              <w:marTop w:val="0"/>
              <w:marBottom w:val="0"/>
              <w:divBdr>
                <w:top w:val="none" w:sz="0" w:space="0" w:color="auto"/>
                <w:left w:val="none" w:sz="0" w:space="0" w:color="auto"/>
                <w:bottom w:val="none" w:sz="0" w:space="0" w:color="auto"/>
                <w:right w:val="none" w:sz="0" w:space="0" w:color="auto"/>
              </w:divBdr>
            </w:div>
            <w:div w:id="890774415">
              <w:marLeft w:val="0"/>
              <w:marRight w:val="0"/>
              <w:marTop w:val="0"/>
              <w:marBottom w:val="0"/>
              <w:divBdr>
                <w:top w:val="none" w:sz="0" w:space="0" w:color="auto"/>
                <w:left w:val="none" w:sz="0" w:space="0" w:color="auto"/>
                <w:bottom w:val="none" w:sz="0" w:space="0" w:color="auto"/>
                <w:right w:val="none" w:sz="0" w:space="0" w:color="auto"/>
              </w:divBdr>
            </w:div>
            <w:div w:id="1121269169">
              <w:marLeft w:val="0"/>
              <w:marRight w:val="0"/>
              <w:marTop w:val="0"/>
              <w:marBottom w:val="0"/>
              <w:divBdr>
                <w:top w:val="none" w:sz="0" w:space="0" w:color="auto"/>
                <w:left w:val="none" w:sz="0" w:space="0" w:color="auto"/>
                <w:bottom w:val="none" w:sz="0" w:space="0" w:color="auto"/>
                <w:right w:val="none" w:sz="0" w:space="0" w:color="auto"/>
              </w:divBdr>
            </w:div>
            <w:div w:id="1566336930">
              <w:marLeft w:val="0"/>
              <w:marRight w:val="0"/>
              <w:marTop w:val="0"/>
              <w:marBottom w:val="0"/>
              <w:divBdr>
                <w:top w:val="none" w:sz="0" w:space="0" w:color="auto"/>
                <w:left w:val="none" w:sz="0" w:space="0" w:color="auto"/>
                <w:bottom w:val="none" w:sz="0" w:space="0" w:color="auto"/>
                <w:right w:val="none" w:sz="0" w:space="0" w:color="auto"/>
              </w:divBdr>
            </w:div>
            <w:div w:id="1655798566">
              <w:marLeft w:val="0"/>
              <w:marRight w:val="0"/>
              <w:marTop w:val="0"/>
              <w:marBottom w:val="0"/>
              <w:divBdr>
                <w:top w:val="none" w:sz="0" w:space="0" w:color="auto"/>
                <w:left w:val="none" w:sz="0" w:space="0" w:color="auto"/>
                <w:bottom w:val="none" w:sz="0" w:space="0" w:color="auto"/>
                <w:right w:val="none" w:sz="0" w:space="0" w:color="auto"/>
              </w:divBdr>
            </w:div>
            <w:div w:id="342783224">
              <w:marLeft w:val="0"/>
              <w:marRight w:val="0"/>
              <w:marTop w:val="0"/>
              <w:marBottom w:val="0"/>
              <w:divBdr>
                <w:top w:val="none" w:sz="0" w:space="0" w:color="auto"/>
                <w:left w:val="none" w:sz="0" w:space="0" w:color="auto"/>
                <w:bottom w:val="none" w:sz="0" w:space="0" w:color="auto"/>
                <w:right w:val="none" w:sz="0" w:space="0" w:color="auto"/>
              </w:divBdr>
            </w:div>
            <w:div w:id="2059236049">
              <w:marLeft w:val="0"/>
              <w:marRight w:val="0"/>
              <w:marTop w:val="0"/>
              <w:marBottom w:val="0"/>
              <w:divBdr>
                <w:top w:val="none" w:sz="0" w:space="0" w:color="auto"/>
                <w:left w:val="none" w:sz="0" w:space="0" w:color="auto"/>
                <w:bottom w:val="none" w:sz="0" w:space="0" w:color="auto"/>
                <w:right w:val="none" w:sz="0" w:space="0" w:color="auto"/>
              </w:divBdr>
            </w:div>
            <w:div w:id="1977640952">
              <w:marLeft w:val="0"/>
              <w:marRight w:val="0"/>
              <w:marTop w:val="0"/>
              <w:marBottom w:val="0"/>
              <w:divBdr>
                <w:top w:val="none" w:sz="0" w:space="0" w:color="auto"/>
                <w:left w:val="none" w:sz="0" w:space="0" w:color="auto"/>
                <w:bottom w:val="none" w:sz="0" w:space="0" w:color="auto"/>
                <w:right w:val="none" w:sz="0" w:space="0" w:color="auto"/>
              </w:divBdr>
            </w:div>
            <w:div w:id="1037004764">
              <w:marLeft w:val="0"/>
              <w:marRight w:val="0"/>
              <w:marTop w:val="0"/>
              <w:marBottom w:val="0"/>
              <w:divBdr>
                <w:top w:val="none" w:sz="0" w:space="0" w:color="auto"/>
                <w:left w:val="none" w:sz="0" w:space="0" w:color="auto"/>
                <w:bottom w:val="none" w:sz="0" w:space="0" w:color="auto"/>
                <w:right w:val="none" w:sz="0" w:space="0" w:color="auto"/>
              </w:divBdr>
            </w:div>
            <w:div w:id="1932270797">
              <w:marLeft w:val="0"/>
              <w:marRight w:val="0"/>
              <w:marTop w:val="0"/>
              <w:marBottom w:val="0"/>
              <w:divBdr>
                <w:top w:val="none" w:sz="0" w:space="0" w:color="auto"/>
                <w:left w:val="none" w:sz="0" w:space="0" w:color="auto"/>
                <w:bottom w:val="none" w:sz="0" w:space="0" w:color="auto"/>
                <w:right w:val="none" w:sz="0" w:space="0" w:color="auto"/>
              </w:divBdr>
            </w:div>
            <w:div w:id="1921208438">
              <w:marLeft w:val="0"/>
              <w:marRight w:val="0"/>
              <w:marTop w:val="0"/>
              <w:marBottom w:val="0"/>
              <w:divBdr>
                <w:top w:val="none" w:sz="0" w:space="0" w:color="auto"/>
                <w:left w:val="none" w:sz="0" w:space="0" w:color="auto"/>
                <w:bottom w:val="none" w:sz="0" w:space="0" w:color="auto"/>
                <w:right w:val="none" w:sz="0" w:space="0" w:color="auto"/>
              </w:divBdr>
            </w:div>
            <w:div w:id="1361661580">
              <w:marLeft w:val="0"/>
              <w:marRight w:val="0"/>
              <w:marTop w:val="0"/>
              <w:marBottom w:val="0"/>
              <w:divBdr>
                <w:top w:val="none" w:sz="0" w:space="0" w:color="auto"/>
                <w:left w:val="none" w:sz="0" w:space="0" w:color="auto"/>
                <w:bottom w:val="none" w:sz="0" w:space="0" w:color="auto"/>
                <w:right w:val="none" w:sz="0" w:space="0" w:color="auto"/>
              </w:divBdr>
            </w:div>
            <w:div w:id="1992247283">
              <w:marLeft w:val="0"/>
              <w:marRight w:val="0"/>
              <w:marTop w:val="0"/>
              <w:marBottom w:val="0"/>
              <w:divBdr>
                <w:top w:val="none" w:sz="0" w:space="0" w:color="auto"/>
                <w:left w:val="none" w:sz="0" w:space="0" w:color="auto"/>
                <w:bottom w:val="none" w:sz="0" w:space="0" w:color="auto"/>
                <w:right w:val="none" w:sz="0" w:space="0" w:color="auto"/>
              </w:divBdr>
            </w:div>
            <w:div w:id="1228111659">
              <w:marLeft w:val="0"/>
              <w:marRight w:val="0"/>
              <w:marTop w:val="0"/>
              <w:marBottom w:val="0"/>
              <w:divBdr>
                <w:top w:val="none" w:sz="0" w:space="0" w:color="auto"/>
                <w:left w:val="none" w:sz="0" w:space="0" w:color="auto"/>
                <w:bottom w:val="none" w:sz="0" w:space="0" w:color="auto"/>
                <w:right w:val="none" w:sz="0" w:space="0" w:color="auto"/>
              </w:divBdr>
            </w:div>
            <w:div w:id="1390692219">
              <w:marLeft w:val="0"/>
              <w:marRight w:val="0"/>
              <w:marTop w:val="0"/>
              <w:marBottom w:val="0"/>
              <w:divBdr>
                <w:top w:val="none" w:sz="0" w:space="0" w:color="auto"/>
                <w:left w:val="none" w:sz="0" w:space="0" w:color="auto"/>
                <w:bottom w:val="none" w:sz="0" w:space="0" w:color="auto"/>
                <w:right w:val="none" w:sz="0" w:space="0" w:color="auto"/>
              </w:divBdr>
            </w:div>
            <w:div w:id="1606770441">
              <w:marLeft w:val="0"/>
              <w:marRight w:val="0"/>
              <w:marTop w:val="0"/>
              <w:marBottom w:val="0"/>
              <w:divBdr>
                <w:top w:val="none" w:sz="0" w:space="0" w:color="auto"/>
                <w:left w:val="none" w:sz="0" w:space="0" w:color="auto"/>
                <w:bottom w:val="none" w:sz="0" w:space="0" w:color="auto"/>
                <w:right w:val="none" w:sz="0" w:space="0" w:color="auto"/>
              </w:divBdr>
            </w:div>
            <w:div w:id="1923180313">
              <w:marLeft w:val="0"/>
              <w:marRight w:val="0"/>
              <w:marTop w:val="0"/>
              <w:marBottom w:val="0"/>
              <w:divBdr>
                <w:top w:val="none" w:sz="0" w:space="0" w:color="auto"/>
                <w:left w:val="none" w:sz="0" w:space="0" w:color="auto"/>
                <w:bottom w:val="none" w:sz="0" w:space="0" w:color="auto"/>
                <w:right w:val="none" w:sz="0" w:space="0" w:color="auto"/>
              </w:divBdr>
            </w:div>
            <w:div w:id="1294166704">
              <w:marLeft w:val="0"/>
              <w:marRight w:val="0"/>
              <w:marTop w:val="0"/>
              <w:marBottom w:val="0"/>
              <w:divBdr>
                <w:top w:val="none" w:sz="0" w:space="0" w:color="auto"/>
                <w:left w:val="none" w:sz="0" w:space="0" w:color="auto"/>
                <w:bottom w:val="none" w:sz="0" w:space="0" w:color="auto"/>
                <w:right w:val="none" w:sz="0" w:space="0" w:color="auto"/>
              </w:divBdr>
            </w:div>
            <w:div w:id="92475860">
              <w:marLeft w:val="0"/>
              <w:marRight w:val="0"/>
              <w:marTop w:val="0"/>
              <w:marBottom w:val="0"/>
              <w:divBdr>
                <w:top w:val="none" w:sz="0" w:space="0" w:color="auto"/>
                <w:left w:val="none" w:sz="0" w:space="0" w:color="auto"/>
                <w:bottom w:val="none" w:sz="0" w:space="0" w:color="auto"/>
                <w:right w:val="none" w:sz="0" w:space="0" w:color="auto"/>
              </w:divBdr>
            </w:div>
            <w:div w:id="1917932934">
              <w:marLeft w:val="0"/>
              <w:marRight w:val="0"/>
              <w:marTop w:val="0"/>
              <w:marBottom w:val="0"/>
              <w:divBdr>
                <w:top w:val="none" w:sz="0" w:space="0" w:color="auto"/>
                <w:left w:val="none" w:sz="0" w:space="0" w:color="auto"/>
                <w:bottom w:val="none" w:sz="0" w:space="0" w:color="auto"/>
                <w:right w:val="none" w:sz="0" w:space="0" w:color="auto"/>
              </w:divBdr>
            </w:div>
            <w:div w:id="249855518">
              <w:marLeft w:val="0"/>
              <w:marRight w:val="0"/>
              <w:marTop w:val="0"/>
              <w:marBottom w:val="0"/>
              <w:divBdr>
                <w:top w:val="none" w:sz="0" w:space="0" w:color="auto"/>
                <w:left w:val="none" w:sz="0" w:space="0" w:color="auto"/>
                <w:bottom w:val="none" w:sz="0" w:space="0" w:color="auto"/>
                <w:right w:val="none" w:sz="0" w:space="0" w:color="auto"/>
              </w:divBdr>
            </w:div>
            <w:div w:id="1941912296">
              <w:marLeft w:val="0"/>
              <w:marRight w:val="0"/>
              <w:marTop w:val="0"/>
              <w:marBottom w:val="0"/>
              <w:divBdr>
                <w:top w:val="none" w:sz="0" w:space="0" w:color="auto"/>
                <w:left w:val="none" w:sz="0" w:space="0" w:color="auto"/>
                <w:bottom w:val="none" w:sz="0" w:space="0" w:color="auto"/>
                <w:right w:val="none" w:sz="0" w:space="0" w:color="auto"/>
              </w:divBdr>
            </w:div>
            <w:div w:id="1858426200">
              <w:marLeft w:val="0"/>
              <w:marRight w:val="0"/>
              <w:marTop w:val="0"/>
              <w:marBottom w:val="0"/>
              <w:divBdr>
                <w:top w:val="none" w:sz="0" w:space="0" w:color="auto"/>
                <w:left w:val="none" w:sz="0" w:space="0" w:color="auto"/>
                <w:bottom w:val="none" w:sz="0" w:space="0" w:color="auto"/>
                <w:right w:val="none" w:sz="0" w:space="0" w:color="auto"/>
              </w:divBdr>
            </w:div>
            <w:div w:id="927466646">
              <w:marLeft w:val="0"/>
              <w:marRight w:val="0"/>
              <w:marTop w:val="0"/>
              <w:marBottom w:val="0"/>
              <w:divBdr>
                <w:top w:val="none" w:sz="0" w:space="0" w:color="auto"/>
                <w:left w:val="none" w:sz="0" w:space="0" w:color="auto"/>
                <w:bottom w:val="none" w:sz="0" w:space="0" w:color="auto"/>
                <w:right w:val="none" w:sz="0" w:space="0" w:color="auto"/>
              </w:divBdr>
            </w:div>
            <w:div w:id="116141306">
              <w:marLeft w:val="0"/>
              <w:marRight w:val="0"/>
              <w:marTop w:val="0"/>
              <w:marBottom w:val="0"/>
              <w:divBdr>
                <w:top w:val="none" w:sz="0" w:space="0" w:color="auto"/>
                <w:left w:val="none" w:sz="0" w:space="0" w:color="auto"/>
                <w:bottom w:val="none" w:sz="0" w:space="0" w:color="auto"/>
                <w:right w:val="none" w:sz="0" w:space="0" w:color="auto"/>
              </w:divBdr>
            </w:div>
            <w:div w:id="378867571">
              <w:marLeft w:val="0"/>
              <w:marRight w:val="0"/>
              <w:marTop w:val="0"/>
              <w:marBottom w:val="0"/>
              <w:divBdr>
                <w:top w:val="none" w:sz="0" w:space="0" w:color="auto"/>
                <w:left w:val="none" w:sz="0" w:space="0" w:color="auto"/>
                <w:bottom w:val="none" w:sz="0" w:space="0" w:color="auto"/>
                <w:right w:val="none" w:sz="0" w:space="0" w:color="auto"/>
              </w:divBdr>
            </w:div>
            <w:div w:id="982125531">
              <w:marLeft w:val="0"/>
              <w:marRight w:val="0"/>
              <w:marTop w:val="0"/>
              <w:marBottom w:val="0"/>
              <w:divBdr>
                <w:top w:val="none" w:sz="0" w:space="0" w:color="auto"/>
                <w:left w:val="none" w:sz="0" w:space="0" w:color="auto"/>
                <w:bottom w:val="none" w:sz="0" w:space="0" w:color="auto"/>
                <w:right w:val="none" w:sz="0" w:space="0" w:color="auto"/>
              </w:divBdr>
            </w:div>
            <w:div w:id="1302612858">
              <w:marLeft w:val="0"/>
              <w:marRight w:val="0"/>
              <w:marTop w:val="0"/>
              <w:marBottom w:val="0"/>
              <w:divBdr>
                <w:top w:val="none" w:sz="0" w:space="0" w:color="auto"/>
                <w:left w:val="none" w:sz="0" w:space="0" w:color="auto"/>
                <w:bottom w:val="none" w:sz="0" w:space="0" w:color="auto"/>
                <w:right w:val="none" w:sz="0" w:space="0" w:color="auto"/>
              </w:divBdr>
            </w:div>
            <w:div w:id="471143785">
              <w:marLeft w:val="0"/>
              <w:marRight w:val="0"/>
              <w:marTop w:val="0"/>
              <w:marBottom w:val="0"/>
              <w:divBdr>
                <w:top w:val="none" w:sz="0" w:space="0" w:color="auto"/>
                <w:left w:val="none" w:sz="0" w:space="0" w:color="auto"/>
                <w:bottom w:val="none" w:sz="0" w:space="0" w:color="auto"/>
                <w:right w:val="none" w:sz="0" w:space="0" w:color="auto"/>
              </w:divBdr>
            </w:div>
            <w:div w:id="1619334031">
              <w:marLeft w:val="0"/>
              <w:marRight w:val="0"/>
              <w:marTop w:val="0"/>
              <w:marBottom w:val="0"/>
              <w:divBdr>
                <w:top w:val="none" w:sz="0" w:space="0" w:color="auto"/>
                <w:left w:val="none" w:sz="0" w:space="0" w:color="auto"/>
                <w:bottom w:val="none" w:sz="0" w:space="0" w:color="auto"/>
                <w:right w:val="none" w:sz="0" w:space="0" w:color="auto"/>
              </w:divBdr>
            </w:div>
            <w:div w:id="1539392300">
              <w:marLeft w:val="0"/>
              <w:marRight w:val="0"/>
              <w:marTop w:val="0"/>
              <w:marBottom w:val="0"/>
              <w:divBdr>
                <w:top w:val="none" w:sz="0" w:space="0" w:color="auto"/>
                <w:left w:val="none" w:sz="0" w:space="0" w:color="auto"/>
                <w:bottom w:val="none" w:sz="0" w:space="0" w:color="auto"/>
                <w:right w:val="none" w:sz="0" w:space="0" w:color="auto"/>
              </w:divBdr>
            </w:div>
            <w:div w:id="2104522838">
              <w:marLeft w:val="0"/>
              <w:marRight w:val="0"/>
              <w:marTop w:val="0"/>
              <w:marBottom w:val="0"/>
              <w:divBdr>
                <w:top w:val="none" w:sz="0" w:space="0" w:color="auto"/>
                <w:left w:val="none" w:sz="0" w:space="0" w:color="auto"/>
                <w:bottom w:val="none" w:sz="0" w:space="0" w:color="auto"/>
                <w:right w:val="none" w:sz="0" w:space="0" w:color="auto"/>
              </w:divBdr>
            </w:div>
            <w:div w:id="365177777">
              <w:marLeft w:val="0"/>
              <w:marRight w:val="0"/>
              <w:marTop w:val="0"/>
              <w:marBottom w:val="0"/>
              <w:divBdr>
                <w:top w:val="none" w:sz="0" w:space="0" w:color="auto"/>
                <w:left w:val="none" w:sz="0" w:space="0" w:color="auto"/>
                <w:bottom w:val="none" w:sz="0" w:space="0" w:color="auto"/>
                <w:right w:val="none" w:sz="0" w:space="0" w:color="auto"/>
              </w:divBdr>
            </w:div>
            <w:div w:id="682587921">
              <w:marLeft w:val="0"/>
              <w:marRight w:val="0"/>
              <w:marTop w:val="0"/>
              <w:marBottom w:val="0"/>
              <w:divBdr>
                <w:top w:val="none" w:sz="0" w:space="0" w:color="auto"/>
                <w:left w:val="none" w:sz="0" w:space="0" w:color="auto"/>
                <w:bottom w:val="none" w:sz="0" w:space="0" w:color="auto"/>
                <w:right w:val="none" w:sz="0" w:space="0" w:color="auto"/>
              </w:divBdr>
            </w:div>
            <w:div w:id="49964013">
              <w:marLeft w:val="0"/>
              <w:marRight w:val="0"/>
              <w:marTop w:val="0"/>
              <w:marBottom w:val="0"/>
              <w:divBdr>
                <w:top w:val="none" w:sz="0" w:space="0" w:color="auto"/>
                <w:left w:val="none" w:sz="0" w:space="0" w:color="auto"/>
                <w:bottom w:val="none" w:sz="0" w:space="0" w:color="auto"/>
                <w:right w:val="none" w:sz="0" w:space="0" w:color="auto"/>
              </w:divBdr>
            </w:div>
            <w:div w:id="475076308">
              <w:marLeft w:val="0"/>
              <w:marRight w:val="0"/>
              <w:marTop w:val="0"/>
              <w:marBottom w:val="0"/>
              <w:divBdr>
                <w:top w:val="none" w:sz="0" w:space="0" w:color="auto"/>
                <w:left w:val="none" w:sz="0" w:space="0" w:color="auto"/>
                <w:bottom w:val="none" w:sz="0" w:space="0" w:color="auto"/>
                <w:right w:val="none" w:sz="0" w:space="0" w:color="auto"/>
              </w:divBdr>
            </w:div>
            <w:div w:id="1247155953">
              <w:marLeft w:val="0"/>
              <w:marRight w:val="0"/>
              <w:marTop w:val="0"/>
              <w:marBottom w:val="0"/>
              <w:divBdr>
                <w:top w:val="none" w:sz="0" w:space="0" w:color="auto"/>
                <w:left w:val="none" w:sz="0" w:space="0" w:color="auto"/>
                <w:bottom w:val="none" w:sz="0" w:space="0" w:color="auto"/>
                <w:right w:val="none" w:sz="0" w:space="0" w:color="auto"/>
              </w:divBdr>
            </w:div>
            <w:div w:id="1016736924">
              <w:marLeft w:val="0"/>
              <w:marRight w:val="0"/>
              <w:marTop w:val="0"/>
              <w:marBottom w:val="0"/>
              <w:divBdr>
                <w:top w:val="none" w:sz="0" w:space="0" w:color="auto"/>
                <w:left w:val="none" w:sz="0" w:space="0" w:color="auto"/>
                <w:bottom w:val="none" w:sz="0" w:space="0" w:color="auto"/>
                <w:right w:val="none" w:sz="0" w:space="0" w:color="auto"/>
              </w:divBdr>
            </w:div>
            <w:div w:id="2009820336">
              <w:marLeft w:val="0"/>
              <w:marRight w:val="0"/>
              <w:marTop w:val="0"/>
              <w:marBottom w:val="0"/>
              <w:divBdr>
                <w:top w:val="none" w:sz="0" w:space="0" w:color="auto"/>
                <w:left w:val="none" w:sz="0" w:space="0" w:color="auto"/>
                <w:bottom w:val="none" w:sz="0" w:space="0" w:color="auto"/>
                <w:right w:val="none" w:sz="0" w:space="0" w:color="auto"/>
              </w:divBdr>
            </w:div>
            <w:div w:id="996690548">
              <w:marLeft w:val="0"/>
              <w:marRight w:val="0"/>
              <w:marTop w:val="0"/>
              <w:marBottom w:val="0"/>
              <w:divBdr>
                <w:top w:val="none" w:sz="0" w:space="0" w:color="auto"/>
                <w:left w:val="none" w:sz="0" w:space="0" w:color="auto"/>
                <w:bottom w:val="none" w:sz="0" w:space="0" w:color="auto"/>
                <w:right w:val="none" w:sz="0" w:space="0" w:color="auto"/>
              </w:divBdr>
            </w:div>
            <w:div w:id="1336305413">
              <w:marLeft w:val="0"/>
              <w:marRight w:val="0"/>
              <w:marTop w:val="0"/>
              <w:marBottom w:val="0"/>
              <w:divBdr>
                <w:top w:val="none" w:sz="0" w:space="0" w:color="auto"/>
                <w:left w:val="none" w:sz="0" w:space="0" w:color="auto"/>
                <w:bottom w:val="none" w:sz="0" w:space="0" w:color="auto"/>
                <w:right w:val="none" w:sz="0" w:space="0" w:color="auto"/>
              </w:divBdr>
            </w:div>
            <w:div w:id="1123185678">
              <w:marLeft w:val="0"/>
              <w:marRight w:val="0"/>
              <w:marTop w:val="0"/>
              <w:marBottom w:val="0"/>
              <w:divBdr>
                <w:top w:val="none" w:sz="0" w:space="0" w:color="auto"/>
                <w:left w:val="none" w:sz="0" w:space="0" w:color="auto"/>
                <w:bottom w:val="none" w:sz="0" w:space="0" w:color="auto"/>
                <w:right w:val="none" w:sz="0" w:space="0" w:color="auto"/>
              </w:divBdr>
            </w:div>
            <w:div w:id="1680426392">
              <w:marLeft w:val="0"/>
              <w:marRight w:val="0"/>
              <w:marTop w:val="0"/>
              <w:marBottom w:val="0"/>
              <w:divBdr>
                <w:top w:val="none" w:sz="0" w:space="0" w:color="auto"/>
                <w:left w:val="none" w:sz="0" w:space="0" w:color="auto"/>
                <w:bottom w:val="none" w:sz="0" w:space="0" w:color="auto"/>
                <w:right w:val="none" w:sz="0" w:space="0" w:color="auto"/>
              </w:divBdr>
            </w:div>
            <w:div w:id="38163434">
              <w:marLeft w:val="0"/>
              <w:marRight w:val="0"/>
              <w:marTop w:val="0"/>
              <w:marBottom w:val="0"/>
              <w:divBdr>
                <w:top w:val="none" w:sz="0" w:space="0" w:color="auto"/>
                <w:left w:val="none" w:sz="0" w:space="0" w:color="auto"/>
                <w:bottom w:val="none" w:sz="0" w:space="0" w:color="auto"/>
                <w:right w:val="none" w:sz="0" w:space="0" w:color="auto"/>
              </w:divBdr>
            </w:div>
            <w:div w:id="1474101917">
              <w:marLeft w:val="0"/>
              <w:marRight w:val="0"/>
              <w:marTop w:val="0"/>
              <w:marBottom w:val="0"/>
              <w:divBdr>
                <w:top w:val="none" w:sz="0" w:space="0" w:color="auto"/>
                <w:left w:val="none" w:sz="0" w:space="0" w:color="auto"/>
                <w:bottom w:val="none" w:sz="0" w:space="0" w:color="auto"/>
                <w:right w:val="none" w:sz="0" w:space="0" w:color="auto"/>
              </w:divBdr>
            </w:div>
            <w:div w:id="1236938125">
              <w:marLeft w:val="0"/>
              <w:marRight w:val="0"/>
              <w:marTop w:val="0"/>
              <w:marBottom w:val="0"/>
              <w:divBdr>
                <w:top w:val="none" w:sz="0" w:space="0" w:color="auto"/>
                <w:left w:val="none" w:sz="0" w:space="0" w:color="auto"/>
                <w:bottom w:val="none" w:sz="0" w:space="0" w:color="auto"/>
                <w:right w:val="none" w:sz="0" w:space="0" w:color="auto"/>
              </w:divBdr>
            </w:div>
            <w:div w:id="18705576">
              <w:marLeft w:val="0"/>
              <w:marRight w:val="0"/>
              <w:marTop w:val="0"/>
              <w:marBottom w:val="0"/>
              <w:divBdr>
                <w:top w:val="none" w:sz="0" w:space="0" w:color="auto"/>
                <w:left w:val="none" w:sz="0" w:space="0" w:color="auto"/>
                <w:bottom w:val="none" w:sz="0" w:space="0" w:color="auto"/>
                <w:right w:val="none" w:sz="0" w:space="0" w:color="auto"/>
              </w:divBdr>
            </w:div>
            <w:div w:id="285233860">
              <w:marLeft w:val="0"/>
              <w:marRight w:val="0"/>
              <w:marTop w:val="0"/>
              <w:marBottom w:val="0"/>
              <w:divBdr>
                <w:top w:val="none" w:sz="0" w:space="0" w:color="auto"/>
                <w:left w:val="none" w:sz="0" w:space="0" w:color="auto"/>
                <w:bottom w:val="none" w:sz="0" w:space="0" w:color="auto"/>
                <w:right w:val="none" w:sz="0" w:space="0" w:color="auto"/>
              </w:divBdr>
            </w:div>
            <w:div w:id="1263755965">
              <w:marLeft w:val="0"/>
              <w:marRight w:val="0"/>
              <w:marTop w:val="0"/>
              <w:marBottom w:val="0"/>
              <w:divBdr>
                <w:top w:val="none" w:sz="0" w:space="0" w:color="auto"/>
                <w:left w:val="none" w:sz="0" w:space="0" w:color="auto"/>
                <w:bottom w:val="none" w:sz="0" w:space="0" w:color="auto"/>
                <w:right w:val="none" w:sz="0" w:space="0" w:color="auto"/>
              </w:divBdr>
            </w:div>
            <w:div w:id="21592291">
              <w:marLeft w:val="0"/>
              <w:marRight w:val="0"/>
              <w:marTop w:val="0"/>
              <w:marBottom w:val="0"/>
              <w:divBdr>
                <w:top w:val="none" w:sz="0" w:space="0" w:color="auto"/>
                <w:left w:val="none" w:sz="0" w:space="0" w:color="auto"/>
                <w:bottom w:val="none" w:sz="0" w:space="0" w:color="auto"/>
                <w:right w:val="none" w:sz="0" w:space="0" w:color="auto"/>
              </w:divBdr>
            </w:div>
            <w:div w:id="1102605884">
              <w:marLeft w:val="0"/>
              <w:marRight w:val="0"/>
              <w:marTop w:val="0"/>
              <w:marBottom w:val="0"/>
              <w:divBdr>
                <w:top w:val="none" w:sz="0" w:space="0" w:color="auto"/>
                <w:left w:val="none" w:sz="0" w:space="0" w:color="auto"/>
                <w:bottom w:val="none" w:sz="0" w:space="0" w:color="auto"/>
                <w:right w:val="none" w:sz="0" w:space="0" w:color="auto"/>
              </w:divBdr>
            </w:div>
            <w:div w:id="662977283">
              <w:marLeft w:val="0"/>
              <w:marRight w:val="0"/>
              <w:marTop w:val="0"/>
              <w:marBottom w:val="0"/>
              <w:divBdr>
                <w:top w:val="none" w:sz="0" w:space="0" w:color="auto"/>
                <w:left w:val="none" w:sz="0" w:space="0" w:color="auto"/>
                <w:bottom w:val="none" w:sz="0" w:space="0" w:color="auto"/>
                <w:right w:val="none" w:sz="0" w:space="0" w:color="auto"/>
              </w:divBdr>
            </w:div>
            <w:div w:id="146675171">
              <w:marLeft w:val="0"/>
              <w:marRight w:val="0"/>
              <w:marTop w:val="0"/>
              <w:marBottom w:val="0"/>
              <w:divBdr>
                <w:top w:val="none" w:sz="0" w:space="0" w:color="auto"/>
                <w:left w:val="none" w:sz="0" w:space="0" w:color="auto"/>
                <w:bottom w:val="none" w:sz="0" w:space="0" w:color="auto"/>
                <w:right w:val="none" w:sz="0" w:space="0" w:color="auto"/>
              </w:divBdr>
            </w:div>
            <w:div w:id="677269286">
              <w:marLeft w:val="0"/>
              <w:marRight w:val="0"/>
              <w:marTop w:val="0"/>
              <w:marBottom w:val="0"/>
              <w:divBdr>
                <w:top w:val="none" w:sz="0" w:space="0" w:color="auto"/>
                <w:left w:val="none" w:sz="0" w:space="0" w:color="auto"/>
                <w:bottom w:val="none" w:sz="0" w:space="0" w:color="auto"/>
                <w:right w:val="none" w:sz="0" w:space="0" w:color="auto"/>
              </w:divBdr>
            </w:div>
            <w:div w:id="385908191">
              <w:marLeft w:val="0"/>
              <w:marRight w:val="0"/>
              <w:marTop w:val="0"/>
              <w:marBottom w:val="0"/>
              <w:divBdr>
                <w:top w:val="none" w:sz="0" w:space="0" w:color="auto"/>
                <w:left w:val="none" w:sz="0" w:space="0" w:color="auto"/>
                <w:bottom w:val="none" w:sz="0" w:space="0" w:color="auto"/>
                <w:right w:val="none" w:sz="0" w:space="0" w:color="auto"/>
              </w:divBdr>
            </w:div>
            <w:div w:id="2097359033">
              <w:marLeft w:val="0"/>
              <w:marRight w:val="0"/>
              <w:marTop w:val="0"/>
              <w:marBottom w:val="0"/>
              <w:divBdr>
                <w:top w:val="none" w:sz="0" w:space="0" w:color="auto"/>
                <w:left w:val="none" w:sz="0" w:space="0" w:color="auto"/>
                <w:bottom w:val="none" w:sz="0" w:space="0" w:color="auto"/>
                <w:right w:val="none" w:sz="0" w:space="0" w:color="auto"/>
              </w:divBdr>
            </w:div>
            <w:div w:id="1694383887">
              <w:marLeft w:val="0"/>
              <w:marRight w:val="0"/>
              <w:marTop w:val="0"/>
              <w:marBottom w:val="0"/>
              <w:divBdr>
                <w:top w:val="none" w:sz="0" w:space="0" w:color="auto"/>
                <w:left w:val="none" w:sz="0" w:space="0" w:color="auto"/>
                <w:bottom w:val="none" w:sz="0" w:space="0" w:color="auto"/>
                <w:right w:val="none" w:sz="0" w:space="0" w:color="auto"/>
              </w:divBdr>
            </w:div>
            <w:div w:id="1301959942">
              <w:marLeft w:val="0"/>
              <w:marRight w:val="0"/>
              <w:marTop w:val="0"/>
              <w:marBottom w:val="0"/>
              <w:divBdr>
                <w:top w:val="none" w:sz="0" w:space="0" w:color="auto"/>
                <w:left w:val="none" w:sz="0" w:space="0" w:color="auto"/>
                <w:bottom w:val="none" w:sz="0" w:space="0" w:color="auto"/>
                <w:right w:val="none" w:sz="0" w:space="0" w:color="auto"/>
              </w:divBdr>
            </w:div>
            <w:div w:id="1509246516">
              <w:marLeft w:val="0"/>
              <w:marRight w:val="0"/>
              <w:marTop w:val="0"/>
              <w:marBottom w:val="0"/>
              <w:divBdr>
                <w:top w:val="none" w:sz="0" w:space="0" w:color="auto"/>
                <w:left w:val="none" w:sz="0" w:space="0" w:color="auto"/>
                <w:bottom w:val="none" w:sz="0" w:space="0" w:color="auto"/>
                <w:right w:val="none" w:sz="0" w:space="0" w:color="auto"/>
              </w:divBdr>
            </w:div>
            <w:div w:id="1646081143">
              <w:marLeft w:val="0"/>
              <w:marRight w:val="0"/>
              <w:marTop w:val="0"/>
              <w:marBottom w:val="0"/>
              <w:divBdr>
                <w:top w:val="none" w:sz="0" w:space="0" w:color="auto"/>
                <w:left w:val="none" w:sz="0" w:space="0" w:color="auto"/>
                <w:bottom w:val="none" w:sz="0" w:space="0" w:color="auto"/>
                <w:right w:val="none" w:sz="0" w:space="0" w:color="auto"/>
              </w:divBdr>
            </w:div>
            <w:div w:id="1544367080">
              <w:marLeft w:val="0"/>
              <w:marRight w:val="0"/>
              <w:marTop w:val="0"/>
              <w:marBottom w:val="0"/>
              <w:divBdr>
                <w:top w:val="none" w:sz="0" w:space="0" w:color="auto"/>
                <w:left w:val="none" w:sz="0" w:space="0" w:color="auto"/>
                <w:bottom w:val="none" w:sz="0" w:space="0" w:color="auto"/>
                <w:right w:val="none" w:sz="0" w:space="0" w:color="auto"/>
              </w:divBdr>
            </w:div>
            <w:div w:id="1702895173">
              <w:marLeft w:val="0"/>
              <w:marRight w:val="0"/>
              <w:marTop w:val="0"/>
              <w:marBottom w:val="0"/>
              <w:divBdr>
                <w:top w:val="none" w:sz="0" w:space="0" w:color="auto"/>
                <w:left w:val="none" w:sz="0" w:space="0" w:color="auto"/>
                <w:bottom w:val="none" w:sz="0" w:space="0" w:color="auto"/>
                <w:right w:val="none" w:sz="0" w:space="0" w:color="auto"/>
              </w:divBdr>
            </w:div>
            <w:div w:id="1419139241">
              <w:marLeft w:val="0"/>
              <w:marRight w:val="0"/>
              <w:marTop w:val="0"/>
              <w:marBottom w:val="0"/>
              <w:divBdr>
                <w:top w:val="none" w:sz="0" w:space="0" w:color="auto"/>
                <w:left w:val="none" w:sz="0" w:space="0" w:color="auto"/>
                <w:bottom w:val="none" w:sz="0" w:space="0" w:color="auto"/>
                <w:right w:val="none" w:sz="0" w:space="0" w:color="auto"/>
              </w:divBdr>
            </w:div>
            <w:div w:id="2087410372">
              <w:marLeft w:val="0"/>
              <w:marRight w:val="0"/>
              <w:marTop w:val="0"/>
              <w:marBottom w:val="0"/>
              <w:divBdr>
                <w:top w:val="none" w:sz="0" w:space="0" w:color="auto"/>
                <w:left w:val="none" w:sz="0" w:space="0" w:color="auto"/>
                <w:bottom w:val="none" w:sz="0" w:space="0" w:color="auto"/>
                <w:right w:val="none" w:sz="0" w:space="0" w:color="auto"/>
              </w:divBdr>
            </w:div>
            <w:div w:id="878594851">
              <w:marLeft w:val="0"/>
              <w:marRight w:val="0"/>
              <w:marTop w:val="0"/>
              <w:marBottom w:val="0"/>
              <w:divBdr>
                <w:top w:val="none" w:sz="0" w:space="0" w:color="auto"/>
                <w:left w:val="none" w:sz="0" w:space="0" w:color="auto"/>
                <w:bottom w:val="none" w:sz="0" w:space="0" w:color="auto"/>
                <w:right w:val="none" w:sz="0" w:space="0" w:color="auto"/>
              </w:divBdr>
            </w:div>
            <w:div w:id="604583391">
              <w:marLeft w:val="0"/>
              <w:marRight w:val="0"/>
              <w:marTop w:val="0"/>
              <w:marBottom w:val="0"/>
              <w:divBdr>
                <w:top w:val="none" w:sz="0" w:space="0" w:color="auto"/>
                <w:left w:val="none" w:sz="0" w:space="0" w:color="auto"/>
                <w:bottom w:val="none" w:sz="0" w:space="0" w:color="auto"/>
                <w:right w:val="none" w:sz="0" w:space="0" w:color="auto"/>
              </w:divBdr>
            </w:div>
            <w:div w:id="1074402090">
              <w:marLeft w:val="0"/>
              <w:marRight w:val="0"/>
              <w:marTop w:val="0"/>
              <w:marBottom w:val="0"/>
              <w:divBdr>
                <w:top w:val="none" w:sz="0" w:space="0" w:color="auto"/>
                <w:left w:val="none" w:sz="0" w:space="0" w:color="auto"/>
                <w:bottom w:val="none" w:sz="0" w:space="0" w:color="auto"/>
                <w:right w:val="none" w:sz="0" w:space="0" w:color="auto"/>
              </w:divBdr>
            </w:div>
            <w:div w:id="1239941153">
              <w:marLeft w:val="0"/>
              <w:marRight w:val="0"/>
              <w:marTop w:val="0"/>
              <w:marBottom w:val="0"/>
              <w:divBdr>
                <w:top w:val="none" w:sz="0" w:space="0" w:color="auto"/>
                <w:left w:val="none" w:sz="0" w:space="0" w:color="auto"/>
                <w:bottom w:val="none" w:sz="0" w:space="0" w:color="auto"/>
                <w:right w:val="none" w:sz="0" w:space="0" w:color="auto"/>
              </w:divBdr>
            </w:div>
            <w:div w:id="189297394">
              <w:marLeft w:val="0"/>
              <w:marRight w:val="0"/>
              <w:marTop w:val="0"/>
              <w:marBottom w:val="0"/>
              <w:divBdr>
                <w:top w:val="none" w:sz="0" w:space="0" w:color="auto"/>
                <w:left w:val="none" w:sz="0" w:space="0" w:color="auto"/>
                <w:bottom w:val="none" w:sz="0" w:space="0" w:color="auto"/>
                <w:right w:val="none" w:sz="0" w:space="0" w:color="auto"/>
              </w:divBdr>
            </w:div>
            <w:div w:id="1640914200">
              <w:marLeft w:val="0"/>
              <w:marRight w:val="0"/>
              <w:marTop w:val="0"/>
              <w:marBottom w:val="0"/>
              <w:divBdr>
                <w:top w:val="none" w:sz="0" w:space="0" w:color="auto"/>
                <w:left w:val="none" w:sz="0" w:space="0" w:color="auto"/>
                <w:bottom w:val="none" w:sz="0" w:space="0" w:color="auto"/>
                <w:right w:val="none" w:sz="0" w:space="0" w:color="auto"/>
              </w:divBdr>
            </w:div>
            <w:div w:id="383716563">
              <w:marLeft w:val="0"/>
              <w:marRight w:val="0"/>
              <w:marTop w:val="0"/>
              <w:marBottom w:val="0"/>
              <w:divBdr>
                <w:top w:val="none" w:sz="0" w:space="0" w:color="auto"/>
                <w:left w:val="none" w:sz="0" w:space="0" w:color="auto"/>
                <w:bottom w:val="none" w:sz="0" w:space="0" w:color="auto"/>
                <w:right w:val="none" w:sz="0" w:space="0" w:color="auto"/>
              </w:divBdr>
            </w:div>
            <w:div w:id="37824750">
              <w:marLeft w:val="0"/>
              <w:marRight w:val="0"/>
              <w:marTop w:val="0"/>
              <w:marBottom w:val="0"/>
              <w:divBdr>
                <w:top w:val="none" w:sz="0" w:space="0" w:color="auto"/>
                <w:left w:val="none" w:sz="0" w:space="0" w:color="auto"/>
                <w:bottom w:val="none" w:sz="0" w:space="0" w:color="auto"/>
                <w:right w:val="none" w:sz="0" w:space="0" w:color="auto"/>
              </w:divBdr>
            </w:div>
            <w:div w:id="957294308">
              <w:marLeft w:val="0"/>
              <w:marRight w:val="0"/>
              <w:marTop w:val="0"/>
              <w:marBottom w:val="0"/>
              <w:divBdr>
                <w:top w:val="none" w:sz="0" w:space="0" w:color="auto"/>
                <w:left w:val="none" w:sz="0" w:space="0" w:color="auto"/>
                <w:bottom w:val="none" w:sz="0" w:space="0" w:color="auto"/>
                <w:right w:val="none" w:sz="0" w:space="0" w:color="auto"/>
              </w:divBdr>
            </w:div>
            <w:div w:id="228536772">
              <w:marLeft w:val="0"/>
              <w:marRight w:val="0"/>
              <w:marTop w:val="0"/>
              <w:marBottom w:val="0"/>
              <w:divBdr>
                <w:top w:val="none" w:sz="0" w:space="0" w:color="auto"/>
                <w:left w:val="none" w:sz="0" w:space="0" w:color="auto"/>
                <w:bottom w:val="none" w:sz="0" w:space="0" w:color="auto"/>
                <w:right w:val="none" w:sz="0" w:space="0" w:color="auto"/>
              </w:divBdr>
            </w:div>
            <w:div w:id="1169370609">
              <w:marLeft w:val="0"/>
              <w:marRight w:val="0"/>
              <w:marTop w:val="0"/>
              <w:marBottom w:val="0"/>
              <w:divBdr>
                <w:top w:val="none" w:sz="0" w:space="0" w:color="auto"/>
                <w:left w:val="none" w:sz="0" w:space="0" w:color="auto"/>
                <w:bottom w:val="none" w:sz="0" w:space="0" w:color="auto"/>
                <w:right w:val="none" w:sz="0" w:space="0" w:color="auto"/>
              </w:divBdr>
            </w:div>
            <w:div w:id="263467009">
              <w:marLeft w:val="0"/>
              <w:marRight w:val="0"/>
              <w:marTop w:val="0"/>
              <w:marBottom w:val="0"/>
              <w:divBdr>
                <w:top w:val="none" w:sz="0" w:space="0" w:color="auto"/>
                <w:left w:val="none" w:sz="0" w:space="0" w:color="auto"/>
                <w:bottom w:val="none" w:sz="0" w:space="0" w:color="auto"/>
                <w:right w:val="none" w:sz="0" w:space="0" w:color="auto"/>
              </w:divBdr>
            </w:div>
            <w:div w:id="746420179">
              <w:marLeft w:val="0"/>
              <w:marRight w:val="0"/>
              <w:marTop w:val="0"/>
              <w:marBottom w:val="0"/>
              <w:divBdr>
                <w:top w:val="none" w:sz="0" w:space="0" w:color="auto"/>
                <w:left w:val="none" w:sz="0" w:space="0" w:color="auto"/>
                <w:bottom w:val="none" w:sz="0" w:space="0" w:color="auto"/>
                <w:right w:val="none" w:sz="0" w:space="0" w:color="auto"/>
              </w:divBdr>
            </w:div>
            <w:div w:id="75592335">
              <w:marLeft w:val="0"/>
              <w:marRight w:val="0"/>
              <w:marTop w:val="0"/>
              <w:marBottom w:val="0"/>
              <w:divBdr>
                <w:top w:val="none" w:sz="0" w:space="0" w:color="auto"/>
                <w:left w:val="none" w:sz="0" w:space="0" w:color="auto"/>
                <w:bottom w:val="none" w:sz="0" w:space="0" w:color="auto"/>
                <w:right w:val="none" w:sz="0" w:space="0" w:color="auto"/>
              </w:divBdr>
            </w:div>
            <w:div w:id="1963606683">
              <w:marLeft w:val="0"/>
              <w:marRight w:val="0"/>
              <w:marTop w:val="0"/>
              <w:marBottom w:val="0"/>
              <w:divBdr>
                <w:top w:val="none" w:sz="0" w:space="0" w:color="auto"/>
                <w:left w:val="none" w:sz="0" w:space="0" w:color="auto"/>
                <w:bottom w:val="none" w:sz="0" w:space="0" w:color="auto"/>
                <w:right w:val="none" w:sz="0" w:space="0" w:color="auto"/>
              </w:divBdr>
            </w:div>
            <w:div w:id="1181551768">
              <w:marLeft w:val="0"/>
              <w:marRight w:val="0"/>
              <w:marTop w:val="0"/>
              <w:marBottom w:val="0"/>
              <w:divBdr>
                <w:top w:val="none" w:sz="0" w:space="0" w:color="auto"/>
                <w:left w:val="none" w:sz="0" w:space="0" w:color="auto"/>
                <w:bottom w:val="none" w:sz="0" w:space="0" w:color="auto"/>
                <w:right w:val="none" w:sz="0" w:space="0" w:color="auto"/>
              </w:divBdr>
            </w:div>
            <w:div w:id="656687864">
              <w:marLeft w:val="0"/>
              <w:marRight w:val="0"/>
              <w:marTop w:val="0"/>
              <w:marBottom w:val="0"/>
              <w:divBdr>
                <w:top w:val="none" w:sz="0" w:space="0" w:color="auto"/>
                <w:left w:val="none" w:sz="0" w:space="0" w:color="auto"/>
                <w:bottom w:val="none" w:sz="0" w:space="0" w:color="auto"/>
                <w:right w:val="none" w:sz="0" w:space="0" w:color="auto"/>
              </w:divBdr>
            </w:div>
            <w:div w:id="1322271810">
              <w:marLeft w:val="0"/>
              <w:marRight w:val="0"/>
              <w:marTop w:val="0"/>
              <w:marBottom w:val="0"/>
              <w:divBdr>
                <w:top w:val="none" w:sz="0" w:space="0" w:color="auto"/>
                <w:left w:val="none" w:sz="0" w:space="0" w:color="auto"/>
                <w:bottom w:val="none" w:sz="0" w:space="0" w:color="auto"/>
                <w:right w:val="none" w:sz="0" w:space="0" w:color="auto"/>
              </w:divBdr>
            </w:div>
            <w:div w:id="767241666">
              <w:marLeft w:val="0"/>
              <w:marRight w:val="0"/>
              <w:marTop w:val="0"/>
              <w:marBottom w:val="0"/>
              <w:divBdr>
                <w:top w:val="none" w:sz="0" w:space="0" w:color="auto"/>
                <w:left w:val="none" w:sz="0" w:space="0" w:color="auto"/>
                <w:bottom w:val="none" w:sz="0" w:space="0" w:color="auto"/>
                <w:right w:val="none" w:sz="0" w:space="0" w:color="auto"/>
              </w:divBdr>
            </w:div>
            <w:div w:id="1924338451">
              <w:marLeft w:val="0"/>
              <w:marRight w:val="0"/>
              <w:marTop w:val="0"/>
              <w:marBottom w:val="0"/>
              <w:divBdr>
                <w:top w:val="none" w:sz="0" w:space="0" w:color="auto"/>
                <w:left w:val="none" w:sz="0" w:space="0" w:color="auto"/>
                <w:bottom w:val="none" w:sz="0" w:space="0" w:color="auto"/>
                <w:right w:val="none" w:sz="0" w:space="0" w:color="auto"/>
              </w:divBdr>
            </w:div>
            <w:div w:id="1275476017">
              <w:marLeft w:val="0"/>
              <w:marRight w:val="0"/>
              <w:marTop w:val="0"/>
              <w:marBottom w:val="0"/>
              <w:divBdr>
                <w:top w:val="none" w:sz="0" w:space="0" w:color="auto"/>
                <w:left w:val="none" w:sz="0" w:space="0" w:color="auto"/>
                <w:bottom w:val="none" w:sz="0" w:space="0" w:color="auto"/>
                <w:right w:val="none" w:sz="0" w:space="0" w:color="auto"/>
              </w:divBdr>
            </w:div>
            <w:div w:id="1354842976">
              <w:marLeft w:val="0"/>
              <w:marRight w:val="0"/>
              <w:marTop w:val="0"/>
              <w:marBottom w:val="0"/>
              <w:divBdr>
                <w:top w:val="none" w:sz="0" w:space="0" w:color="auto"/>
                <w:left w:val="none" w:sz="0" w:space="0" w:color="auto"/>
                <w:bottom w:val="none" w:sz="0" w:space="0" w:color="auto"/>
                <w:right w:val="none" w:sz="0" w:space="0" w:color="auto"/>
              </w:divBdr>
            </w:div>
            <w:div w:id="1678849138">
              <w:marLeft w:val="0"/>
              <w:marRight w:val="0"/>
              <w:marTop w:val="0"/>
              <w:marBottom w:val="0"/>
              <w:divBdr>
                <w:top w:val="none" w:sz="0" w:space="0" w:color="auto"/>
                <w:left w:val="none" w:sz="0" w:space="0" w:color="auto"/>
                <w:bottom w:val="none" w:sz="0" w:space="0" w:color="auto"/>
                <w:right w:val="none" w:sz="0" w:space="0" w:color="auto"/>
              </w:divBdr>
            </w:div>
            <w:div w:id="73548237">
              <w:marLeft w:val="0"/>
              <w:marRight w:val="0"/>
              <w:marTop w:val="0"/>
              <w:marBottom w:val="0"/>
              <w:divBdr>
                <w:top w:val="none" w:sz="0" w:space="0" w:color="auto"/>
                <w:left w:val="none" w:sz="0" w:space="0" w:color="auto"/>
                <w:bottom w:val="none" w:sz="0" w:space="0" w:color="auto"/>
                <w:right w:val="none" w:sz="0" w:space="0" w:color="auto"/>
              </w:divBdr>
            </w:div>
            <w:div w:id="1658681288">
              <w:marLeft w:val="0"/>
              <w:marRight w:val="0"/>
              <w:marTop w:val="0"/>
              <w:marBottom w:val="0"/>
              <w:divBdr>
                <w:top w:val="none" w:sz="0" w:space="0" w:color="auto"/>
                <w:left w:val="none" w:sz="0" w:space="0" w:color="auto"/>
                <w:bottom w:val="none" w:sz="0" w:space="0" w:color="auto"/>
                <w:right w:val="none" w:sz="0" w:space="0" w:color="auto"/>
              </w:divBdr>
            </w:div>
            <w:div w:id="1821577865">
              <w:marLeft w:val="0"/>
              <w:marRight w:val="0"/>
              <w:marTop w:val="0"/>
              <w:marBottom w:val="0"/>
              <w:divBdr>
                <w:top w:val="none" w:sz="0" w:space="0" w:color="auto"/>
                <w:left w:val="none" w:sz="0" w:space="0" w:color="auto"/>
                <w:bottom w:val="none" w:sz="0" w:space="0" w:color="auto"/>
                <w:right w:val="none" w:sz="0" w:space="0" w:color="auto"/>
              </w:divBdr>
            </w:div>
            <w:div w:id="790366480">
              <w:marLeft w:val="0"/>
              <w:marRight w:val="0"/>
              <w:marTop w:val="0"/>
              <w:marBottom w:val="0"/>
              <w:divBdr>
                <w:top w:val="none" w:sz="0" w:space="0" w:color="auto"/>
                <w:left w:val="none" w:sz="0" w:space="0" w:color="auto"/>
                <w:bottom w:val="none" w:sz="0" w:space="0" w:color="auto"/>
                <w:right w:val="none" w:sz="0" w:space="0" w:color="auto"/>
              </w:divBdr>
            </w:div>
            <w:div w:id="587858570">
              <w:marLeft w:val="0"/>
              <w:marRight w:val="0"/>
              <w:marTop w:val="0"/>
              <w:marBottom w:val="0"/>
              <w:divBdr>
                <w:top w:val="none" w:sz="0" w:space="0" w:color="auto"/>
                <w:left w:val="none" w:sz="0" w:space="0" w:color="auto"/>
                <w:bottom w:val="none" w:sz="0" w:space="0" w:color="auto"/>
                <w:right w:val="none" w:sz="0" w:space="0" w:color="auto"/>
              </w:divBdr>
            </w:div>
            <w:div w:id="1662270917">
              <w:marLeft w:val="0"/>
              <w:marRight w:val="0"/>
              <w:marTop w:val="0"/>
              <w:marBottom w:val="0"/>
              <w:divBdr>
                <w:top w:val="none" w:sz="0" w:space="0" w:color="auto"/>
                <w:left w:val="none" w:sz="0" w:space="0" w:color="auto"/>
                <w:bottom w:val="none" w:sz="0" w:space="0" w:color="auto"/>
                <w:right w:val="none" w:sz="0" w:space="0" w:color="auto"/>
              </w:divBdr>
            </w:div>
            <w:div w:id="1118182961">
              <w:marLeft w:val="0"/>
              <w:marRight w:val="0"/>
              <w:marTop w:val="0"/>
              <w:marBottom w:val="0"/>
              <w:divBdr>
                <w:top w:val="none" w:sz="0" w:space="0" w:color="auto"/>
                <w:left w:val="none" w:sz="0" w:space="0" w:color="auto"/>
                <w:bottom w:val="none" w:sz="0" w:space="0" w:color="auto"/>
                <w:right w:val="none" w:sz="0" w:space="0" w:color="auto"/>
              </w:divBdr>
            </w:div>
            <w:div w:id="1217938768">
              <w:marLeft w:val="0"/>
              <w:marRight w:val="0"/>
              <w:marTop w:val="0"/>
              <w:marBottom w:val="0"/>
              <w:divBdr>
                <w:top w:val="none" w:sz="0" w:space="0" w:color="auto"/>
                <w:left w:val="none" w:sz="0" w:space="0" w:color="auto"/>
                <w:bottom w:val="none" w:sz="0" w:space="0" w:color="auto"/>
                <w:right w:val="none" w:sz="0" w:space="0" w:color="auto"/>
              </w:divBdr>
            </w:div>
            <w:div w:id="640812764">
              <w:marLeft w:val="0"/>
              <w:marRight w:val="0"/>
              <w:marTop w:val="0"/>
              <w:marBottom w:val="0"/>
              <w:divBdr>
                <w:top w:val="none" w:sz="0" w:space="0" w:color="auto"/>
                <w:left w:val="none" w:sz="0" w:space="0" w:color="auto"/>
                <w:bottom w:val="none" w:sz="0" w:space="0" w:color="auto"/>
                <w:right w:val="none" w:sz="0" w:space="0" w:color="auto"/>
              </w:divBdr>
            </w:div>
            <w:div w:id="853617449">
              <w:marLeft w:val="0"/>
              <w:marRight w:val="0"/>
              <w:marTop w:val="0"/>
              <w:marBottom w:val="0"/>
              <w:divBdr>
                <w:top w:val="none" w:sz="0" w:space="0" w:color="auto"/>
                <w:left w:val="none" w:sz="0" w:space="0" w:color="auto"/>
                <w:bottom w:val="none" w:sz="0" w:space="0" w:color="auto"/>
                <w:right w:val="none" w:sz="0" w:space="0" w:color="auto"/>
              </w:divBdr>
            </w:div>
            <w:div w:id="1459487596">
              <w:marLeft w:val="0"/>
              <w:marRight w:val="0"/>
              <w:marTop w:val="0"/>
              <w:marBottom w:val="0"/>
              <w:divBdr>
                <w:top w:val="none" w:sz="0" w:space="0" w:color="auto"/>
                <w:left w:val="none" w:sz="0" w:space="0" w:color="auto"/>
                <w:bottom w:val="none" w:sz="0" w:space="0" w:color="auto"/>
                <w:right w:val="none" w:sz="0" w:space="0" w:color="auto"/>
              </w:divBdr>
            </w:div>
            <w:div w:id="1110978190">
              <w:marLeft w:val="0"/>
              <w:marRight w:val="0"/>
              <w:marTop w:val="0"/>
              <w:marBottom w:val="0"/>
              <w:divBdr>
                <w:top w:val="none" w:sz="0" w:space="0" w:color="auto"/>
                <w:left w:val="none" w:sz="0" w:space="0" w:color="auto"/>
                <w:bottom w:val="none" w:sz="0" w:space="0" w:color="auto"/>
                <w:right w:val="none" w:sz="0" w:space="0" w:color="auto"/>
              </w:divBdr>
            </w:div>
            <w:div w:id="50934332">
              <w:marLeft w:val="0"/>
              <w:marRight w:val="0"/>
              <w:marTop w:val="0"/>
              <w:marBottom w:val="0"/>
              <w:divBdr>
                <w:top w:val="none" w:sz="0" w:space="0" w:color="auto"/>
                <w:left w:val="none" w:sz="0" w:space="0" w:color="auto"/>
                <w:bottom w:val="none" w:sz="0" w:space="0" w:color="auto"/>
                <w:right w:val="none" w:sz="0" w:space="0" w:color="auto"/>
              </w:divBdr>
            </w:div>
            <w:div w:id="954945188">
              <w:marLeft w:val="0"/>
              <w:marRight w:val="0"/>
              <w:marTop w:val="0"/>
              <w:marBottom w:val="0"/>
              <w:divBdr>
                <w:top w:val="none" w:sz="0" w:space="0" w:color="auto"/>
                <w:left w:val="none" w:sz="0" w:space="0" w:color="auto"/>
                <w:bottom w:val="none" w:sz="0" w:space="0" w:color="auto"/>
                <w:right w:val="none" w:sz="0" w:space="0" w:color="auto"/>
              </w:divBdr>
            </w:div>
            <w:div w:id="353271344">
              <w:marLeft w:val="0"/>
              <w:marRight w:val="0"/>
              <w:marTop w:val="0"/>
              <w:marBottom w:val="0"/>
              <w:divBdr>
                <w:top w:val="none" w:sz="0" w:space="0" w:color="auto"/>
                <w:left w:val="none" w:sz="0" w:space="0" w:color="auto"/>
                <w:bottom w:val="none" w:sz="0" w:space="0" w:color="auto"/>
                <w:right w:val="none" w:sz="0" w:space="0" w:color="auto"/>
              </w:divBdr>
            </w:div>
            <w:div w:id="764233365">
              <w:marLeft w:val="0"/>
              <w:marRight w:val="0"/>
              <w:marTop w:val="0"/>
              <w:marBottom w:val="0"/>
              <w:divBdr>
                <w:top w:val="none" w:sz="0" w:space="0" w:color="auto"/>
                <w:left w:val="none" w:sz="0" w:space="0" w:color="auto"/>
                <w:bottom w:val="none" w:sz="0" w:space="0" w:color="auto"/>
                <w:right w:val="none" w:sz="0" w:space="0" w:color="auto"/>
              </w:divBdr>
            </w:div>
            <w:div w:id="1691445376">
              <w:marLeft w:val="0"/>
              <w:marRight w:val="0"/>
              <w:marTop w:val="0"/>
              <w:marBottom w:val="0"/>
              <w:divBdr>
                <w:top w:val="none" w:sz="0" w:space="0" w:color="auto"/>
                <w:left w:val="none" w:sz="0" w:space="0" w:color="auto"/>
                <w:bottom w:val="none" w:sz="0" w:space="0" w:color="auto"/>
                <w:right w:val="none" w:sz="0" w:space="0" w:color="auto"/>
              </w:divBdr>
            </w:div>
            <w:div w:id="383794614">
              <w:marLeft w:val="0"/>
              <w:marRight w:val="0"/>
              <w:marTop w:val="0"/>
              <w:marBottom w:val="0"/>
              <w:divBdr>
                <w:top w:val="none" w:sz="0" w:space="0" w:color="auto"/>
                <w:left w:val="none" w:sz="0" w:space="0" w:color="auto"/>
                <w:bottom w:val="none" w:sz="0" w:space="0" w:color="auto"/>
                <w:right w:val="none" w:sz="0" w:space="0" w:color="auto"/>
              </w:divBdr>
            </w:div>
            <w:div w:id="2053265771">
              <w:marLeft w:val="0"/>
              <w:marRight w:val="0"/>
              <w:marTop w:val="0"/>
              <w:marBottom w:val="0"/>
              <w:divBdr>
                <w:top w:val="none" w:sz="0" w:space="0" w:color="auto"/>
                <w:left w:val="none" w:sz="0" w:space="0" w:color="auto"/>
                <w:bottom w:val="none" w:sz="0" w:space="0" w:color="auto"/>
                <w:right w:val="none" w:sz="0" w:space="0" w:color="auto"/>
              </w:divBdr>
            </w:div>
            <w:div w:id="1868449225">
              <w:marLeft w:val="0"/>
              <w:marRight w:val="0"/>
              <w:marTop w:val="0"/>
              <w:marBottom w:val="0"/>
              <w:divBdr>
                <w:top w:val="none" w:sz="0" w:space="0" w:color="auto"/>
                <w:left w:val="none" w:sz="0" w:space="0" w:color="auto"/>
                <w:bottom w:val="none" w:sz="0" w:space="0" w:color="auto"/>
                <w:right w:val="none" w:sz="0" w:space="0" w:color="auto"/>
              </w:divBdr>
            </w:div>
            <w:div w:id="1385984835">
              <w:marLeft w:val="0"/>
              <w:marRight w:val="0"/>
              <w:marTop w:val="0"/>
              <w:marBottom w:val="0"/>
              <w:divBdr>
                <w:top w:val="none" w:sz="0" w:space="0" w:color="auto"/>
                <w:left w:val="none" w:sz="0" w:space="0" w:color="auto"/>
                <w:bottom w:val="none" w:sz="0" w:space="0" w:color="auto"/>
                <w:right w:val="none" w:sz="0" w:space="0" w:color="auto"/>
              </w:divBdr>
            </w:div>
            <w:div w:id="245727189">
              <w:marLeft w:val="0"/>
              <w:marRight w:val="0"/>
              <w:marTop w:val="0"/>
              <w:marBottom w:val="0"/>
              <w:divBdr>
                <w:top w:val="none" w:sz="0" w:space="0" w:color="auto"/>
                <w:left w:val="none" w:sz="0" w:space="0" w:color="auto"/>
                <w:bottom w:val="none" w:sz="0" w:space="0" w:color="auto"/>
                <w:right w:val="none" w:sz="0" w:space="0" w:color="auto"/>
              </w:divBdr>
            </w:div>
            <w:div w:id="1127893540">
              <w:marLeft w:val="0"/>
              <w:marRight w:val="0"/>
              <w:marTop w:val="0"/>
              <w:marBottom w:val="0"/>
              <w:divBdr>
                <w:top w:val="none" w:sz="0" w:space="0" w:color="auto"/>
                <w:left w:val="none" w:sz="0" w:space="0" w:color="auto"/>
                <w:bottom w:val="none" w:sz="0" w:space="0" w:color="auto"/>
                <w:right w:val="none" w:sz="0" w:space="0" w:color="auto"/>
              </w:divBdr>
            </w:div>
            <w:div w:id="1491368388">
              <w:marLeft w:val="0"/>
              <w:marRight w:val="0"/>
              <w:marTop w:val="0"/>
              <w:marBottom w:val="0"/>
              <w:divBdr>
                <w:top w:val="none" w:sz="0" w:space="0" w:color="auto"/>
                <w:left w:val="none" w:sz="0" w:space="0" w:color="auto"/>
                <w:bottom w:val="none" w:sz="0" w:space="0" w:color="auto"/>
                <w:right w:val="none" w:sz="0" w:space="0" w:color="auto"/>
              </w:divBdr>
            </w:div>
            <w:div w:id="1085958429">
              <w:marLeft w:val="0"/>
              <w:marRight w:val="0"/>
              <w:marTop w:val="0"/>
              <w:marBottom w:val="0"/>
              <w:divBdr>
                <w:top w:val="none" w:sz="0" w:space="0" w:color="auto"/>
                <w:left w:val="none" w:sz="0" w:space="0" w:color="auto"/>
                <w:bottom w:val="none" w:sz="0" w:space="0" w:color="auto"/>
                <w:right w:val="none" w:sz="0" w:space="0" w:color="auto"/>
              </w:divBdr>
            </w:div>
            <w:div w:id="778112394">
              <w:marLeft w:val="0"/>
              <w:marRight w:val="0"/>
              <w:marTop w:val="0"/>
              <w:marBottom w:val="0"/>
              <w:divBdr>
                <w:top w:val="none" w:sz="0" w:space="0" w:color="auto"/>
                <w:left w:val="none" w:sz="0" w:space="0" w:color="auto"/>
                <w:bottom w:val="none" w:sz="0" w:space="0" w:color="auto"/>
                <w:right w:val="none" w:sz="0" w:space="0" w:color="auto"/>
              </w:divBdr>
            </w:div>
            <w:div w:id="103695800">
              <w:marLeft w:val="0"/>
              <w:marRight w:val="0"/>
              <w:marTop w:val="0"/>
              <w:marBottom w:val="0"/>
              <w:divBdr>
                <w:top w:val="none" w:sz="0" w:space="0" w:color="auto"/>
                <w:left w:val="none" w:sz="0" w:space="0" w:color="auto"/>
                <w:bottom w:val="none" w:sz="0" w:space="0" w:color="auto"/>
                <w:right w:val="none" w:sz="0" w:space="0" w:color="auto"/>
              </w:divBdr>
            </w:div>
            <w:div w:id="872957929">
              <w:marLeft w:val="0"/>
              <w:marRight w:val="0"/>
              <w:marTop w:val="0"/>
              <w:marBottom w:val="0"/>
              <w:divBdr>
                <w:top w:val="none" w:sz="0" w:space="0" w:color="auto"/>
                <w:left w:val="none" w:sz="0" w:space="0" w:color="auto"/>
                <w:bottom w:val="none" w:sz="0" w:space="0" w:color="auto"/>
                <w:right w:val="none" w:sz="0" w:space="0" w:color="auto"/>
              </w:divBdr>
            </w:div>
            <w:div w:id="1510288758">
              <w:marLeft w:val="0"/>
              <w:marRight w:val="0"/>
              <w:marTop w:val="0"/>
              <w:marBottom w:val="0"/>
              <w:divBdr>
                <w:top w:val="none" w:sz="0" w:space="0" w:color="auto"/>
                <w:left w:val="none" w:sz="0" w:space="0" w:color="auto"/>
                <w:bottom w:val="none" w:sz="0" w:space="0" w:color="auto"/>
                <w:right w:val="none" w:sz="0" w:space="0" w:color="auto"/>
              </w:divBdr>
            </w:div>
            <w:div w:id="309552778">
              <w:marLeft w:val="0"/>
              <w:marRight w:val="0"/>
              <w:marTop w:val="0"/>
              <w:marBottom w:val="0"/>
              <w:divBdr>
                <w:top w:val="none" w:sz="0" w:space="0" w:color="auto"/>
                <w:left w:val="none" w:sz="0" w:space="0" w:color="auto"/>
                <w:bottom w:val="none" w:sz="0" w:space="0" w:color="auto"/>
                <w:right w:val="none" w:sz="0" w:space="0" w:color="auto"/>
              </w:divBdr>
            </w:div>
            <w:div w:id="1641031984">
              <w:marLeft w:val="0"/>
              <w:marRight w:val="0"/>
              <w:marTop w:val="0"/>
              <w:marBottom w:val="0"/>
              <w:divBdr>
                <w:top w:val="none" w:sz="0" w:space="0" w:color="auto"/>
                <w:left w:val="none" w:sz="0" w:space="0" w:color="auto"/>
                <w:bottom w:val="none" w:sz="0" w:space="0" w:color="auto"/>
                <w:right w:val="none" w:sz="0" w:space="0" w:color="auto"/>
              </w:divBdr>
            </w:div>
            <w:div w:id="421100797">
              <w:marLeft w:val="0"/>
              <w:marRight w:val="0"/>
              <w:marTop w:val="0"/>
              <w:marBottom w:val="0"/>
              <w:divBdr>
                <w:top w:val="none" w:sz="0" w:space="0" w:color="auto"/>
                <w:left w:val="none" w:sz="0" w:space="0" w:color="auto"/>
                <w:bottom w:val="none" w:sz="0" w:space="0" w:color="auto"/>
                <w:right w:val="none" w:sz="0" w:space="0" w:color="auto"/>
              </w:divBdr>
            </w:div>
            <w:div w:id="753821654">
              <w:marLeft w:val="0"/>
              <w:marRight w:val="0"/>
              <w:marTop w:val="0"/>
              <w:marBottom w:val="0"/>
              <w:divBdr>
                <w:top w:val="none" w:sz="0" w:space="0" w:color="auto"/>
                <w:left w:val="none" w:sz="0" w:space="0" w:color="auto"/>
                <w:bottom w:val="none" w:sz="0" w:space="0" w:color="auto"/>
                <w:right w:val="none" w:sz="0" w:space="0" w:color="auto"/>
              </w:divBdr>
            </w:div>
            <w:div w:id="487408220">
              <w:marLeft w:val="0"/>
              <w:marRight w:val="0"/>
              <w:marTop w:val="0"/>
              <w:marBottom w:val="0"/>
              <w:divBdr>
                <w:top w:val="none" w:sz="0" w:space="0" w:color="auto"/>
                <w:left w:val="none" w:sz="0" w:space="0" w:color="auto"/>
                <w:bottom w:val="none" w:sz="0" w:space="0" w:color="auto"/>
                <w:right w:val="none" w:sz="0" w:space="0" w:color="auto"/>
              </w:divBdr>
            </w:div>
            <w:div w:id="1319305611">
              <w:marLeft w:val="0"/>
              <w:marRight w:val="0"/>
              <w:marTop w:val="0"/>
              <w:marBottom w:val="0"/>
              <w:divBdr>
                <w:top w:val="none" w:sz="0" w:space="0" w:color="auto"/>
                <w:left w:val="none" w:sz="0" w:space="0" w:color="auto"/>
                <w:bottom w:val="none" w:sz="0" w:space="0" w:color="auto"/>
                <w:right w:val="none" w:sz="0" w:space="0" w:color="auto"/>
              </w:divBdr>
            </w:div>
            <w:div w:id="695886914">
              <w:marLeft w:val="0"/>
              <w:marRight w:val="0"/>
              <w:marTop w:val="0"/>
              <w:marBottom w:val="0"/>
              <w:divBdr>
                <w:top w:val="none" w:sz="0" w:space="0" w:color="auto"/>
                <w:left w:val="none" w:sz="0" w:space="0" w:color="auto"/>
                <w:bottom w:val="none" w:sz="0" w:space="0" w:color="auto"/>
                <w:right w:val="none" w:sz="0" w:space="0" w:color="auto"/>
              </w:divBdr>
            </w:div>
            <w:div w:id="1373076681">
              <w:marLeft w:val="0"/>
              <w:marRight w:val="0"/>
              <w:marTop w:val="0"/>
              <w:marBottom w:val="0"/>
              <w:divBdr>
                <w:top w:val="none" w:sz="0" w:space="0" w:color="auto"/>
                <w:left w:val="none" w:sz="0" w:space="0" w:color="auto"/>
                <w:bottom w:val="none" w:sz="0" w:space="0" w:color="auto"/>
                <w:right w:val="none" w:sz="0" w:space="0" w:color="auto"/>
              </w:divBdr>
            </w:div>
            <w:div w:id="1352532547">
              <w:marLeft w:val="0"/>
              <w:marRight w:val="0"/>
              <w:marTop w:val="0"/>
              <w:marBottom w:val="0"/>
              <w:divBdr>
                <w:top w:val="none" w:sz="0" w:space="0" w:color="auto"/>
                <w:left w:val="none" w:sz="0" w:space="0" w:color="auto"/>
                <w:bottom w:val="none" w:sz="0" w:space="0" w:color="auto"/>
                <w:right w:val="none" w:sz="0" w:space="0" w:color="auto"/>
              </w:divBdr>
            </w:div>
            <w:div w:id="1468166423">
              <w:marLeft w:val="0"/>
              <w:marRight w:val="0"/>
              <w:marTop w:val="0"/>
              <w:marBottom w:val="0"/>
              <w:divBdr>
                <w:top w:val="none" w:sz="0" w:space="0" w:color="auto"/>
                <w:left w:val="none" w:sz="0" w:space="0" w:color="auto"/>
                <w:bottom w:val="none" w:sz="0" w:space="0" w:color="auto"/>
                <w:right w:val="none" w:sz="0" w:space="0" w:color="auto"/>
              </w:divBdr>
            </w:div>
            <w:div w:id="555898961">
              <w:marLeft w:val="0"/>
              <w:marRight w:val="0"/>
              <w:marTop w:val="0"/>
              <w:marBottom w:val="0"/>
              <w:divBdr>
                <w:top w:val="none" w:sz="0" w:space="0" w:color="auto"/>
                <w:left w:val="none" w:sz="0" w:space="0" w:color="auto"/>
                <w:bottom w:val="none" w:sz="0" w:space="0" w:color="auto"/>
                <w:right w:val="none" w:sz="0" w:space="0" w:color="auto"/>
              </w:divBdr>
            </w:div>
            <w:div w:id="1173568163">
              <w:marLeft w:val="0"/>
              <w:marRight w:val="0"/>
              <w:marTop w:val="0"/>
              <w:marBottom w:val="0"/>
              <w:divBdr>
                <w:top w:val="none" w:sz="0" w:space="0" w:color="auto"/>
                <w:left w:val="none" w:sz="0" w:space="0" w:color="auto"/>
                <w:bottom w:val="none" w:sz="0" w:space="0" w:color="auto"/>
                <w:right w:val="none" w:sz="0" w:space="0" w:color="auto"/>
              </w:divBdr>
            </w:div>
            <w:div w:id="560873642">
              <w:marLeft w:val="0"/>
              <w:marRight w:val="0"/>
              <w:marTop w:val="0"/>
              <w:marBottom w:val="0"/>
              <w:divBdr>
                <w:top w:val="none" w:sz="0" w:space="0" w:color="auto"/>
                <w:left w:val="none" w:sz="0" w:space="0" w:color="auto"/>
                <w:bottom w:val="none" w:sz="0" w:space="0" w:color="auto"/>
                <w:right w:val="none" w:sz="0" w:space="0" w:color="auto"/>
              </w:divBdr>
            </w:div>
            <w:div w:id="1264220837">
              <w:marLeft w:val="0"/>
              <w:marRight w:val="0"/>
              <w:marTop w:val="0"/>
              <w:marBottom w:val="0"/>
              <w:divBdr>
                <w:top w:val="none" w:sz="0" w:space="0" w:color="auto"/>
                <w:left w:val="none" w:sz="0" w:space="0" w:color="auto"/>
                <w:bottom w:val="none" w:sz="0" w:space="0" w:color="auto"/>
                <w:right w:val="none" w:sz="0" w:space="0" w:color="auto"/>
              </w:divBdr>
            </w:div>
            <w:div w:id="658928034">
              <w:marLeft w:val="0"/>
              <w:marRight w:val="0"/>
              <w:marTop w:val="0"/>
              <w:marBottom w:val="0"/>
              <w:divBdr>
                <w:top w:val="none" w:sz="0" w:space="0" w:color="auto"/>
                <w:left w:val="none" w:sz="0" w:space="0" w:color="auto"/>
                <w:bottom w:val="none" w:sz="0" w:space="0" w:color="auto"/>
                <w:right w:val="none" w:sz="0" w:space="0" w:color="auto"/>
              </w:divBdr>
            </w:div>
            <w:div w:id="2111775004">
              <w:marLeft w:val="0"/>
              <w:marRight w:val="0"/>
              <w:marTop w:val="0"/>
              <w:marBottom w:val="0"/>
              <w:divBdr>
                <w:top w:val="none" w:sz="0" w:space="0" w:color="auto"/>
                <w:left w:val="none" w:sz="0" w:space="0" w:color="auto"/>
                <w:bottom w:val="none" w:sz="0" w:space="0" w:color="auto"/>
                <w:right w:val="none" w:sz="0" w:space="0" w:color="auto"/>
              </w:divBdr>
            </w:div>
            <w:div w:id="1227717009">
              <w:marLeft w:val="0"/>
              <w:marRight w:val="0"/>
              <w:marTop w:val="0"/>
              <w:marBottom w:val="0"/>
              <w:divBdr>
                <w:top w:val="none" w:sz="0" w:space="0" w:color="auto"/>
                <w:left w:val="none" w:sz="0" w:space="0" w:color="auto"/>
                <w:bottom w:val="none" w:sz="0" w:space="0" w:color="auto"/>
                <w:right w:val="none" w:sz="0" w:space="0" w:color="auto"/>
              </w:divBdr>
            </w:div>
            <w:div w:id="1226183411">
              <w:marLeft w:val="0"/>
              <w:marRight w:val="0"/>
              <w:marTop w:val="0"/>
              <w:marBottom w:val="0"/>
              <w:divBdr>
                <w:top w:val="none" w:sz="0" w:space="0" w:color="auto"/>
                <w:left w:val="none" w:sz="0" w:space="0" w:color="auto"/>
                <w:bottom w:val="none" w:sz="0" w:space="0" w:color="auto"/>
                <w:right w:val="none" w:sz="0" w:space="0" w:color="auto"/>
              </w:divBdr>
            </w:div>
            <w:div w:id="2102605746">
              <w:marLeft w:val="0"/>
              <w:marRight w:val="0"/>
              <w:marTop w:val="0"/>
              <w:marBottom w:val="0"/>
              <w:divBdr>
                <w:top w:val="none" w:sz="0" w:space="0" w:color="auto"/>
                <w:left w:val="none" w:sz="0" w:space="0" w:color="auto"/>
                <w:bottom w:val="none" w:sz="0" w:space="0" w:color="auto"/>
                <w:right w:val="none" w:sz="0" w:space="0" w:color="auto"/>
              </w:divBdr>
            </w:div>
            <w:div w:id="838540538">
              <w:marLeft w:val="0"/>
              <w:marRight w:val="0"/>
              <w:marTop w:val="0"/>
              <w:marBottom w:val="0"/>
              <w:divBdr>
                <w:top w:val="none" w:sz="0" w:space="0" w:color="auto"/>
                <w:left w:val="none" w:sz="0" w:space="0" w:color="auto"/>
                <w:bottom w:val="none" w:sz="0" w:space="0" w:color="auto"/>
                <w:right w:val="none" w:sz="0" w:space="0" w:color="auto"/>
              </w:divBdr>
            </w:div>
            <w:div w:id="1172255980">
              <w:marLeft w:val="0"/>
              <w:marRight w:val="0"/>
              <w:marTop w:val="0"/>
              <w:marBottom w:val="0"/>
              <w:divBdr>
                <w:top w:val="none" w:sz="0" w:space="0" w:color="auto"/>
                <w:left w:val="none" w:sz="0" w:space="0" w:color="auto"/>
                <w:bottom w:val="none" w:sz="0" w:space="0" w:color="auto"/>
                <w:right w:val="none" w:sz="0" w:space="0" w:color="auto"/>
              </w:divBdr>
            </w:div>
            <w:div w:id="1351377051">
              <w:marLeft w:val="0"/>
              <w:marRight w:val="0"/>
              <w:marTop w:val="0"/>
              <w:marBottom w:val="0"/>
              <w:divBdr>
                <w:top w:val="none" w:sz="0" w:space="0" w:color="auto"/>
                <w:left w:val="none" w:sz="0" w:space="0" w:color="auto"/>
                <w:bottom w:val="none" w:sz="0" w:space="0" w:color="auto"/>
                <w:right w:val="none" w:sz="0" w:space="0" w:color="auto"/>
              </w:divBdr>
            </w:div>
            <w:div w:id="1226843868">
              <w:marLeft w:val="0"/>
              <w:marRight w:val="0"/>
              <w:marTop w:val="0"/>
              <w:marBottom w:val="0"/>
              <w:divBdr>
                <w:top w:val="none" w:sz="0" w:space="0" w:color="auto"/>
                <w:left w:val="none" w:sz="0" w:space="0" w:color="auto"/>
                <w:bottom w:val="none" w:sz="0" w:space="0" w:color="auto"/>
                <w:right w:val="none" w:sz="0" w:space="0" w:color="auto"/>
              </w:divBdr>
            </w:div>
            <w:div w:id="1732341704">
              <w:marLeft w:val="0"/>
              <w:marRight w:val="0"/>
              <w:marTop w:val="0"/>
              <w:marBottom w:val="0"/>
              <w:divBdr>
                <w:top w:val="none" w:sz="0" w:space="0" w:color="auto"/>
                <w:left w:val="none" w:sz="0" w:space="0" w:color="auto"/>
                <w:bottom w:val="none" w:sz="0" w:space="0" w:color="auto"/>
                <w:right w:val="none" w:sz="0" w:space="0" w:color="auto"/>
              </w:divBdr>
            </w:div>
            <w:div w:id="43868054">
              <w:marLeft w:val="0"/>
              <w:marRight w:val="0"/>
              <w:marTop w:val="0"/>
              <w:marBottom w:val="0"/>
              <w:divBdr>
                <w:top w:val="none" w:sz="0" w:space="0" w:color="auto"/>
                <w:left w:val="none" w:sz="0" w:space="0" w:color="auto"/>
                <w:bottom w:val="none" w:sz="0" w:space="0" w:color="auto"/>
                <w:right w:val="none" w:sz="0" w:space="0" w:color="auto"/>
              </w:divBdr>
            </w:div>
            <w:div w:id="537353239">
              <w:marLeft w:val="0"/>
              <w:marRight w:val="0"/>
              <w:marTop w:val="0"/>
              <w:marBottom w:val="0"/>
              <w:divBdr>
                <w:top w:val="none" w:sz="0" w:space="0" w:color="auto"/>
                <w:left w:val="none" w:sz="0" w:space="0" w:color="auto"/>
                <w:bottom w:val="none" w:sz="0" w:space="0" w:color="auto"/>
                <w:right w:val="none" w:sz="0" w:space="0" w:color="auto"/>
              </w:divBdr>
            </w:div>
            <w:div w:id="2132431083">
              <w:marLeft w:val="0"/>
              <w:marRight w:val="0"/>
              <w:marTop w:val="0"/>
              <w:marBottom w:val="0"/>
              <w:divBdr>
                <w:top w:val="none" w:sz="0" w:space="0" w:color="auto"/>
                <w:left w:val="none" w:sz="0" w:space="0" w:color="auto"/>
                <w:bottom w:val="none" w:sz="0" w:space="0" w:color="auto"/>
                <w:right w:val="none" w:sz="0" w:space="0" w:color="auto"/>
              </w:divBdr>
            </w:div>
            <w:div w:id="1855917487">
              <w:marLeft w:val="0"/>
              <w:marRight w:val="0"/>
              <w:marTop w:val="0"/>
              <w:marBottom w:val="0"/>
              <w:divBdr>
                <w:top w:val="none" w:sz="0" w:space="0" w:color="auto"/>
                <w:left w:val="none" w:sz="0" w:space="0" w:color="auto"/>
                <w:bottom w:val="none" w:sz="0" w:space="0" w:color="auto"/>
                <w:right w:val="none" w:sz="0" w:space="0" w:color="auto"/>
              </w:divBdr>
            </w:div>
            <w:div w:id="2048286847">
              <w:marLeft w:val="0"/>
              <w:marRight w:val="0"/>
              <w:marTop w:val="0"/>
              <w:marBottom w:val="0"/>
              <w:divBdr>
                <w:top w:val="none" w:sz="0" w:space="0" w:color="auto"/>
                <w:left w:val="none" w:sz="0" w:space="0" w:color="auto"/>
                <w:bottom w:val="none" w:sz="0" w:space="0" w:color="auto"/>
                <w:right w:val="none" w:sz="0" w:space="0" w:color="auto"/>
              </w:divBdr>
            </w:div>
            <w:div w:id="2050569398">
              <w:marLeft w:val="0"/>
              <w:marRight w:val="0"/>
              <w:marTop w:val="0"/>
              <w:marBottom w:val="0"/>
              <w:divBdr>
                <w:top w:val="none" w:sz="0" w:space="0" w:color="auto"/>
                <w:left w:val="none" w:sz="0" w:space="0" w:color="auto"/>
                <w:bottom w:val="none" w:sz="0" w:space="0" w:color="auto"/>
                <w:right w:val="none" w:sz="0" w:space="0" w:color="auto"/>
              </w:divBdr>
            </w:div>
            <w:div w:id="1179614401">
              <w:marLeft w:val="0"/>
              <w:marRight w:val="0"/>
              <w:marTop w:val="0"/>
              <w:marBottom w:val="0"/>
              <w:divBdr>
                <w:top w:val="none" w:sz="0" w:space="0" w:color="auto"/>
                <w:left w:val="none" w:sz="0" w:space="0" w:color="auto"/>
                <w:bottom w:val="none" w:sz="0" w:space="0" w:color="auto"/>
                <w:right w:val="none" w:sz="0" w:space="0" w:color="auto"/>
              </w:divBdr>
            </w:div>
            <w:div w:id="847447501">
              <w:marLeft w:val="0"/>
              <w:marRight w:val="0"/>
              <w:marTop w:val="0"/>
              <w:marBottom w:val="0"/>
              <w:divBdr>
                <w:top w:val="none" w:sz="0" w:space="0" w:color="auto"/>
                <w:left w:val="none" w:sz="0" w:space="0" w:color="auto"/>
                <w:bottom w:val="none" w:sz="0" w:space="0" w:color="auto"/>
                <w:right w:val="none" w:sz="0" w:space="0" w:color="auto"/>
              </w:divBdr>
            </w:div>
            <w:div w:id="193731949">
              <w:marLeft w:val="0"/>
              <w:marRight w:val="0"/>
              <w:marTop w:val="0"/>
              <w:marBottom w:val="0"/>
              <w:divBdr>
                <w:top w:val="none" w:sz="0" w:space="0" w:color="auto"/>
                <w:left w:val="none" w:sz="0" w:space="0" w:color="auto"/>
                <w:bottom w:val="none" w:sz="0" w:space="0" w:color="auto"/>
                <w:right w:val="none" w:sz="0" w:space="0" w:color="auto"/>
              </w:divBdr>
            </w:div>
            <w:div w:id="1795558007">
              <w:marLeft w:val="0"/>
              <w:marRight w:val="0"/>
              <w:marTop w:val="0"/>
              <w:marBottom w:val="0"/>
              <w:divBdr>
                <w:top w:val="none" w:sz="0" w:space="0" w:color="auto"/>
                <w:left w:val="none" w:sz="0" w:space="0" w:color="auto"/>
                <w:bottom w:val="none" w:sz="0" w:space="0" w:color="auto"/>
                <w:right w:val="none" w:sz="0" w:space="0" w:color="auto"/>
              </w:divBdr>
            </w:div>
            <w:div w:id="283656478">
              <w:marLeft w:val="0"/>
              <w:marRight w:val="0"/>
              <w:marTop w:val="0"/>
              <w:marBottom w:val="0"/>
              <w:divBdr>
                <w:top w:val="none" w:sz="0" w:space="0" w:color="auto"/>
                <w:left w:val="none" w:sz="0" w:space="0" w:color="auto"/>
                <w:bottom w:val="none" w:sz="0" w:space="0" w:color="auto"/>
                <w:right w:val="none" w:sz="0" w:space="0" w:color="auto"/>
              </w:divBdr>
            </w:div>
            <w:div w:id="994576247">
              <w:marLeft w:val="0"/>
              <w:marRight w:val="0"/>
              <w:marTop w:val="0"/>
              <w:marBottom w:val="0"/>
              <w:divBdr>
                <w:top w:val="none" w:sz="0" w:space="0" w:color="auto"/>
                <w:left w:val="none" w:sz="0" w:space="0" w:color="auto"/>
                <w:bottom w:val="none" w:sz="0" w:space="0" w:color="auto"/>
                <w:right w:val="none" w:sz="0" w:space="0" w:color="auto"/>
              </w:divBdr>
            </w:div>
            <w:div w:id="1860973361">
              <w:marLeft w:val="0"/>
              <w:marRight w:val="0"/>
              <w:marTop w:val="0"/>
              <w:marBottom w:val="0"/>
              <w:divBdr>
                <w:top w:val="none" w:sz="0" w:space="0" w:color="auto"/>
                <w:left w:val="none" w:sz="0" w:space="0" w:color="auto"/>
                <w:bottom w:val="none" w:sz="0" w:space="0" w:color="auto"/>
                <w:right w:val="none" w:sz="0" w:space="0" w:color="auto"/>
              </w:divBdr>
            </w:div>
            <w:div w:id="1937708560">
              <w:marLeft w:val="0"/>
              <w:marRight w:val="0"/>
              <w:marTop w:val="0"/>
              <w:marBottom w:val="0"/>
              <w:divBdr>
                <w:top w:val="none" w:sz="0" w:space="0" w:color="auto"/>
                <w:left w:val="none" w:sz="0" w:space="0" w:color="auto"/>
                <w:bottom w:val="none" w:sz="0" w:space="0" w:color="auto"/>
                <w:right w:val="none" w:sz="0" w:space="0" w:color="auto"/>
              </w:divBdr>
            </w:div>
            <w:div w:id="2021078086">
              <w:marLeft w:val="0"/>
              <w:marRight w:val="0"/>
              <w:marTop w:val="0"/>
              <w:marBottom w:val="0"/>
              <w:divBdr>
                <w:top w:val="none" w:sz="0" w:space="0" w:color="auto"/>
                <w:left w:val="none" w:sz="0" w:space="0" w:color="auto"/>
                <w:bottom w:val="none" w:sz="0" w:space="0" w:color="auto"/>
                <w:right w:val="none" w:sz="0" w:space="0" w:color="auto"/>
              </w:divBdr>
            </w:div>
            <w:div w:id="142940459">
              <w:marLeft w:val="0"/>
              <w:marRight w:val="0"/>
              <w:marTop w:val="0"/>
              <w:marBottom w:val="0"/>
              <w:divBdr>
                <w:top w:val="none" w:sz="0" w:space="0" w:color="auto"/>
                <w:left w:val="none" w:sz="0" w:space="0" w:color="auto"/>
                <w:bottom w:val="none" w:sz="0" w:space="0" w:color="auto"/>
                <w:right w:val="none" w:sz="0" w:space="0" w:color="auto"/>
              </w:divBdr>
            </w:div>
            <w:div w:id="117452920">
              <w:marLeft w:val="0"/>
              <w:marRight w:val="0"/>
              <w:marTop w:val="0"/>
              <w:marBottom w:val="0"/>
              <w:divBdr>
                <w:top w:val="none" w:sz="0" w:space="0" w:color="auto"/>
                <w:left w:val="none" w:sz="0" w:space="0" w:color="auto"/>
                <w:bottom w:val="none" w:sz="0" w:space="0" w:color="auto"/>
                <w:right w:val="none" w:sz="0" w:space="0" w:color="auto"/>
              </w:divBdr>
            </w:div>
            <w:div w:id="105125760">
              <w:marLeft w:val="0"/>
              <w:marRight w:val="0"/>
              <w:marTop w:val="0"/>
              <w:marBottom w:val="0"/>
              <w:divBdr>
                <w:top w:val="none" w:sz="0" w:space="0" w:color="auto"/>
                <w:left w:val="none" w:sz="0" w:space="0" w:color="auto"/>
                <w:bottom w:val="none" w:sz="0" w:space="0" w:color="auto"/>
                <w:right w:val="none" w:sz="0" w:space="0" w:color="auto"/>
              </w:divBdr>
            </w:div>
            <w:div w:id="95908419">
              <w:marLeft w:val="0"/>
              <w:marRight w:val="0"/>
              <w:marTop w:val="0"/>
              <w:marBottom w:val="0"/>
              <w:divBdr>
                <w:top w:val="none" w:sz="0" w:space="0" w:color="auto"/>
                <w:left w:val="none" w:sz="0" w:space="0" w:color="auto"/>
                <w:bottom w:val="none" w:sz="0" w:space="0" w:color="auto"/>
                <w:right w:val="none" w:sz="0" w:space="0" w:color="auto"/>
              </w:divBdr>
            </w:div>
            <w:div w:id="716515344">
              <w:marLeft w:val="0"/>
              <w:marRight w:val="0"/>
              <w:marTop w:val="0"/>
              <w:marBottom w:val="0"/>
              <w:divBdr>
                <w:top w:val="none" w:sz="0" w:space="0" w:color="auto"/>
                <w:left w:val="none" w:sz="0" w:space="0" w:color="auto"/>
                <w:bottom w:val="none" w:sz="0" w:space="0" w:color="auto"/>
                <w:right w:val="none" w:sz="0" w:space="0" w:color="auto"/>
              </w:divBdr>
            </w:div>
            <w:div w:id="82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72180">
      <w:bodyDiv w:val="1"/>
      <w:marLeft w:val="0"/>
      <w:marRight w:val="0"/>
      <w:marTop w:val="0"/>
      <w:marBottom w:val="0"/>
      <w:divBdr>
        <w:top w:val="none" w:sz="0" w:space="0" w:color="auto"/>
        <w:left w:val="none" w:sz="0" w:space="0" w:color="auto"/>
        <w:bottom w:val="none" w:sz="0" w:space="0" w:color="auto"/>
        <w:right w:val="none" w:sz="0" w:space="0" w:color="auto"/>
      </w:divBdr>
    </w:div>
    <w:div w:id="392705550">
      <w:bodyDiv w:val="1"/>
      <w:marLeft w:val="0"/>
      <w:marRight w:val="0"/>
      <w:marTop w:val="0"/>
      <w:marBottom w:val="0"/>
      <w:divBdr>
        <w:top w:val="none" w:sz="0" w:space="0" w:color="auto"/>
        <w:left w:val="none" w:sz="0" w:space="0" w:color="auto"/>
        <w:bottom w:val="none" w:sz="0" w:space="0" w:color="auto"/>
        <w:right w:val="none" w:sz="0" w:space="0" w:color="auto"/>
      </w:divBdr>
    </w:div>
    <w:div w:id="508717373">
      <w:bodyDiv w:val="1"/>
      <w:marLeft w:val="0"/>
      <w:marRight w:val="0"/>
      <w:marTop w:val="0"/>
      <w:marBottom w:val="0"/>
      <w:divBdr>
        <w:top w:val="none" w:sz="0" w:space="0" w:color="auto"/>
        <w:left w:val="none" w:sz="0" w:space="0" w:color="auto"/>
        <w:bottom w:val="none" w:sz="0" w:space="0" w:color="auto"/>
        <w:right w:val="none" w:sz="0" w:space="0" w:color="auto"/>
      </w:divBdr>
    </w:div>
    <w:div w:id="623392662">
      <w:bodyDiv w:val="1"/>
      <w:marLeft w:val="0"/>
      <w:marRight w:val="0"/>
      <w:marTop w:val="0"/>
      <w:marBottom w:val="0"/>
      <w:divBdr>
        <w:top w:val="none" w:sz="0" w:space="0" w:color="auto"/>
        <w:left w:val="none" w:sz="0" w:space="0" w:color="auto"/>
        <w:bottom w:val="none" w:sz="0" w:space="0" w:color="auto"/>
        <w:right w:val="none" w:sz="0" w:space="0" w:color="auto"/>
      </w:divBdr>
      <w:divsChild>
        <w:div w:id="2120828123">
          <w:marLeft w:val="0"/>
          <w:marRight w:val="0"/>
          <w:marTop w:val="0"/>
          <w:marBottom w:val="0"/>
          <w:divBdr>
            <w:top w:val="none" w:sz="0" w:space="0" w:color="auto"/>
            <w:left w:val="none" w:sz="0" w:space="0" w:color="auto"/>
            <w:bottom w:val="none" w:sz="0" w:space="0" w:color="auto"/>
            <w:right w:val="none" w:sz="0" w:space="0" w:color="auto"/>
          </w:divBdr>
          <w:divsChild>
            <w:div w:id="1962832503">
              <w:marLeft w:val="0"/>
              <w:marRight w:val="0"/>
              <w:marTop w:val="0"/>
              <w:marBottom w:val="0"/>
              <w:divBdr>
                <w:top w:val="none" w:sz="0" w:space="0" w:color="auto"/>
                <w:left w:val="none" w:sz="0" w:space="0" w:color="auto"/>
                <w:bottom w:val="none" w:sz="0" w:space="0" w:color="auto"/>
                <w:right w:val="none" w:sz="0" w:space="0" w:color="auto"/>
              </w:divBdr>
            </w:div>
            <w:div w:id="1891501130">
              <w:marLeft w:val="0"/>
              <w:marRight w:val="0"/>
              <w:marTop w:val="0"/>
              <w:marBottom w:val="0"/>
              <w:divBdr>
                <w:top w:val="none" w:sz="0" w:space="0" w:color="auto"/>
                <w:left w:val="none" w:sz="0" w:space="0" w:color="auto"/>
                <w:bottom w:val="none" w:sz="0" w:space="0" w:color="auto"/>
                <w:right w:val="none" w:sz="0" w:space="0" w:color="auto"/>
              </w:divBdr>
            </w:div>
            <w:div w:id="154421358">
              <w:marLeft w:val="0"/>
              <w:marRight w:val="0"/>
              <w:marTop w:val="0"/>
              <w:marBottom w:val="0"/>
              <w:divBdr>
                <w:top w:val="none" w:sz="0" w:space="0" w:color="auto"/>
                <w:left w:val="none" w:sz="0" w:space="0" w:color="auto"/>
                <w:bottom w:val="none" w:sz="0" w:space="0" w:color="auto"/>
                <w:right w:val="none" w:sz="0" w:space="0" w:color="auto"/>
              </w:divBdr>
            </w:div>
            <w:div w:id="1045369801">
              <w:marLeft w:val="0"/>
              <w:marRight w:val="0"/>
              <w:marTop w:val="0"/>
              <w:marBottom w:val="0"/>
              <w:divBdr>
                <w:top w:val="none" w:sz="0" w:space="0" w:color="auto"/>
                <w:left w:val="none" w:sz="0" w:space="0" w:color="auto"/>
                <w:bottom w:val="none" w:sz="0" w:space="0" w:color="auto"/>
                <w:right w:val="none" w:sz="0" w:space="0" w:color="auto"/>
              </w:divBdr>
            </w:div>
            <w:div w:id="413672072">
              <w:marLeft w:val="0"/>
              <w:marRight w:val="0"/>
              <w:marTop w:val="0"/>
              <w:marBottom w:val="0"/>
              <w:divBdr>
                <w:top w:val="none" w:sz="0" w:space="0" w:color="auto"/>
                <w:left w:val="none" w:sz="0" w:space="0" w:color="auto"/>
                <w:bottom w:val="none" w:sz="0" w:space="0" w:color="auto"/>
                <w:right w:val="none" w:sz="0" w:space="0" w:color="auto"/>
              </w:divBdr>
            </w:div>
            <w:div w:id="1036588224">
              <w:marLeft w:val="0"/>
              <w:marRight w:val="0"/>
              <w:marTop w:val="0"/>
              <w:marBottom w:val="0"/>
              <w:divBdr>
                <w:top w:val="none" w:sz="0" w:space="0" w:color="auto"/>
                <w:left w:val="none" w:sz="0" w:space="0" w:color="auto"/>
                <w:bottom w:val="none" w:sz="0" w:space="0" w:color="auto"/>
                <w:right w:val="none" w:sz="0" w:space="0" w:color="auto"/>
              </w:divBdr>
            </w:div>
            <w:div w:id="626476493">
              <w:marLeft w:val="0"/>
              <w:marRight w:val="0"/>
              <w:marTop w:val="0"/>
              <w:marBottom w:val="0"/>
              <w:divBdr>
                <w:top w:val="none" w:sz="0" w:space="0" w:color="auto"/>
                <w:left w:val="none" w:sz="0" w:space="0" w:color="auto"/>
                <w:bottom w:val="none" w:sz="0" w:space="0" w:color="auto"/>
                <w:right w:val="none" w:sz="0" w:space="0" w:color="auto"/>
              </w:divBdr>
            </w:div>
            <w:div w:id="1853445492">
              <w:marLeft w:val="0"/>
              <w:marRight w:val="0"/>
              <w:marTop w:val="0"/>
              <w:marBottom w:val="0"/>
              <w:divBdr>
                <w:top w:val="none" w:sz="0" w:space="0" w:color="auto"/>
                <w:left w:val="none" w:sz="0" w:space="0" w:color="auto"/>
                <w:bottom w:val="none" w:sz="0" w:space="0" w:color="auto"/>
                <w:right w:val="none" w:sz="0" w:space="0" w:color="auto"/>
              </w:divBdr>
            </w:div>
            <w:div w:id="1389180765">
              <w:marLeft w:val="0"/>
              <w:marRight w:val="0"/>
              <w:marTop w:val="0"/>
              <w:marBottom w:val="0"/>
              <w:divBdr>
                <w:top w:val="none" w:sz="0" w:space="0" w:color="auto"/>
                <w:left w:val="none" w:sz="0" w:space="0" w:color="auto"/>
                <w:bottom w:val="none" w:sz="0" w:space="0" w:color="auto"/>
                <w:right w:val="none" w:sz="0" w:space="0" w:color="auto"/>
              </w:divBdr>
            </w:div>
            <w:div w:id="67460275">
              <w:marLeft w:val="0"/>
              <w:marRight w:val="0"/>
              <w:marTop w:val="0"/>
              <w:marBottom w:val="0"/>
              <w:divBdr>
                <w:top w:val="none" w:sz="0" w:space="0" w:color="auto"/>
                <w:left w:val="none" w:sz="0" w:space="0" w:color="auto"/>
                <w:bottom w:val="none" w:sz="0" w:space="0" w:color="auto"/>
                <w:right w:val="none" w:sz="0" w:space="0" w:color="auto"/>
              </w:divBdr>
            </w:div>
            <w:div w:id="1400785796">
              <w:marLeft w:val="0"/>
              <w:marRight w:val="0"/>
              <w:marTop w:val="0"/>
              <w:marBottom w:val="0"/>
              <w:divBdr>
                <w:top w:val="none" w:sz="0" w:space="0" w:color="auto"/>
                <w:left w:val="none" w:sz="0" w:space="0" w:color="auto"/>
                <w:bottom w:val="none" w:sz="0" w:space="0" w:color="auto"/>
                <w:right w:val="none" w:sz="0" w:space="0" w:color="auto"/>
              </w:divBdr>
            </w:div>
            <w:div w:id="477305789">
              <w:marLeft w:val="0"/>
              <w:marRight w:val="0"/>
              <w:marTop w:val="0"/>
              <w:marBottom w:val="0"/>
              <w:divBdr>
                <w:top w:val="none" w:sz="0" w:space="0" w:color="auto"/>
                <w:left w:val="none" w:sz="0" w:space="0" w:color="auto"/>
                <w:bottom w:val="none" w:sz="0" w:space="0" w:color="auto"/>
                <w:right w:val="none" w:sz="0" w:space="0" w:color="auto"/>
              </w:divBdr>
            </w:div>
            <w:div w:id="765927633">
              <w:marLeft w:val="0"/>
              <w:marRight w:val="0"/>
              <w:marTop w:val="0"/>
              <w:marBottom w:val="0"/>
              <w:divBdr>
                <w:top w:val="none" w:sz="0" w:space="0" w:color="auto"/>
                <w:left w:val="none" w:sz="0" w:space="0" w:color="auto"/>
                <w:bottom w:val="none" w:sz="0" w:space="0" w:color="auto"/>
                <w:right w:val="none" w:sz="0" w:space="0" w:color="auto"/>
              </w:divBdr>
            </w:div>
            <w:div w:id="288978390">
              <w:marLeft w:val="0"/>
              <w:marRight w:val="0"/>
              <w:marTop w:val="0"/>
              <w:marBottom w:val="0"/>
              <w:divBdr>
                <w:top w:val="none" w:sz="0" w:space="0" w:color="auto"/>
                <w:left w:val="none" w:sz="0" w:space="0" w:color="auto"/>
                <w:bottom w:val="none" w:sz="0" w:space="0" w:color="auto"/>
                <w:right w:val="none" w:sz="0" w:space="0" w:color="auto"/>
              </w:divBdr>
            </w:div>
            <w:div w:id="850488107">
              <w:marLeft w:val="0"/>
              <w:marRight w:val="0"/>
              <w:marTop w:val="0"/>
              <w:marBottom w:val="0"/>
              <w:divBdr>
                <w:top w:val="none" w:sz="0" w:space="0" w:color="auto"/>
                <w:left w:val="none" w:sz="0" w:space="0" w:color="auto"/>
                <w:bottom w:val="none" w:sz="0" w:space="0" w:color="auto"/>
                <w:right w:val="none" w:sz="0" w:space="0" w:color="auto"/>
              </w:divBdr>
            </w:div>
            <w:div w:id="163206120">
              <w:marLeft w:val="0"/>
              <w:marRight w:val="0"/>
              <w:marTop w:val="0"/>
              <w:marBottom w:val="0"/>
              <w:divBdr>
                <w:top w:val="none" w:sz="0" w:space="0" w:color="auto"/>
                <w:left w:val="none" w:sz="0" w:space="0" w:color="auto"/>
                <w:bottom w:val="none" w:sz="0" w:space="0" w:color="auto"/>
                <w:right w:val="none" w:sz="0" w:space="0" w:color="auto"/>
              </w:divBdr>
            </w:div>
            <w:div w:id="117723709">
              <w:marLeft w:val="0"/>
              <w:marRight w:val="0"/>
              <w:marTop w:val="0"/>
              <w:marBottom w:val="0"/>
              <w:divBdr>
                <w:top w:val="none" w:sz="0" w:space="0" w:color="auto"/>
                <w:left w:val="none" w:sz="0" w:space="0" w:color="auto"/>
                <w:bottom w:val="none" w:sz="0" w:space="0" w:color="auto"/>
                <w:right w:val="none" w:sz="0" w:space="0" w:color="auto"/>
              </w:divBdr>
            </w:div>
            <w:div w:id="377052479">
              <w:marLeft w:val="0"/>
              <w:marRight w:val="0"/>
              <w:marTop w:val="0"/>
              <w:marBottom w:val="0"/>
              <w:divBdr>
                <w:top w:val="none" w:sz="0" w:space="0" w:color="auto"/>
                <w:left w:val="none" w:sz="0" w:space="0" w:color="auto"/>
                <w:bottom w:val="none" w:sz="0" w:space="0" w:color="auto"/>
                <w:right w:val="none" w:sz="0" w:space="0" w:color="auto"/>
              </w:divBdr>
            </w:div>
            <w:div w:id="1871144249">
              <w:marLeft w:val="0"/>
              <w:marRight w:val="0"/>
              <w:marTop w:val="0"/>
              <w:marBottom w:val="0"/>
              <w:divBdr>
                <w:top w:val="none" w:sz="0" w:space="0" w:color="auto"/>
                <w:left w:val="none" w:sz="0" w:space="0" w:color="auto"/>
                <w:bottom w:val="none" w:sz="0" w:space="0" w:color="auto"/>
                <w:right w:val="none" w:sz="0" w:space="0" w:color="auto"/>
              </w:divBdr>
            </w:div>
            <w:div w:id="1572930080">
              <w:marLeft w:val="0"/>
              <w:marRight w:val="0"/>
              <w:marTop w:val="0"/>
              <w:marBottom w:val="0"/>
              <w:divBdr>
                <w:top w:val="none" w:sz="0" w:space="0" w:color="auto"/>
                <w:left w:val="none" w:sz="0" w:space="0" w:color="auto"/>
                <w:bottom w:val="none" w:sz="0" w:space="0" w:color="auto"/>
                <w:right w:val="none" w:sz="0" w:space="0" w:color="auto"/>
              </w:divBdr>
            </w:div>
            <w:div w:id="456489016">
              <w:marLeft w:val="0"/>
              <w:marRight w:val="0"/>
              <w:marTop w:val="0"/>
              <w:marBottom w:val="0"/>
              <w:divBdr>
                <w:top w:val="none" w:sz="0" w:space="0" w:color="auto"/>
                <w:left w:val="none" w:sz="0" w:space="0" w:color="auto"/>
                <w:bottom w:val="none" w:sz="0" w:space="0" w:color="auto"/>
                <w:right w:val="none" w:sz="0" w:space="0" w:color="auto"/>
              </w:divBdr>
            </w:div>
            <w:div w:id="524711076">
              <w:marLeft w:val="0"/>
              <w:marRight w:val="0"/>
              <w:marTop w:val="0"/>
              <w:marBottom w:val="0"/>
              <w:divBdr>
                <w:top w:val="none" w:sz="0" w:space="0" w:color="auto"/>
                <w:left w:val="none" w:sz="0" w:space="0" w:color="auto"/>
                <w:bottom w:val="none" w:sz="0" w:space="0" w:color="auto"/>
                <w:right w:val="none" w:sz="0" w:space="0" w:color="auto"/>
              </w:divBdr>
            </w:div>
            <w:div w:id="1401251708">
              <w:marLeft w:val="0"/>
              <w:marRight w:val="0"/>
              <w:marTop w:val="0"/>
              <w:marBottom w:val="0"/>
              <w:divBdr>
                <w:top w:val="none" w:sz="0" w:space="0" w:color="auto"/>
                <w:left w:val="none" w:sz="0" w:space="0" w:color="auto"/>
                <w:bottom w:val="none" w:sz="0" w:space="0" w:color="auto"/>
                <w:right w:val="none" w:sz="0" w:space="0" w:color="auto"/>
              </w:divBdr>
            </w:div>
            <w:div w:id="603732187">
              <w:marLeft w:val="0"/>
              <w:marRight w:val="0"/>
              <w:marTop w:val="0"/>
              <w:marBottom w:val="0"/>
              <w:divBdr>
                <w:top w:val="none" w:sz="0" w:space="0" w:color="auto"/>
                <w:left w:val="none" w:sz="0" w:space="0" w:color="auto"/>
                <w:bottom w:val="none" w:sz="0" w:space="0" w:color="auto"/>
                <w:right w:val="none" w:sz="0" w:space="0" w:color="auto"/>
              </w:divBdr>
            </w:div>
            <w:div w:id="8371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29109">
      <w:bodyDiv w:val="1"/>
      <w:marLeft w:val="0"/>
      <w:marRight w:val="0"/>
      <w:marTop w:val="0"/>
      <w:marBottom w:val="0"/>
      <w:divBdr>
        <w:top w:val="none" w:sz="0" w:space="0" w:color="auto"/>
        <w:left w:val="none" w:sz="0" w:space="0" w:color="auto"/>
        <w:bottom w:val="none" w:sz="0" w:space="0" w:color="auto"/>
        <w:right w:val="none" w:sz="0" w:space="0" w:color="auto"/>
      </w:divBdr>
      <w:divsChild>
        <w:div w:id="1489395266">
          <w:marLeft w:val="0"/>
          <w:marRight w:val="0"/>
          <w:marTop w:val="0"/>
          <w:marBottom w:val="0"/>
          <w:divBdr>
            <w:top w:val="none" w:sz="0" w:space="0" w:color="auto"/>
            <w:left w:val="none" w:sz="0" w:space="0" w:color="auto"/>
            <w:bottom w:val="none" w:sz="0" w:space="0" w:color="auto"/>
            <w:right w:val="none" w:sz="0" w:space="0" w:color="auto"/>
          </w:divBdr>
          <w:divsChild>
            <w:div w:id="600071938">
              <w:marLeft w:val="0"/>
              <w:marRight w:val="0"/>
              <w:marTop w:val="0"/>
              <w:marBottom w:val="0"/>
              <w:divBdr>
                <w:top w:val="none" w:sz="0" w:space="0" w:color="auto"/>
                <w:left w:val="none" w:sz="0" w:space="0" w:color="auto"/>
                <w:bottom w:val="none" w:sz="0" w:space="0" w:color="auto"/>
                <w:right w:val="none" w:sz="0" w:space="0" w:color="auto"/>
              </w:divBdr>
            </w:div>
            <w:div w:id="1852336545">
              <w:marLeft w:val="0"/>
              <w:marRight w:val="0"/>
              <w:marTop w:val="0"/>
              <w:marBottom w:val="0"/>
              <w:divBdr>
                <w:top w:val="none" w:sz="0" w:space="0" w:color="auto"/>
                <w:left w:val="none" w:sz="0" w:space="0" w:color="auto"/>
                <w:bottom w:val="none" w:sz="0" w:space="0" w:color="auto"/>
                <w:right w:val="none" w:sz="0" w:space="0" w:color="auto"/>
              </w:divBdr>
            </w:div>
            <w:div w:id="1721247678">
              <w:marLeft w:val="0"/>
              <w:marRight w:val="0"/>
              <w:marTop w:val="0"/>
              <w:marBottom w:val="0"/>
              <w:divBdr>
                <w:top w:val="none" w:sz="0" w:space="0" w:color="auto"/>
                <w:left w:val="none" w:sz="0" w:space="0" w:color="auto"/>
                <w:bottom w:val="none" w:sz="0" w:space="0" w:color="auto"/>
                <w:right w:val="none" w:sz="0" w:space="0" w:color="auto"/>
              </w:divBdr>
            </w:div>
            <w:div w:id="623391397">
              <w:marLeft w:val="0"/>
              <w:marRight w:val="0"/>
              <w:marTop w:val="0"/>
              <w:marBottom w:val="0"/>
              <w:divBdr>
                <w:top w:val="none" w:sz="0" w:space="0" w:color="auto"/>
                <w:left w:val="none" w:sz="0" w:space="0" w:color="auto"/>
                <w:bottom w:val="none" w:sz="0" w:space="0" w:color="auto"/>
                <w:right w:val="none" w:sz="0" w:space="0" w:color="auto"/>
              </w:divBdr>
            </w:div>
            <w:div w:id="8413447">
              <w:marLeft w:val="0"/>
              <w:marRight w:val="0"/>
              <w:marTop w:val="0"/>
              <w:marBottom w:val="0"/>
              <w:divBdr>
                <w:top w:val="none" w:sz="0" w:space="0" w:color="auto"/>
                <w:left w:val="none" w:sz="0" w:space="0" w:color="auto"/>
                <w:bottom w:val="none" w:sz="0" w:space="0" w:color="auto"/>
                <w:right w:val="none" w:sz="0" w:space="0" w:color="auto"/>
              </w:divBdr>
            </w:div>
            <w:div w:id="1895119274">
              <w:marLeft w:val="0"/>
              <w:marRight w:val="0"/>
              <w:marTop w:val="0"/>
              <w:marBottom w:val="0"/>
              <w:divBdr>
                <w:top w:val="none" w:sz="0" w:space="0" w:color="auto"/>
                <w:left w:val="none" w:sz="0" w:space="0" w:color="auto"/>
                <w:bottom w:val="none" w:sz="0" w:space="0" w:color="auto"/>
                <w:right w:val="none" w:sz="0" w:space="0" w:color="auto"/>
              </w:divBdr>
            </w:div>
            <w:div w:id="1322275101">
              <w:marLeft w:val="0"/>
              <w:marRight w:val="0"/>
              <w:marTop w:val="0"/>
              <w:marBottom w:val="0"/>
              <w:divBdr>
                <w:top w:val="none" w:sz="0" w:space="0" w:color="auto"/>
                <w:left w:val="none" w:sz="0" w:space="0" w:color="auto"/>
                <w:bottom w:val="none" w:sz="0" w:space="0" w:color="auto"/>
                <w:right w:val="none" w:sz="0" w:space="0" w:color="auto"/>
              </w:divBdr>
            </w:div>
            <w:div w:id="1620918227">
              <w:marLeft w:val="0"/>
              <w:marRight w:val="0"/>
              <w:marTop w:val="0"/>
              <w:marBottom w:val="0"/>
              <w:divBdr>
                <w:top w:val="none" w:sz="0" w:space="0" w:color="auto"/>
                <w:left w:val="none" w:sz="0" w:space="0" w:color="auto"/>
                <w:bottom w:val="none" w:sz="0" w:space="0" w:color="auto"/>
                <w:right w:val="none" w:sz="0" w:space="0" w:color="auto"/>
              </w:divBdr>
            </w:div>
            <w:div w:id="644509646">
              <w:marLeft w:val="0"/>
              <w:marRight w:val="0"/>
              <w:marTop w:val="0"/>
              <w:marBottom w:val="0"/>
              <w:divBdr>
                <w:top w:val="none" w:sz="0" w:space="0" w:color="auto"/>
                <w:left w:val="none" w:sz="0" w:space="0" w:color="auto"/>
                <w:bottom w:val="none" w:sz="0" w:space="0" w:color="auto"/>
                <w:right w:val="none" w:sz="0" w:space="0" w:color="auto"/>
              </w:divBdr>
            </w:div>
            <w:div w:id="1552305303">
              <w:marLeft w:val="0"/>
              <w:marRight w:val="0"/>
              <w:marTop w:val="0"/>
              <w:marBottom w:val="0"/>
              <w:divBdr>
                <w:top w:val="none" w:sz="0" w:space="0" w:color="auto"/>
                <w:left w:val="none" w:sz="0" w:space="0" w:color="auto"/>
                <w:bottom w:val="none" w:sz="0" w:space="0" w:color="auto"/>
                <w:right w:val="none" w:sz="0" w:space="0" w:color="auto"/>
              </w:divBdr>
            </w:div>
            <w:div w:id="1639334284">
              <w:marLeft w:val="0"/>
              <w:marRight w:val="0"/>
              <w:marTop w:val="0"/>
              <w:marBottom w:val="0"/>
              <w:divBdr>
                <w:top w:val="none" w:sz="0" w:space="0" w:color="auto"/>
                <w:left w:val="none" w:sz="0" w:space="0" w:color="auto"/>
                <w:bottom w:val="none" w:sz="0" w:space="0" w:color="auto"/>
                <w:right w:val="none" w:sz="0" w:space="0" w:color="auto"/>
              </w:divBdr>
            </w:div>
            <w:div w:id="788429864">
              <w:marLeft w:val="0"/>
              <w:marRight w:val="0"/>
              <w:marTop w:val="0"/>
              <w:marBottom w:val="0"/>
              <w:divBdr>
                <w:top w:val="none" w:sz="0" w:space="0" w:color="auto"/>
                <w:left w:val="none" w:sz="0" w:space="0" w:color="auto"/>
                <w:bottom w:val="none" w:sz="0" w:space="0" w:color="auto"/>
                <w:right w:val="none" w:sz="0" w:space="0" w:color="auto"/>
              </w:divBdr>
            </w:div>
            <w:div w:id="922644081">
              <w:marLeft w:val="0"/>
              <w:marRight w:val="0"/>
              <w:marTop w:val="0"/>
              <w:marBottom w:val="0"/>
              <w:divBdr>
                <w:top w:val="none" w:sz="0" w:space="0" w:color="auto"/>
                <w:left w:val="none" w:sz="0" w:space="0" w:color="auto"/>
                <w:bottom w:val="none" w:sz="0" w:space="0" w:color="auto"/>
                <w:right w:val="none" w:sz="0" w:space="0" w:color="auto"/>
              </w:divBdr>
            </w:div>
            <w:div w:id="521280656">
              <w:marLeft w:val="0"/>
              <w:marRight w:val="0"/>
              <w:marTop w:val="0"/>
              <w:marBottom w:val="0"/>
              <w:divBdr>
                <w:top w:val="none" w:sz="0" w:space="0" w:color="auto"/>
                <w:left w:val="none" w:sz="0" w:space="0" w:color="auto"/>
                <w:bottom w:val="none" w:sz="0" w:space="0" w:color="auto"/>
                <w:right w:val="none" w:sz="0" w:space="0" w:color="auto"/>
              </w:divBdr>
            </w:div>
            <w:div w:id="1216743684">
              <w:marLeft w:val="0"/>
              <w:marRight w:val="0"/>
              <w:marTop w:val="0"/>
              <w:marBottom w:val="0"/>
              <w:divBdr>
                <w:top w:val="none" w:sz="0" w:space="0" w:color="auto"/>
                <w:left w:val="none" w:sz="0" w:space="0" w:color="auto"/>
                <w:bottom w:val="none" w:sz="0" w:space="0" w:color="auto"/>
                <w:right w:val="none" w:sz="0" w:space="0" w:color="auto"/>
              </w:divBdr>
            </w:div>
            <w:div w:id="1714038808">
              <w:marLeft w:val="0"/>
              <w:marRight w:val="0"/>
              <w:marTop w:val="0"/>
              <w:marBottom w:val="0"/>
              <w:divBdr>
                <w:top w:val="none" w:sz="0" w:space="0" w:color="auto"/>
                <w:left w:val="none" w:sz="0" w:space="0" w:color="auto"/>
                <w:bottom w:val="none" w:sz="0" w:space="0" w:color="auto"/>
                <w:right w:val="none" w:sz="0" w:space="0" w:color="auto"/>
              </w:divBdr>
            </w:div>
            <w:div w:id="1041897784">
              <w:marLeft w:val="0"/>
              <w:marRight w:val="0"/>
              <w:marTop w:val="0"/>
              <w:marBottom w:val="0"/>
              <w:divBdr>
                <w:top w:val="none" w:sz="0" w:space="0" w:color="auto"/>
                <w:left w:val="none" w:sz="0" w:space="0" w:color="auto"/>
                <w:bottom w:val="none" w:sz="0" w:space="0" w:color="auto"/>
                <w:right w:val="none" w:sz="0" w:space="0" w:color="auto"/>
              </w:divBdr>
            </w:div>
            <w:div w:id="5207161">
              <w:marLeft w:val="0"/>
              <w:marRight w:val="0"/>
              <w:marTop w:val="0"/>
              <w:marBottom w:val="0"/>
              <w:divBdr>
                <w:top w:val="none" w:sz="0" w:space="0" w:color="auto"/>
                <w:left w:val="none" w:sz="0" w:space="0" w:color="auto"/>
                <w:bottom w:val="none" w:sz="0" w:space="0" w:color="auto"/>
                <w:right w:val="none" w:sz="0" w:space="0" w:color="auto"/>
              </w:divBdr>
            </w:div>
            <w:div w:id="1906262693">
              <w:marLeft w:val="0"/>
              <w:marRight w:val="0"/>
              <w:marTop w:val="0"/>
              <w:marBottom w:val="0"/>
              <w:divBdr>
                <w:top w:val="none" w:sz="0" w:space="0" w:color="auto"/>
                <w:left w:val="none" w:sz="0" w:space="0" w:color="auto"/>
                <w:bottom w:val="none" w:sz="0" w:space="0" w:color="auto"/>
                <w:right w:val="none" w:sz="0" w:space="0" w:color="auto"/>
              </w:divBdr>
            </w:div>
            <w:div w:id="1614285355">
              <w:marLeft w:val="0"/>
              <w:marRight w:val="0"/>
              <w:marTop w:val="0"/>
              <w:marBottom w:val="0"/>
              <w:divBdr>
                <w:top w:val="none" w:sz="0" w:space="0" w:color="auto"/>
                <w:left w:val="none" w:sz="0" w:space="0" w:color="auto"/>
                <w:bottom w:val="none" w:sz="0" w:space="0" w:color="auto"/>
                <w:right w:val="none" w:sz="0" w:space="0" w:color="auto"/>
              </w:divBdr>
            </w:div>
            <w:div w:id="331958605">
              <w:marLeft w:val="0"/>
              <w:marRight w:val="0"/>
              <w:marTop w:val="0"/>
              <w:marBottom w:val="0"/>
              <w:divBdr>
                <w:top w:val="none" w:sz="0" w:space="0" w:color="auto"/>
                <w:left w:val="none" w:sz="0" w:space="0" w:color="auto"/>
                <w:bottom w:val="none" w:sz="0" w:space="0" w:color="auto"/>
                <w:right w:val="none" w:sz="0" w:space="0" w:color="auto"/>
              </w:divBdr>
            </w:div>
            <w:div w:id="594747728">
              <w:marLeft w:val="0"/>
              <w:marRight w:val="0"/>
              <w:marTop w:val="0"/>
              <w:marBottom w:val="0"/>
              <w:divBdr>
                <w:top w:val="none" w:sz="0" w:space="0" w:color="auto"/>
                <w:left w:val="none" w:sz="0" w:space="0" w:color="auto"/>
                <w:bottom w:val="none" w:sz="0" w:space="0" w:color="auto"/>
                <w:right w:val="none" w:sz="0" w:space="0" w:color="auto"/>
              </w:divBdr>
            </w:div>
            <w:div w:id="2074548326">
              <w:marLeft w:val="0"/>
              <w:marRight w:val="0"/>
              <w:marTop w:val="0"/>
              <w:marBottom w:val="0"/>
              <w:divBdr>
                <w:top w:val="none" w:sz="0" w:space="0" w:color="auto"/>
                <w:left w:val="none" w:sz="0" w:space="0" w:color="auto"/>
                <w:bottom w:val="none" w:sz="0" w:space="0" w:color="auto"/>
                <w:right w:val="none" w:sz="0" w:space="0" w:color="auto"/>
              </w:divBdr>
            </w:div>
            <w:div w:id="423500622">
              <w:marLeft w:val="0"/>
              <w:marRight w:val="0"/>
              <w:marTop w:val="0"/>
              <w:marBottom w:val="0"/>
              <w:divBdr>
                <w:top w:val="none" w:sz="0" w:space="0" w:color="auto"/>
                <w:left w:val="none" w:sz="0" w:space="0" w:color="auto"/>
                <w:bottom w:val="none" w:sz="0" w:space="0" w:color="auto"/>
                <w:right w:val="none" w:sz="0" w:space="0" w:color="auto"/>
              </w:divBdr>
            </w:div>
            <w:div w:id="2136364210">
              <w:marLeft w:val="0"/>
              <w:marRight w:val="0"/>
              <w:marTop w:val="0"/>
              <w:marBottom w:val="0"/>
              <w:divBdr>
                <w:top w:val="none" w:sz="0" w:space="0" w:color="auto"/>
                <w:left w:val="none" w:sz="0" w:space="0" w:color="auto"/>
                <w:bottom w:val="none" w:sz="0" w:space="0" w:color="auto"/>
                <w:right w:val="none" w:sz="0" w:space="0" w:color="auto"/>
              </w:divBdr>
            </w:div>
            <w:div w:id="1635602997">
              <w:marLeft w:val="0"/>
              <w:marRight w:val="0"/>
              <w:marTop w:val="0"/>
              <w:marBottom w:val="0"/>
              <w:divBdr>
                <w:top w:val="none" w:sz="0" w:space="0" w:color="auto"/>
                <w:left w:val="none" w:sz="0" w:space="0" w:color="auto"/>
                <w:bottom w:val="none" w:sz="0" w:space="0" w:color="auto"/>
                <w:right w:val="none" w:sz="0" w:space="0" w:color="auto"/>
              </w:divBdr>
            </w:div>
            <w:div w:id="1828858162">
              <w:marLeft w:val="0"/>
              <w:marRight w:val="0"/>
              <w:marTop w:val="0"/>
              <w:marBottom w:val="0"/>
              <w:divBdr>
                <w:top w:val="none" w:sz="0" w:space="0" w:color="auto"/>
                <w:left w:val="none" w:sz="0" w:space="0" w:color="auto"/>
                <w:bottom w:val="none" w:sz="0" w:space="0" w:color="auto"/>
                <w:right w:val="none" w:sz="0" w:space="0" w:color="auto"/>
              </w:divBdr>
            </w:div>
            <w:div w:id="1834103439">
              <w:marLeft w:val="0"/>
              <w:marRight w:val="0"/>
              <w:marTop w:val="0"/>
              <w:marBottom w:val="0"/>
              <w:divBdr>
                <w:top w:val="none" w:sz="0" w:space="0" w:color="auto"/>
                <w:left w:val="none" w:sz="0" w:space="0" w:color="auto"/>
                <w:bottom w:val="none" w:sz="0" w:space="0" w:color="auto"/>
                <w:right w:val="none" w:sz="0" w:space="0" w:color="auto"/>
              </w:divBdr>
            </w:div>
            <w:div w:id="965504475">
              <w:marLeft w:val="0"/>
              <w:marRight w:val="0"/>
              <w:marTop w:val="0"/>
              <w:marBottom w:val="0"/>
              <w:divBdr>
                <w:top w:val="none" w:sz="0" w:space="0" w:color="auto"/>
                <w:left w:val="none" w:sz="0" w:space="0" w:color="auto"/>
                <w:bottom w:val="none" w:sz="0" w:space="0" w:color="auto"/>
                <w:right w:val="none" w:sz="0" w:space="0" w:color="auto"/>
              </w:divBdr>
            </w:div>
            <w:div w:id="591204140">
              <w:marLeft w:val="0"/>
              <w:marRight w:val="0"/>
              <w:marTop w:val="0"/>
              <w:marBottom w:val="0"/>
              <w:divBdr>
                <w:top w:val="none" w:sz="0" w:space="0" w:color="auto"/>
                <w:left w:val="none" w:sz="0" w:space="0" w:color="auto"/>
                <w:bottom w:val="none" w:sz="0" w:space="0" w:color="auto"/>
                <w:right w:val="none" w:sz="0" w:space="0" w:color="auto"/>
              </w:divBdr>
            </w:div>
            <w:div w:id="680357884">
              <w:marLeft w:val="0"/>
              <w:marRight w:val="0"/>
              <w:marTop w:val="0"/>
              <w:marBottom w:val="0"/>
              <w:divBdr>
                <w:top w:val="none" w:sz="0" w:space="0" w:color="auto"/>
                <w:left w:val="none" w:sz="0" w:space="0" w:color="auto"/>
                <w:bottom w:val="none" w:sz="0" w:space="0" w:color="auto"/>
                <w:right w:val="none" w:sz="0" w:space="0" w:color="auto"/>
              </w:divBdr>
            </w:div>
            <w:div w:id="1141120532">
              <w:marLeft w:val="0"/>
              <w:marRight w:val="0"/>
              <w:marTop w:val="0"/>
              <w:marBottom w:val="0"/>
              <w:divBdr>
                <w:top w:val="none" w:sz="0" w:space="0" w:color="auto"/>
                <w:left w:val="none" w:sz="0" w:space="0" w:color="auto"/>
                <w:bottom w:val="none" w:sz="0" w:space="0" w:color="auto"/>
                <w:right w:val="none" w:sz="0" w:space="0" w:color="auto"/>
              </w:divBdr>
            </w:div>
            <w:div w:id="1676683872">
              <w:marLeft w:val="0"/>
              <w:marRight w:val="0"/>
              <w:marTop w:val="0"/>
              <w:marBottom w:val="0"/>
              <w:divBdr>
                <w:top w:val="none" w:sz="0" w:space="0" w:color="auto"/>
                <w:left w:val="none" w:sz="0" w:space="0" w:color="auto"/>
                <w:bottom w:val="none" w:sz="0" w:space="0" w:color="auto"/>
                <w:right w:val="none" w:sz="0" w:space="0" w:color="auto"/>
              </w:divBdr>
            </w:div>
            <w:div w:id="1138759980">
              <w:marLeft w:val="0"/>
              <w:marRight w:val="0"/>
              <w:marTop w:val="0"/>
              <w:marBottom w:val="0"/>
              <w:divBdr>
                <w:top w:val="none" w:sz="0" w:space="0" w:color="auto"/>
                <w:left w:val="none" w:sz="0" w:space="0" w:color="auto"/>
                <w:bottom w:val="none" w:sz="0" w:space="0" w:color="auto"/>
                <w:right w:val="none" w:sz="0" w:space="0" w:color="auto"/>
              </w:divBdr>
            </w:div>
            <w:div w:id="1226649637">
              <w:marLeft w:val="0"/>
              <w:marRight w:val="0"/>
              <w:marTop w:val="0"/>
              <w:marBottom w:val="0"/>
              <w:divBdr>
                <w:top w:val="none" w:sz="0" w:space="0" w:color="auto"/>
                <w:left w:val="none" w:sz="0" w:space="0" w:color="auto"/>
                <w:bottom w:val="none" w:sz="0" w:space="0" w:color="auto"/>
                <w:right w:val="none" w:sz="0" w:space="0" w:color="auto"/>
              </w:divBdr>
            </w:div>
            <w:div w:id="289551941">
              <w:marLeft w:val="0"/>
              <w:marRight w:val="0"/>
              <w:marTop w:val="0"/>
              <w:marBottom w:val="0"/>
              <w:divBdr>
                <w:top w:val="none" w:sz="0" w:space="0" w:color="auto"/>
                <w:left w:val="none" w:sz="0" w:space="0" w:color="auto"/>
                <w:bottom w:val="none" w:sz="0" w:space="0" w:color="auto"/>
                <w:right w:val="none" w:sz="0" w:space="0" w:color="auto"/>
              </w:divBdr>
            </w:div>
            <w:div w:id="180820633">
              <w:marLeft w:val="0"/>
              <w:marRight w:val="0"/>
              <w:marTop w:val="0"/>
              <w:marBottom w:val="0"/>
              <w:divBdr>
                <w:top w:val="none" w:sz="0" w:space="0" w:color="auto"/>
                <w:left w:val="none" w:sz="0" w:space="0" w:color="auto"/>
                <w:bottom w:val="none" w:sz="0" w:space="0" w:color="auto"/>
                <w:right w:val="none" w:sz="0" w:space="0" w:color="auto"/>
              </w:divBdr>
            </w:div>
            <w:div w:id="17510537">
              <w:marLeft w:val="0"/>
              <w:marRight w:val="0"/>
              <w:marTop w:val="0"/>
              <w:marBottom w:val="0"/>
              <w:divBdr>
                <w:top w:val="none" w:sz="0" w:space="0" w:color="auto"/>
                <w:left w:val="none" w:sz="0" w:space="0" w:color="auto"/>
                <w:bottom w:val="none" w:sz="0" w:space="0" w:color="auto"/>
                <w:right w:val="none" w:sz="0" w:space="0" w:color="auto"/>
              </w:divBdr>
            </w:div>
            <w:div w:id="185601119">
              <w:marLeft w:val="0"/>
              <w:marRight w:val="0"/>
              <w:marTop w:val="0"/>
              <w:marBottom w:val="0"/>
              <w:divBdr>
                <w:top w:val="none" w:sz="0" w:space="0" w:color="auto"/>
                <w:left w:val="none" w:sz="0" w:space="0" w:color="auto"/>
                <w:bottom w:val="none" w:sz="0" w:space="0" w:color="auto"/>
                <w:right w:val="none" w:sz="0" w:space="0" w:color="auto"/>
              </w:divBdr>
            </w:div>
            <w:div w:id="895160491">
              <w:marLeft w:val="0"/>
              <w:marRight w:val="0"/>
              <w:marTop w:val="0"/>
              <w:marBottom w:val="0"/>
              <w:divBdr>
                <w:top w:val="none" w:sz="0" w:space="0" w:color="auto"/>
                <w:left w:val="none" w:sz="0" w:space="0" w:color="auto"/>
                <w:bottom w:val="none" w:sz="0" w:space="0" w:color="auto"/>
                <w:right w:val="none" w:sz="0" w:space="0" w:color="auto"/>
              </w:divBdr>
            </w:div>
            <w:div w:id="2031451695">
              <w:marLeft w:val="0"/>
              <w:marRight w:val="0"/>
              <w:marTop w:val="0"/>
              <w:marBottom w:val="0"/>
              <w:divBdr>
                <w:top w:val="none" w:sz="0" w:space="0" w:color="auto"/>
                <w:left w:val="none" w:sz="0" w:space="0" w:color="auto"/>
                <w:bottom w:val="none" w:sz="0" w:space="0" w:color="auto"/>
                <w:right w:val="none" w:sz="0" w:space="0" w:color="auto"/>
              </w:divBdr>
            </w:div>
            <w:div w:id="67267381">
              <w:marLeft w:val="0"/>
              <w:marRight w:val="0"/>
              <w:marTop w:val="0"/>
              <w:marBottom w:val="0"/>
              <w:divBdr>
                <w:top w:val="none" w:sz="0" w:space="0" w:color="auto"/>
                <w:left w:val="none" w:sz="0" w:space="0" w:color="auto"/>
                <w:bottom w:val="none" w:sz="0" w:space="0" w:color="auto"/>
                <w:right w:val="none" w:sz="0" w:space="0" w:color="auto"/>
              </w:divBdr>
            </w:div>
            <w:div w:id="1757479138">
              <w:marLeft w:val="0"/>
              <w:marRight w:val="0"/>
              <w:marTop w:val="0"/>
              <w:marBottom w:val="0"/>
              <w:divBdr>
                <w:top w:val="none" w:sz="0" w:space="0" w:color="auto"/>
                <w:left w:val="none" w:sz="0" w:space="0" w:color="auto"/>
                <w:bottom w:val="none" w:sz="0" w:space="0" w:color="auto"/>
                <w:right w:val="none" w:sz="0" w:space="0" w:color="auto"/>
              </w:divBdr>
            </w:div>
            <w:div w:id="1598754167">
              <w:marLeft w:val="0"/>
              <w:marRight w:val="0"/>
              <w:marTop w:val="0"/>
              <w:marBottom w:val="0"/>
              <w:divBdr>
                <w:top w:val="none" w:sz="0" w:space="0" w:color="auto"/>
                <w:left w:val="none" w:sz="0" w:space="0" w:color="auto"/>
                <w:bottom w:val="none" w:sz="0" w:space="0" w:color="auto"/>
                <w:right w:val="none" w:sz="0" w:space="0" w:color="auto"/>
              </w:divBdr>
            </w:div>
            <w:div w:id="737443249">
              <w:marLeft w:val="0"/>
              <w:marRight w:val="0"/>
              <w:marTop w:val="0"/>
              <w:marBottom w:val="0"/>
              <w:divBdr>
                <w:top w:val="none" w:sz="0" w:space="0" w:color="auto"/>
                <w:left w:val="none" w:sz="0" w:space="0" w:color="auto"/>
                <w:bottom w:val="none" w:sz="0" w:space="0" w:color="auto"/>
                <w:right w:val="none" w:sz="0" w:space="0" w:color="auto"/>
              </w:divBdr>
            </w:div>
            <w:div w:id="165637669">
              <w:marLeft w:val="0"/>
              <w:marRight w:val="0"/>
              <w:marTop w:val="0"/>
              <w:marBottom w:val="0"/>
              <w:divBdr>
                <w:top w:val="none" w:sz="0" w:space="0" w:color="auto"/>
                <w:left w:val="none" w:sz="0" w:space="0" w:color="auto"/>
                <w:bottom w:val="none" w:sz="0" w:space="0" w:color="auto"/>
                <w:right w:val="none" w:sz="0" w:space="0" w:color="auto"/>
              </w:divBdr>
            </w:div>
            <w:div w:id="691801154">
              <w:marLeft w:val="0"/>
              <w:marRight w:val="0"/>
              <w:marTop w:val="0"/>
              <w:marBottom w:val="0"/>
              <w:divBdr>
                <w:top w:val="none" w:sz="0" w:space="0" w:color="auto"/>
                <w:left w:val="none" w:sz="0" w:space="0" w:color="auto"/>
                <w:bottom w:val="none" w:sz="0" w:space="0" w:color="auto"/>
                <w:right w:val="none" w:sz="0" w:space="0" w:color="auto"/>
              </w:divBdr>
            </w:div>
            <w:div w:id="1458530114">
              <w:marLeft w:val="0"/>
              <w:marRight w:val="0"/>
              <w:marTop w:val="0"/>
              <w:marBottom w:val="0"/>
              <w:divBdr>
                <w:top w:val="none" w:sz="0" w:space="0" w:color="auto"/>
                <w:left w:val="none" w:sz="0" w:space="0" w:color="auto"/>
                <w:bottom w:val="none" w:sz="0" w:space="0" w:color="auto"/>
                <w:right w:val="none" w:sz="0" w:space="0" w:color="auto"/>
              </w:divBdr>
            </w:div>
            <w:div w:id="1984236157">
              <w:marLeft w:val="0"/>
              <w:marRight w:val="0"/>
              <w:marTop w:val="0"/>
              <w:marBottom w:val="0"/>
              <w:divBdr>
                <w:top w:val="none" w:sz="0" w:space="0" w:color="auto"/>
                <w:left w:val="none" w:sz="0" w:space="0" w:color="auto"/>
                <w:bottom w:val="none" w:sz="0" w:space="0" w:color="auto"/>
                <w:right w:val="none" w:sz="0" w:space="0" w:color="auto"/>
              </w:divBdr>
            </w:div>
            <w:div w:id="1436901733">
              <w:marLeft w:val="0"/>
              <w:marRight w:val="0"/>
              <w:marTop w:val="0"/>
              <w:marBottom w:val="0"/>
              <w:divBdr>
                <w:top w:val="none" w:sz="0" w:space="0" w:color="auto"/>
                <w:left w:val="none" w:sz="0" w:space="0" w:color="auto"/>
                <w:bottom w:val="none" w:sz="0" w:space="0" w:color="auto"/>
                <w:right w:val="none" w:sz="0" w:space="0" w:color="auto"/>
              </w:divBdr>
            </w:div>
            <w:div w:id="205458199">
              <w:marLeft w:val="0"/>
              <w:marRight w:val="0"/>
              <w:marTop w:val="0"/>
              <w:marBottom w:val="0"/>
              <w:divBdr>
                <w:top w:val="none" w:sz="0" w:space="0" w:color="auto"/>
                <w:left w:val="none" w:sz="0" w:space="0" w:color="auto"/>
                <w:bottom w:val="none" w:sz="0" w:space="0" w:color="auto"/>
                <w:right w:val="none" w:sz="0" w:space="0" w:color="auto"/>
              </w:divBdr>
            </w:div>
            <w:div w:id="2095781415">
              <w:marLeft w:val="0"/>
              <w:marRight w:val="0"/>
              <w:marTop w:val="0"/>
              <w:marBottom w:val="0"/>
              <w:divBdr>
                <w:top w:val="none" w:sz="0" w:space="0" w:color="auto"/>
                <w:left w:val="none" w:sz="0" w:space="0" w:color="auto"/>
                <w:bottom w:val="none" w:sz="0" w:space="0" w:color="auto"/>
                <w:right w:val="none" w:sz="0" w:space="0" w:color="auto"/>
              </w:divBdr>
            </w:div>
            <w:div w:id="1369798418">
              <w:marLeft w:val="0"/>
              <w:marRight w:val="0"/>
              <w:marTop w:val="0"/>
              <w:marBottom w:val="0"/>
              <w:divBdr>
                <w:top w:val="none" w:sz="0" w:space="0" w:color="auto"/>
                <w:left w:val="none" w:sz="0" w:space="0" w:color="auto"/>
                <w:bottom w:val="none" w:sz="0" w:space="0" w:color="auto"/>
                <w:right w:val="none" w:sz="0" w:space="0" w:color="auto"/>
              </w:divBdr>
            </w:div>
            <w:div w:id="430470617">
              <w:marLeft w:val="0"/>
              <w:marRight w:val="0"/>
              <w:marTop w:val="0"/>
              <w:marBottom w:val="0"/>
              <w:divBdr>
                <w:top w:val="none" w:sz="0" w:space="0" w:color="auto"/>
                <w:left w:val="none" w:sz="0" w:space="0" w:color="auto"/>
                <w:bottom w:val="none" w:sz="0" w:space="0" w:color="auto"/>
                <w:right w:val="none" w:sz="0" w:space="0" w:color="auto"/>
              </w:divBdr>
            </w:div>
            <w:div w:id="793249724">
              <w:marLeft w:val="0"/>
              <w:marRight w:val="0"/>
              <w:marTop w:val="0"/>
              <w:marBottom w:val="0"/>
              <w:divBdr>
                <w:top w:val="none" w:sz="0" w:space="0" w:color="auto"/>
                <w:left w:val="none" w:sz="0" w:space="0" w:color="auto"/>
                <w:bottom w:val="none" w:sz="0" w:space="0" w:color="auto"/>
                <w:right w:val="none" w:sz="0" w:space="0" w:color="auto"/>
              </w:divBdr>
            </w:div>
            <w:div w:id="1233854904">
              <w:marLeft w:val="0"/>
              <w:marRight w:val="0"/>
              <w:marTop w:val="0"/>
              <w:marBottom w:val="0"/>
              <w:divBdr>
                <w:top w:val="none" w:sz="0" w:space="0" w:color="auto"/>
                <w:left w:val="none" w:sz="0" w:space="0" w:color="auto"/>
                <w:bottom w:val="none" w:sz="0" w:space="0" w:color="auto"/>
                <w:right w:val="none" w:sz="0" w:space="0" w:color="auto"/>
              </w:divBdr>
            </w:div>
            <w:div w:id="461579363">
              <w:marLeft w:val="0"/>
              <w:marRight w:val="0"/>
              <w:marTop w:val="0"/>
              <w:marBottom w:val="0"/>
              <w:divBdr>
                <w:top w:val="none" w:sz="0" w:space="0" w:color="auto"/>
                <w:left w:val="none" w:sz="0" w:space="0" w:color="auto"/>
                <w:bottom w:val="none" w:sz="0" w:space="0" w:color="auto"/>
                <w:right w:val="none" w:sz="0" w:space="0" w:color="auto"/>
              </w:divBdr>
            </w:div>
            <w:div w:id="2131238670">
              <w:marLeft w:val="0"/>
              <w:marRight w:val="0"/>
              <w:marTop w:val="0"/>
              <w:marBottom w:val="0"/>
              <w:divBdr>
                <w:top w:val="none" w:sz="0" w:space="0" w:color="auto"/>
                <w:left w:val="none" w:sz="0" w:space="0" w:color="auto"/>
                <w:bottom w:val="none" w:sz="0" w:space="0" w:color="auto"/>
                <w:right w:val="none" w:sz="0" w:space="0" w:color="auto"/>
              </w:divBdr>
            </w:div>
            <w:div w:id="1927110687">
              <w:marLeft w:val="0"/>
              <w:marRight w:val="0"/>
              <w:marTop w:val="0"/>
              <w:marBottom w:val="0"/>
              <w:divBdr>
                <w:top w:val="none" w:sz="0" w:space="0" w:color="auto"/>
                <w:left w:val="none" w:sz="0" w:space="0" w:color="auto"/>
                <w:bottom w:val="none" w:sz="0" w:space="0" w:color="auto"/>
                <w:right w:val="none" w:sz="0" w:space="0" w:color="auto"/>
              </w:divBdr>
            </w:div>
            <w:div w:id="456458710">
              <w:marLeft w:val="0"/>
              <w:marRight w:val="0"/>
              <w:marTop w:val="0"/>
              <w:marBottom w:val="0"/>
              <w:divBdr>
                <w:top w:val="none" w:sz="0" w:space="0" w:color="auto"/>
                <w:left w:val="none" w:sz="0" w:space="0" w:color="auto"/>
                <w:bottom w:val="none" w:sz="0" w:space="0" w:color="auto"/>
                <w:right w:val="none" w:sz="0" w:space="0" w:color="auto"/>
              </w:divBdr>
            </w:div>
            <w:div w:id="1832410535">
              <w:marLeft w:val="0"/>
              <w:marRight w:val="0"/>
              <w:marTop w:val="0"/>
              <w:marBottom w:val="0"/>
              <w:divBdr>
                <w:top w:val="none" w:sz="0" w:space="0" w:color="auto"/>
                <w:left w:val="none" w:sz="0" w:space="0" w:color="auto"/>
                <w:bottom w:val="none" w:sz="0" w:space="0" w:color="auto"/>
                <w:right w:val="none" w:sz="0" w:space="0" w:color="auto"/>
              </w:divBdr>
            </w:div>
            <w:div w:id="2049521608">
              <w:marLeft w:val="0"/>
              <w:marRight w:val="0"/>
              <w:marTop w:val="0"/>
              <w:marBottom w:val="0"/>
              <w:divBdr>
                <w:top w:val="none" w:sz="0" w:space="0" w:color="auto"/>
                <w:left w:val="none" w:sz="0" w:space="0" w:color="auto"/>
                <w:bottom w:val="none" w:sz="0" w:space="0" w:color="auto"/>
                <w:right w:val="none" w:sz="0" w:space="0" w:color="auto"/>
              </w:divBdr>
            </w:div>
            <w:div w:id="2105299841">
              <w:marLeft w:val="0"/>
              <w:marRight w:val="0"/>
              <w:marTop w:val="0"/>
              <w:marBottom w:val="0"/>
              <w:divBdr>
                <w:top w:val="none" w:sz="0" w:space="0" w:color="auto"/>
                <w:left w:val="none" w:sz="0" w:space="0" w:color="auto"/>
                <w:bottom w:val="none" w:sz="0" w:space="0" w:color="auto"/>
                <w:right w:val="none" w:sz="0" w:space="0" w:color="auto"/>
              </w:divBdr>
            </w:div>
            <w:div w:id="319114903">
              <w:marLeft w:val="0"/>
              <w:marRight w:val="0"/>
              <w:marTop w:val="0"/>
              <w:marBottom w:val="0"/>
              <w:divBdr>
                <w:top w:val="none" w:sz="0" w:space="0" w:color="auto"/>
                <w:left w:val="none" w:sz="0" w:space="0" w:color="auto"/>
                <w:bottom w:val="none" w:sz="0" w:space="0" w:color="auto"/>
                <w:right w:val="none" w:sz="0" w:space="0" w:color="auto"/>
              </w:divBdr>
            </w:div>
            <w:div w:id="530650056">
              <w:marLeft w:val="0"/>
              <w:marRight w:val="0"/>
              <w:marTop w:val="0"/>
              <w:marBottom w:val="0"/>
              <w:divBdr>
                <w:top w:val="none" w:sz="0" w:space="0" w:color="auto"/>
                <w:left w:val="none" w:sz="0" w:space="0" w:color="auto"/>
                <w:bottom w:val="none" w:sz="0" w:space="0" w:color="auto"/>
                <w:right w:val="none" w:sz="0" w:space="0" w:color="auto"/>
              </w:divBdr>
            </w:div>
            <w:div w:id="1727606711">
              <w:marLeft w:val="0"/>
              <w:marRight w:val="0"/>
              <w:marTop w:val="0"/>
              <w:marBottom w:val="0"/>
              <w:divBdr>
                <w:top w:val="none" w:sz="0" w:space="0" w:color="auto"/>
                <w:left w:val="none" w:sz="0" w:space="0" w:color="auto"/>
                <w:bottom w:val="none" w:sz="0" w:space="0" w:color="auto"/>
                <w:right w:val="none" w:sz="0" w:space="0" w:color="auto"/>
              </w:divBdr>
            </w:div>
            <w:div w:id="382293397">
              <w:marLeft w:val="0"/>
              <w:marRight w:val="0"/>
              <w:marTop w:val="0"/>
              <w:marBottom w:val="0"/>
              <w:divBdr>
                <w:top w:val="none" w:sz="0" w:space="0" w:color="auto"/>
                <w:left w:val="none" w:sz="0" w:space="0" w:color="auto"/>
                <w:bottom w:val="none" w:sz="0" w:space="0" w:color="auto"/>
                <w:right w:val="none" w:sz="0" w:space="0" w:color="auto"/>
              </w:divBdr>
            </w:div>
            <w:div w:id="1515420668">
              <w:marLeft w:val="0"/>
              <w:marRight w:val="0"/>
              <w:marTop w:val="0"/>
              <w:marBottom w:val="0"/>
              <w:divBdr>
                <w:top w:val="none" w:sz="0" w:space="0" w:color="auto"/>
                <w:left w:val="none" w:sz="0" w:space="0" w:color="auto"/>
                <w:bottom w:val="none" w:sz="0" w:space="0" w:color="auto"/>
                <w:right w:val="none" w:sz="0" w:space="0" w:color="auto"/>
              </w:divBdr>
            </w:div>
            <w:div w:id="793406531">
              <w:marLeft w:val="0"/>
              <w:marRight w:val="0"/>
              <w:marTop w:val="0"/>
              <w:marBottom w:val="0"/>
              <w:divBdr>
                <w:top w:val="none" w:sz="0" w:space="0" w:color="auto"/>
                <w:left w:val="none" w:sz="0" w:space="0" w:color="auto"/>
                <w:bottom w:val="none" w:sz="0" w:space="0" w:color="auto"/>
                <w:right w:val="none" w:sz="0" w:space="0" w:color="auto"/>
              </w:divBdr>
            </w:div>
            <w:div w:id="1881089336">
              <w:marLeft w:val="0"/>
              <w:marRight w:val="0"/>
              <w:marTop w:val="0"/>
              <w:marBottom w:val="0"/>
              <w:divBdr>
                <w:top w:val="none" w:sz="0" w:space="0" w:color="auto"/>
                <w:left w:val="none" w:sz="0" w:space="0" w:color="auto"/>
                <w:bottom w:val="none" w:sz="0" w:space="0" w:color="auto"/>
                <w:right w:val="none" w:sz="0" w:space="0" w:color="auto"/>
              </w:divBdr>
            </w:div>
            <w:div w:id="1807893455">
              <w:marLeft w:val="0"/>
              <w:marRight w:val="0"/>
              <w:marTop w:val="0"/>
              <w:marBottom w:val="0"/>
              <w:divBdr>
                <w:top w:val="none" w:sz="0" w:space="0" w:color="auto"/>
                <w:left w:val="none" w:sz="0" w:space="0" w:color="auto"/>
                <w:bottom w:val="none" w:sz="0" w:space="0" w:color="auto"/>
                <w:right w:val="none" w:sz="0" w:space="0" w:color="auto"/>
              </w:divBdr>
            </w:div>
            <w:div w:id="1924796665">
              <w:marLeft w:val="0"/>
              <w:marRight w:val="0"/>
              <w:marTop w:val="0"/>
              <w:marBottom w:val="0"/>
              <w:divBdr>
                <w:top w:val="none" w:sz="0" w:space="0" w:color="auto"/>
                <w:left w:val="none" w:sz="0" w:space="0" w:color="auto"/>
                <w:bottom w:val="none" w:sz="0" w:space="0" w:color="auto"/>
                <w:right w:val="none" w:sz="0" w:space="0" w:color="auto"/>
              </w:divBdr>
            </w:div>
            <w:div w:id="882523424">
              <w:marLeft w:val="0"/>
              <w:marRight w:val="0"/>
              <w:marTop w:val="0"/>
              <w:marBottom w:val="0"/>
              <w:divBdr>
                <w:top w:val="none" w:sz="0" w:space="0" w:color="auto"/>
                <w:left w:val="none" w:sz="0" w:space="0" w:color="auto"/>
                <w:bottom w:val="none" w:sz="0" w:space="0" w:color="auto"/>
                <w:right w:val="none" w:sz="0" w:space="0" w:color="auto"/>
              </w:divBdr>
            </w:div>
            <w:div w:id="441343978">
              <w:marLeft w:val="0"/>
              <w:marRight w:val="0"/>
              <w:marTop w:val="0"/>
              <w:marBottom w:val="0"/>
              <w:divBdr>
                <w:top w:val="none" w:sz="0" w:space="0" w:color="auto"/>
                <w:left w:val="none" w:sz="0" w:space="0" w:color="auto"/>
                <w:bottom w:val="none" w:sz="0" w:space="0" w:color="auto"/>
                <w:right w:val="none" w:sz="0" w:space="0" w:color="auto"/>
              </w:divBdr>
            </w:div>
            <w:div w:id="1031539115">
              <w:marLeft w:val="0"/>
              <w:marRight w:val="0"/>
              <w:marTop w:val="0"/>
              <w:marBottom w:val="0"/>
              <w:divBdr>
                <w:top w:val="none" w:sz="0" w:space="0" w:color="auto"/>
                <w:left w:val="none" w:sz="0" w:space="0" w:color="auto"/>
                <w:bottom w:val="none" w:sz="0" w:space="0" w:color="auto"/>
                <w:right w:val="none" w:sz="0" w:space="0" w:color="auto"/>
              </w:divBdr>
            </w:div>
            <w:div w:id="2038962236">
              <w:marLeft w:val="0"/>
              <w:marRight w:val="0"/>
              <w:marTop w:val="0"/>
              <w:marBottom w:val="0"/>
              <w:divBdr>
                <w:top w:val="none" w:sz="0" w:space="0" w:color="auto"/>
                <w:left w:val="none" w:sz="0" w:space="0" w:color="auto"/>
                <w:bottom w:val="none" w:sz="0" w:space="0" w:color="auto"/>
                <w:right w:val="none" w:sz="0" w:space="0" w:color="auto"/>
              </w:divBdr>
            </w:div>
            <w:div w:id="912544025">
              <w:marLeft w:val="0"/>
              <w:marRight w:val="0"/>
              <w:marTop w:val="0"/>
              <w:marBottom w:val="0"/>
              <w:divBdr>
                <w:top w:val="none" w:sz="0" w:space="0" w:color="auto"/>
                <w:left w:val="none" w:sz="0" w:space="0" w:color="auto"/>
                <w:bottom w:val="none" w:sz="0" w:space="0" w:color="auto"/>
                <w:right w:val="none" w:sz="0" w:space="0" w:color="auto"/>
              </w:divBdr>
            </w:div>
            <w:div w:id="1535734114">
              <w:marLeft w:val="0"/>
              <w:marRight w:val="0"/>
              <w:marTop w:val="0"/>
              <w:marBottom w:val="0"/>
              <w:divBdr>
                <w:top w:val="none" w:sz="0" w:space="0" w:color="auto"/>
                <w:left w:val="none" w:sz="0" w:space="0" w:color="auto"/>
                <w:bottom w:val="none" w:sz="0" w:space="0" w:color="auto"/>
                <w:right w:val="none" w:sz="0" w:space="0" w:color="auto"/>
              </w:divBdr>
            </w:div>
            <w:div w:id="1875655147">
              <w:marLeft w:val="0"/>
              <w:marRight w:val="0"/>
              <w:marTop w:val="0"/>
              <w:marBottom w:val="0"/>
              <w:divBdr>
                <w:top w:val="none" w:sz="0" w:space="0" w:color="auto"/>
                <w:left w:val="none" w:sz="0" w:space="0" w:color="auto"/>
                <w:bottom w:val="none" w:sz="0" w:space="0" w:color="auto"/>
                <w:right w:val="none" w:sz="0" w:space="0" w:color="auto"/>
              </w:divBdr>
            </w:div>
            <w:div w:id="213009089">
              <w:marLeft w:val="0"/>
              <w:marRight w:val="0"/>
              <w:marTop w:val="0"/>
              <w:marBottom w:val="0"/>
              <w:divBdr>
                <w:top w:val="none" w:sz="0" w:space="0" w:color="auto"/>
                <w:left w:val="none" w:sz="0" w:space="0" w:color="auto"/>
                <w:bottom w:val="none" w:sz="0" w:space="0" w:color="auto"/>
                <w:right w:val="none" w:sz="0" w:space="0" w:color="auto"/>
              </w:divBdr>
            </w:div>
            <w:div w:id="1924146055">
              <w:marLeft w:val="0"/>
              <w:marRight w:val="0"/>
              <w:marTop w:val="0"/>
              <w:marBottom w:val="0"/>
              <w:divBdr>
                <w:top w:val="none" w:sz="0" w:space="0" w:color="auto"/>
                <w:left w:val="none" w:sz="0" w:space="0" w:color="auto"/>
                <w:bottom w:val="none" w:sz="0" w:space="0" w:color="auto"/>
                <w:right w:val="none" w:sz="0" w:space="0" w:color="auto"/>
              </w:divBdr>
            </w:div>
            <w:div w:id="2101900572">
              <w:marLeft w:val="0"/>
              <w:marRight w:val="0"/>
              <w:marTop w:val="0"/>
              <w:marBottom w:val="0"/>
              <w:divBdr>
                <w:top w:val="none" w:sz="0" w:space="0" w:color="auto"/>
                <w:left w:val="none" w:sz="0" w:space="0" w:color="auto"/>
                <w:bottom w:val="none" w:sz="0" w:space="0" w:color="auto"/>
                <w:right w:val="none" w:sz="0" w:space="0" w:color="auto"/>
              </w:divBdr>
            </w:div>
            <w:div w:id="1757432242">
              <w:marLeft w:val="0"/>
              <w:marRight w:val="0"/>
              <w:marTop w:val="0"/>
              <w:marBottom w:val="0"/>
              <w:divBdr>
                <w:top w:val="none" w:sz="0" w:space="0" w:color="auto"/>
                <w:left w:val="none" w:sz="0" w:space="0" w:color="auto"/>
                <w:bottom w:val="none" w:sz="0" w:space="0" w:color="auto"/>
                <w:right w:val="none" w:sz="0" w:space="0" w:color="auto"/>
              </w:divBdr>
            </w:div>
            <w:div w:id="1543787278">
              <w:marLeft w:val="0"/>
              <w:marRight w:val="0"/>
              <w:marTop w:val="0"/>
              <w:marBottom w:val="0"/>
              <w:divBdr>
                <w:top w:val="none" w:sz="0" w:space="0" w:color="auto"/>
                <w:left w:val="none" w:sz="0" w:space="0" w:color="auto"/>
                <w:bottom w:val="none" w:sz="0" w:space="0" w:color="auto"/>
                <w:right w:val="none" w:sz="0" w:space="0" w:color="auto"/>
              </w:divBdr>
            </w:div>
            <w:div w:id="1683387046">
              <w:marLeft w:val="0"/>
              <w:marRight w:val="0"/>
              <w:marTop w:val="0"/>
              <w:marBottom w:val="0"/>
              <w:divBdr>
                <w:top w:val="none" w:sz="0" w:space="0" w:color="auto"/>
                <w:left w:val="none" w:sz="0" w:space="0" w:color="auto"/>
                <w:bottom w:val="none" w:sz="0" w:space="0" w:color="auto"/>
                <w:right w:val="none" w:sz="0" w:space="0" w:color="auto"/>
              </w:divBdr>
            </w:div>
            <w:div w:id="76289293">
              <w:marLeft w:val="0"/>
              <w:marRight w:val="0"/>
              <w:marTop w:val="0"/>
              <w:marBottom w:val="0"/>
              <w:divBdr>
                <w:top w:val="none" w:sz="0" w:space="0" w:color="auto"/>
                <w:left w:val="none" w:sz="0" w:space="0" w:color="auto"/>
                <w:bottom w:val="none" w:sz="0" w:space="0" w:color="auto"/>
                <w:right w:val="none" w:sz="0" w:space="0" w:color="auto"/>
              </w:divBdr>
            </w:div>
            <w:div w:id="247155398">
              <w:marLeft w:val="0"/>
              <w:marRight w:val="0"/>
              <w:marTop w:val="0"/>
              <w:marBottom w:val="0"/>
              <w:divBdr>
                <w:top w:val="none" w:sz="0" w:space="0" w:color="auto"/>
                <w:left w:val="none" w:sz="0" w:space="0" w:color="auto"/>
                <w:bottom w:val="none" w:sz="0" w:space="0" w:color="auto"/>
                <w:right w:val="none" w:sz="0" w:space="0" w:color="auto"/>
              </w:divBdr>
            </w:div>
            <w:div w:id="486171811">
              <w:marLeft w:val="0"/>
              <w:marRight w:val="0"/>
              <w:marTop w:val="0"/>
              <w:marBottom w:val="0"/>
              <w:divBdr>
                <w:top w:val="none" w:sz="0" w:space="0" w:color="auto"/>
                <w:left w:val="none" w:sz="0" w:space="0" w:color="auto"/>
                <w:bottom w:val="none" w:sz="0" w:space="0" w:color="auto"/>
                <w:right w:val="none" w:sz="0" w:space="0" w:color="auto"/>
              </w:divBdr>
            </w:div>
            <w:div w:id="1694258886">
              <w:marLeft w:val="0"/>
              <w:marRight w:val="0"/>
              <w:marTop w:val="0"/>
              <w:marBottom w:val="0"/>
              <w:divBdr>
                <w:top w:val="none" w:sz="0" w:space="0" w:color="auto"/>
                <w:left w:val="none" w:sz="0" w:space="0" w:color="auto"/>
                <w:bottom w:val="none" w:sz="0" w:space="0" w:color="auto"/>
                <w:right w:val="none" w:sz="0" w:space="0" w:color="auto"/>
              </w:divBdr>
            </w:div>
            <w:div w:id="2030711913">
              <w:marLeft w:val="0"/>
              <w:marRight w:val="0"/>
              <w:marTop w:val="0"/>
              <w:marBottom w:val="0"/>
              <w:divBdr>
                <w:top w:val="none" w:sz="0" w:space="0" w:color="auto"/>
                <w:left w:val="none" w:sz="0" w:space="0" w:color="auto"/>
                <w:bottom w:val="none" w:sz="0" w:space="0" w:color="auto"/>
                <w:right w:val="none" w:sz="0" w:space="0" w:color="auto"/>
              </w:divBdr>
            </w:div>
            <w:div w:id="1123815526">
              <w:marLeft w:val="0"/>
              <w:marRight w:val="0"/>
              <w:marTop w:val="0"/>
              <w:marBottom w:val="0"/>
              <w:divBdr>
                <w:top w:val="none" w:sz="0" w:space="0" w:color="auto"/>
                <w:left w:val="none" w:sz="0" w:space="0" w:color="auto"/>
                <w:bottom w:val="none" w:sz="0" w:space="0" w:color="auto"/>
                <w:right w:val="none" w:sz="0" w:space="0" w:color="auto"/>
              </w:divBdr>
            </w:div>
            <w:div w:id="853346254">
              <w:marLeft w:val="0"/>
              <w:marRight w:val="0"/>
              <w:marTop w:val="0"/>
              <w:marBottom w:val="0"/>
              <w:divBdr>
                <w:top w:val="none" w:sz="0" w:space="0" w:color="auto"/>
                <w:left w:val="none" w:sz="0" w:space="0" w:color="auto"/>
                <w:bottom w:val="none" w:sz="0" w:space="0" w:color="auto"/>
                <w:right w:val="none" w:sz="0" w:space="0" w:color="auto"/>
              </w:divBdr>
            </w:div>
            <w:div w:id="1642924281">
              <w:marLeft w:val="0"/>
              <w:marRight w:val="0"/>
              <w:marTop w:val="0"/>
              <w:marBottom w:val="0"/>
              <w:divBdr>
                <w:top w:val="none" w:sz="0" w:space="0" w:color="auto"/>
                <w:left w:val="none" w:sz="0" w:space="0" w:color="auto"/>
                <w:bottom w:val="none" w:sz="0" w:space="0" w:color="auto"/>
                <w:right w:val="none" w:sz="0" w:space="0" w:color="auto"/>
              </w:divBdr>
            </w:div>
            <w:div w:id="921137898">
              <w:marLeft w:val="0"/>
              <w:marRight w:val="0"/>
              <w:marTop w:val="0"/>
              <w:marBottom w:val="0"/>
              <w:divBdr>
                <w:top w:val="none" w:sz="0" w:space="0" w:color="auto"/>
                <w:left w:val="none" w:sz="0" w:space="0" w:color="auto"/>
                <w:bottom w:val="none" w:sz="0" w:space="0" w:color="auto"/>
                <w:right w:val="none" w:sz="0" w:space="0" w:color="auto"/>
              </w:divBdr>
            </w:div>
            <w:div w:id="736367682">
              <w:marLeft w:val="0"/>
              <w:marRight w:val="0"/>
              <w:marTop w:val="0"/>
              <w:marBottom w:val="0"/>
              <w:divBdr>
                <w:top w:val="none" w:sz="0" w:space="0" w:color="auto"/>
                <w:left w:val="none" w:sz="0" w:space="0" w:color="auto"/>
                <w:bottom w:val="none" w:sz="0" w:space="0" w:color="auto"/>
                <w:right w:val="none" w:sz="0" w:space="0" w:color="auto"/>
              </w:divBdr>
            </w:div>
            <w:div w:id="734357595">
              <w:marLeft w:val="0"/>
              <w:marRight w:val="0"/>
              <w:marTop w:val="0"/>
              <w:marBottom w:val="0"/>
              <w:divBdr>
                <w:top w:val="none" w:sz="0" w:space="0" w:color="auto"/>
                <w:left w:val="none" w:sz="0" w:space="0" w:color="auto"/>
                <w:bottom w:val="none" w:sz="0" w:space="0" w:color="auto"/>
                <w:right w:val="none" w:sz="0" w:space="0" w:color="auto"/>
              </w:divBdr>
            </w:div>
            <w:div w:id="90325412">
              <w:marLeft w:val="0"/>
              <w:marRight w:val="0"/>
              <w:marTop w:val="0"/>
              <w:marBottom w:val="0"/>
              <w:divBdr>
                <w:top w:val="none" w:sz="0" w:space="0" w:color="auto"/>
                <w:left w:val="none" w:sz="0" w:space="0" w:color="auto"/>
                <w:bottom w:val="none" w:sz="0" w:space="0" w:color="auto"/>
                <w:right w:val="none" w:sz="0" w:space="0" w:color="auto"/>
              </w:divBdr>
            </w:div>
            <w:div w:id="1470783592">
              <w:marLeft w:val="0"/>
              <w:marRight w:val="0"/>
              <w:marTop w:val="0"/>
              <w:marBottom w:val="0"/>
              <w:divBdr>
                <w:top w:val="none" w:sz="0" w:space="0" w:color="auto"/>
                <w:left w:val="none" w:sz="0" w:space="0" w:color="auto"/>
                <w:bottom w:val="none" w:sz="0" w:space="0" w:color="auto"/>
                <w:right w:val="none" w:sz="0" w:space="0" w:color="auto"/>
              </w:divBdr>
            </w:div>
            <w:div w:id="127860818">
              <w:marLeft w:val="0"/>
              <w:marRight w:val="0"/>
              <w:marTop w:val="0"/>
              <w:marBottom w:val="0"/>
              <w:divBdr>
                <w:top w:val="none" w:sz="0" w:space="0" w:color="auto"/>
                <w:left w:val="none" w:sz="0" w:space="0" w:color="auto"/>
                <w:bottom w:val="none" w:sz="0" w:space="0" w:color="auto"/>
                <w:right w:val="none" w:sz="0" w:space="0" w:color="auto"/>
              </w:divBdr>
            </w:div>
            <w:div w:id="1107501543">
              <w:marLeft w:val="0"/>
              <w:marRight w:val="0"/>
              <w:marTop w:val="0"/>
              <w:marBottom w:val="0"/>
              <w:divBdr>
                <w:top w:val="none" w:sz="0" w:space="0" w:color="auto"/>
                <w:left w:val="none" w:sz="0" w:space="0" w:color="auto"/>
                <w:bottom w:val="none" w:sz="0" w:space="0" w:color="auto"/>
                <w:right w:val="none" w:sz="0" w:space="0" w:color="auto"/>
              </w:divBdr>
            </w:div>
            <w:div w:id="939534416">
              <w:marLeft w:val="0"/>
              <w:marRight w:val="0"/>
              <w:marTop w:val="0"/>
              <w:marBottom w:val="0"/>
              <w:divBdr>
                <w:top w:val="none" w:sz="0" w:space="0" w:color="auto"/>
                <w:left w:val="none" w:sz="0" w:space="0" w:color="auto"/>
                <w:bottom w:val="none" w:sz="0" w:space="0" w:color="auto"/>
                <w:right w:val="none" w:sz="0" w:space="0" w:color="auto"/>
              </w:divBdr>
            </w:div>
            <w:div w:id="586352432">
              <w:marLeft w:val="0"/>
              <w:marRight w:val="0"/>
              <w:marTop w:val="0"/>
              <w:marBottom w:val="0"/>
              <w:divBdr>
                <w:top w:val="none" w:sz="0" w:space="0" w:color="auto"/>
                <w:left w:val="none" w:sz="0" w:space="0" w:color="auto"/>
                <w:bottom w:val="none" w:sz="0" w:space="0" w:color="auto"/>
                <w:right w:val="none" w:sz="0" w:space="0" w:color="auto"/>
              </w:divBdr>
            </w:div>
            <w:div w:id="1385370592">
              <w:marLeft w:val="0"/>
              <w:marRight w:val="0"/>
              <w:marTop w:val="0"/>
              <w:marBottom w:val="0"/>
              <w:divBdr>
                <w:top w:val="none" w:sz="0" w:space="0" w:color="auto"/>
                <w:left w:val="none" w:sz="0" w:space="0" w:color="auto"/>
                <w:bottom w:val="none" w:sz="0" w:space="0" w:color="auto"/>
                <w:right w:val="none" w:sz="0" w:space="0" w:color="auto"/>
              </w:divBdr>
            </w:div>
            <w:div w:id="336425470">
              <w:marLeft w:val="0"/>
              <w:marRight w:val="0"/>
              <w:marTop w:val="0"/>
              <w:marBottom w:val="0"/>
              <w:divBdr>
                <w:top w:val="none" w:sz="0" w:space="0" w:color="auto"/>
                <w:left w:val="none" w:sz="0" w:space="0" w:color="auto"/>
                <w:bottom w:val="none" w:sz="0" w:space="0" w:color="auto"/>
                <w:right w:val="none" w:sz="0" w:space="0" w:color="auto"/>
              </w:divBdr>
            </w:div>
            <w:div w:id="1349719928">
              <w:marLeft w:val="0"/>
              <w:marRight w:val="0"/>
              <w:marTop w:val="0"/>
              <w:marBottom w:val="0"/>
              <w:divBdr>
                <w:top w:val="none" w:sz="0" w:space="0" w:color="auto"/>
                <w:left w:val="none" w:sz="0" w:space="0" w:color="auto"/>
                <w:bottom w:val="none" w:sz="0" w:space="0" w:color="auto"/>
                <w:right w:val="none" w:sz="0" w:space="0" w:color="auto"/>
              </w:divBdr>
            </w:div>
            <w:div w:id="1940327513">
              <w:marLeft w:val="0"/>
              <w:marRight w:val="0"/>
              <w:marTop w:val="0"/>
              <w:marBottom w:val="0"/>
              <w:divBdr>
                <w:top w:val="none" w:sz="0" w:space="0" w:color="auto"/>
                <w:left w:val="none" w:sz="0" w:space="0" w:color="auto"/>
                <w:bottom w:val="none" w:sz="0" w:space="0" w:color="auto"/>
                <w:right w:val="none" w:sz="0" w:space="0" w:color="auto"/>
              </w:divBdr>
            </w:div>
            <w:div w:id="1281033354">
              <w:marLeft w:val="0"/>
              <w:marRight w:val="0"/>
              <w:marTop w:val="0"/>
              <w:marBottom w:val="0"/>
              <w:divBdr>
                <w:top w:val="none" w:sz="0" w:space="0" w:color="auto"/>
                <w:left w:val="none" w:sz="0" w:space="0" w:color="auto"/>
                <w:bottom w:val="none" w:sz="0" w:space="0" w:color="auto"/>
                <w:right w:val="none" w:sz="0" w:space="0" w:color="auto"/>
              </w:divBdr>
            </w:div>
            <w:div w:id="634339913">
              <w:marLeft w:val="0"/>
              <w:marRight w:val="0"/>
              <w:marTop w:val="0"/>
              <w:marBottom w:val="0"/>
              <w:divBdr>
                <w:top w:val="none" w:sz="0" w:space="0" w:color="auto"/>
                <w:left w:val="none" w:sz="0" w:space="0" w:color="auto"/>
                <w:bottom w:val="none" w:sz="0" w:space="0" w:color="auto"/>
                <w:right w:val="none" w:sz="0" w:space="0" w:color="auto"/>
              </w:divBdr>
            </w:div>
            <w:div w:id="262498608">
              <w:marLeft w:val="0"/>
              <w:marRight w:val="0"/>
              <w:marTop w:val="0"/>
              <w:marBottom w:val="0"/>
              <w:divBdr>
                <w:top w:val="none" w:sz="0" w:space="0" w:color="auto"/>
                <w:left w:val="none" w:sz="0" w:space="0" w:color="auto"/>
                <w:bottom w:val="none" w:sz="0" w:space="0" w:color="auto"/>
                <w:right w:val="none" w:sz="0" w:space="0" w:color="auto"/>
              </w:divBdr>
            </w:div>
            <w:div w:id="1921668851">
              <w:marLeft w:val="0"/>
              <w:marRight w:val="0"/>
              <w:marTop w:val="0"/>
              <w:marBottom w:val="0"/>
              <w:divBdr>
                <w:top w:val="none" w:sz="0" w:space="0" w:color="auto"/>
                <w:left w:val="none" w:sz="0" w:space="0" w:color="auto"/>
                <w:bottom w:val="none" w:sz="0" w:space="0" w:color="auto"/>
                <w:right w:val="none" w:sz="0" w:space="0" w:color="auto"/>
              </w:divBdr>
            </w:div>
            <w:div w:id="943608237">
              <w:marLeft w:val="0"/>
              <w:marRight w:val="0"/>
              <w:marTop w:val="0"/>
              <w:marBottom w:val="0"/>
              <w:divBdr>
                <w:top w:val="none" w:sz="0" w:space="0" w:color="auto"/>
                <w:left w:val="none" w:sz="0" w:space="0" w:color="auto"/>
                <w:bottom w:val="none" w:sz="0" w:space="0" w:color="auto"/>
                <w:right w:val="none" w:sz="0" w:space="0" w:color="auto"/>
              </w:divBdr>
            </w:div>
            <w:div w:id="189032420">
              <w:marLeft w:val="0"/>
              <w:marRight w:val="0"/>
              <w:marTop w:val="0"/>
              <w:marBottom w:val="0"/>
              <w:divBdr>
                <w:top w:val="none" w:sz="0" w:space="0" w:color="auto"/>
                <w:left w:val="none" w:sz="0" w:space="0" w:color="auto"/>
                <w:bottom w:val="none" w:sz="0" w:space="0" w:color="auto"/>
                <w:right w:val="none" w:sz="0" w:space="0" w:color="auto"/>
              </w:divBdr>
            </w:div>
            <w:div w:id="1143548535">
              <w:marLeft w:val="0"/>
              <w:marRight w:val="0"/>
              <w:marTop w:val="0"/>
              <w:marBottom w:val="0"/>
              <w:divBdr>
                <w:top w:val="none" w:sz="0" w:space="0" w:color="auto"/>
                <w:left w:val="none" w:sz="0" w:space="0" w:color="auto"/>
                <w:bottom w:val="none" w:sz="0" w:space="0" w:color="auto"/>
                <w:right w:val="none" w:sz="0" w:space="0" w:color="auto"/>
              </w:divBdr>
            </w:div>
            <w:div w:id="616452975">
              <w:marLeft w:val="0"/>
              <w:marRight w:val="0"/>
              <w:marTop w:val="0"/>
              <w:marBottom w:val="0"/>
              <w:divBdr>
                <w:top w:val="none" w:sz="0" w:space="0" w:color="auto"/>
                <w:left w:val="none" w:sz="0" w:space="0" w:color="auto"/>
                <w:bottom w:val="none" w:sz="0" w:space="0" w:color="auto"/>
                <w:right w:val="none" w:sz="0" w:space="0" w:color="auto"/>
              </w:divBdr>
            </w:div>
            <w:div w:id="1498570186">
              <w:marLeft w:val="0"/>
              <w:marRight w:val="0"/>
              <w:marTop w:val="0"/>
              <w:marBottom w:val="0"/>
              <w:divBdr>
                <w:top w:val="none" w:sz="0" w:space="0" w:color="auto"/>
                <w:left w:val="none" w:sz="0" w:space="0" w:color="auto"/>
                <w:bottom w:val="none" w:sz="0" w:space="0" w:color="auto"/>
                <w:right w:val="none" w:sz="0" w:space="0" w:color="auto"/>
              </w:divBdr>
            </w:div>
            <w:div w:id="735133102">
              <w:marLeft w:val="0"/>
              <w:marRight w:val="0"/>
              <w:marTop w:val="0"/>
              <w:marBottom w:val="0"/>
              <w:divBdr>
                <w:top w:val="none" w:sz="0" w:space="0" w:color="auto"/>
                <w:left w:val="none" w:sz="0" w:space="0" w:color="auto"/>
                <w:bottom w:val="none" w:sz="0" w:space="0" w:color="auto"/>
                <w:right w:val="none" w:sz="0" w:space="0" w:color="auto"/>
              </w:divBdr>
            </w:div>
            <w:div w:id="1315646619">
              <w:marLeft w:val="0"/>
              <w:marRight w:val="0"/>
              <w:marTop w:val="0"/>
              <w:marBottom w:val="0"/>
              <w:divBdr>
                <w:top w:val="none" w:sz="0" w:space="0" w:color="auto"/>
                <w:left w:val="none" w:sz="0" w:space="0" w:color="auto"/>
                <w:bottom w:val="none" w:sz="0" w:space="0" w:color="auto"/>
                <w:right w:val="none" w:sz="0" w:space="0" w:color="auto"/>
              </w:divBdr>
            </w:div>
            <w:div w:id="1355887995">
              <w:marLeft w:val="0"/>
              <w:marRight w:val="0"/>
              <w:marTop w:val="0"/>
              <w:marBottom w:val="0"/>
              <w:divBdr>
                <w:top w:val="none" w:sz="0" w:space="0" w:color="auto"/>
                <w:left w:val="none" w:sz="0" w:space="0" w:color="auto"/>
                <w:bottom w:val="none" w:sz="0" w:space="0" w:color="auto"/>
                <w:right w:val="none" w:sz="0" w:space="0" w:color="auto"/>
              </w:divBdr>
            </w:div>
            <w:div w:id="1082679277">
              <w:marLeft w:val="0"/>
              <w:marRight w:val="0"/>
              <w:marTop w:val="0"/>
              <w:marBottom w:val="0"/>
              <w:divBdr>
                <w:top w:val="none" w:sz="0" w:space="0" w:color="auto"/>
                <w:left w:val="none" w:sz="0" w:space="0" w:color="auto"/>
                <w:bottom w:val="none" w:sz="0" w:space="0" w:color="auto"/>
                <w:right w:val="none" w:sz="0" w:space="0" w:color="auto"/>
              </w:divBdr>
            </w:div>
            <w:div w:id="455030350">
              <w:marLeft w:val="0"/>
              <w:marRight w:val="0"/>
              <w:marTop w:val="0"/>
              <w:marBottom w:val="0"/>
              <w:divBdr>
                <w:top w:val="none" w:sz="0" w:space="0" w:color="auto"/>
                <w:left w:val="none" w:sz="0" w:space="0" w:color="auto"/>
                <w:bottom w:val="none" w:sz="0" w:space="0" w:color="auto"/>
                <w:right w:val="none" w:sz="0" w:space="0" w:color="auto"/>
              </w:divBdr>
            </w:div>
            <w:div w:id="1880122064">
              <w:marLeft w:val="0"/>
              <w:marRight w:val="0"/>
              <w:marTop w:val="0"/>
              <w:marBottom w:val="0"/>
              <w:divBdr>
                <w:top w:val="none" w:sz="0" w:space="0" w:color="auto"/>
                <w:left w:val="none" w:sz="0" w:space="0" w:color="auto"/>
                <w:bottom w:val="none" w:sz="0" w:space="0" w:color="auto"/>
                <w:right w:val="none" w:sz="0" w:space="0" w:color="auto"/>
              </w:divBdr>
            </w:div>
            <w:div w:id="2032417646">
              <w:marLeft w:val="0"/>
              <w:marRight w:val="0"/>
              <w:marTop w:val="0"/>
              <w:marBottom w:val="0"/>
              <w:divBdr>
                <w:top w:val="none" w:sz="0" w:space="0" w:color="auto"/>
                <w:left w:val="none" w:sz="0" w:space="0" w:color="auto"/>
                <w:bottom w:val="none" w:sz="0" w:space="0" w:color="auto"/>
                <w:right w:val="none" w:sz="0" w:space="0" w:color="auto"/>
              </w:divBdr>
            </w:div>
            <w:div w:id="374618572">
              <w:marLeft w:val="0"/>
              <w:marRight w:val="0"/>
              <w:marTop w:val="0"/>
              <w:marBottom w:val="0"/>
              <w:divBdr>
                <w:top w:val="none" w:sz="0" w:space="0" w:color="auto"/>
                <w:left w:val="none" w:sz="0" w:space="0" w:color="auto"/>
                <w:bottom w:val="none" w:sz="0" w:space="0" w:color="auto"/>
                <w:right w:val="none" w:sz="0" w:space="0" w:color="auto"/>
              </w:divBdr>
            </w:div>
            <w:div w:id="1434519449">
              <w:marLeft w:val="0"/>
              <w:marRight w:val="0"/>
              <w:marTop w:val="0"/>
              <w:marBottom w:val="0"/>
              <w:divBdr>
                <w:top w:val="none" w:sz="0" w:space="0" w:color="auto"/>
                <w:left w:val="none" w:sz="0" w:space="0" w:color="auto"/>
                <w:bottom w:val="none" w:sz="0" w:space="0" w:color="auto"/>
                <w:right w:val="none" w:sz="0" w:space="0" w:color="auto"/>
              </w:divBdr>
            </w:div>
            <w:div w:id="1915312960">
              <w:marLeft w:val="0"/>
              <w:marRight w:val="0"/>
              <w:marTop w:val="0"/>
              <w:marBottom w:val="0"/>
              <w:divBdr>
                <w:top w:val="none" w:sz="0" w:space="0" w:color="auto"/>
                <w:left w:val="none" w:sz="0" w:space="0" w:color="auto"/>
                <w:bottom w:val="none" w:sz="0" w:space="0" w:color="auto"/>
                <w:right w:val="none" w:sz="0" w:space="0" w:color="auto"/>
              </w:divBdr>
            </w:div>
            <w:div w:id="1062369860">
              <w:marLeft w:val="0"/>
              <w:marRight w:val="0"/>
              <w:marTop w:val="0"/>
              <w:marBottom w:val="0"/>
              <w:divBdr>
                <w:top w:val="none" w:sz="0" w:space="0" w:color="auto"/>
                <w:left w:val="none" w:sz="0" w:space="0" w:color="auto"/>
                <w:bottom w:val="none" w:sz="0" w:space="0" w:color="auto"/>
                <w:right w:val="none" w:sz="0" w:space="0" w:color="auto"/>
              </w:divBdr>
            </w:div>
            <w:div w:id="771896847">
              <w:marLeft w:val="0"/>
              <w:marRight w:val="0"/>
              <w:marTop w:val="0"/>
              <w:marBottom w:val="0"/>
              <w:divBdr>
                <w:top w:val="none" w:sz="0" w:space="0" w:color="auto"/>
                <w:left w:val="none" w:sz="0" w:space="0" w:color="auto"/>
                <w:bottom w:val="none" w:sz="0" w:space="0" w:color="auto"/>
                <w:right w:val="none" w:sz="0" w:space="0" w:color="auto"/>
              </w:divBdr>
            </w:div>
            <w:div w:id="134297582">
              <w:marLeft w:val="0"/>
              <w:marRight w:val="0"/>
              <w:marTop w:val="0"/>
              <w:marBottom w:val="0"/>
              <w:divBdr>
                <w:top w:val="none" w:sz="0" w:space="0" w:color="auto"/>
                <w:left w:val="none" w:sz="0" w:space="0" w:color="auto"/>
                <w:bottom w:val="none" w:sz="0" w:space="0" w:color="auto"/>
                <w:right w:val="none" w:sz="0" w:space="0" w:color="auto"/>
              </w:divBdr>
            </w:div>
            <w:div w:id="1313561627">
              <w:marLeft w:val="0"/>
              <w:marRight w:val="0"/>
              <w:marTop w:val="0"/>
              <w:marBottom w:val="0"/>
              <w:divBdr>
                <w:top w:val="none" w:sz="0" w:space="0" w:color="auto"/>
                <w:left w:val="none" w:sz="0" w:space="0" w:color="auto"/>
                <w:bottom w:val="none" w:sz="0" w:space="0" w:color="auto"/>
                <w:right w:val="none" w:sz="0" w:space="0" w:color="auto"/>
              </w:divBdr>
            </w:div>
            <w:div w:id="229777728">
              <w:marLeft w:val="0"/>
              <w:marRight w:val="0"/>
              <w:marTop w:val="0"/>
              <w:marBottom w:val="0"/>
              <w:divBdr>
                <w:top w:val="none" w:sz="0" w:space="0" w:color="auto"/>
                <w:left w:val="none" w:sz="0" w:space="0" w:color="auto"/>
                <w:bottom w:val="none" w:sz="0" w:space="0" w:color="auto"/>
                <w:right w:val="none" w:sz="0" w:space="0" w:color="auto"/>
              </w:divBdr>
            </w:div>
            <w:div w:id="336615664">
              <w:marLeft w:val="0"/>
              <w:marRight w:val="0"/>
              <w:marTop w:val="0"/>
              <w:marBottom w:val="0"/>
              <w:divBdr>
                <w:top w:val="none" w:sz="0" w:space="0" w:color="auto"/>
                <w:left w:val="none" w:sz="0" w:space="0" w:color="auto"/>
                <w:bottom w:val="none" w:sz="0" w:space="0" w:color="auto"/>
                <w:right w:val="none" w:sz="0" w:space="0" w:color="auto"/>
              </w:divBdr>
            </w:div>
            <w:div w:id="300501702">
              <w:marLeft w:val="0"/>
              <w:marRight w:val="0"/>
              <w:marTop w:val="0"/>
              <w:marBottom w:val="0"/>
              <w:divBdr>
                <w:top w:val="none" w:sz="0" w:space="0" w:color="auto"/>
                <w:left w:val="none" w:sz="0" w:space="0" w:color="auto"/>
                <w:bottom w:val="none" w:sz="0" w:space="0" w:color="auto"/>
                <w:right w:val="none" w:sz="0" w:space="0" w:color="auto"/>
              </w:divBdr>
            </w:div>
            <w:div w:id="1041319259">
              <w:marLeft w:val="0"/>
              <w:marRight w:val="0"/>
              <w:marTop w:val="0"/>
              <w:marBottom w:val="0"/>
              <w:divBdr>
                <w:top w:val="none" w:sz="0" w:space="0" w:color="auto"/>
                <w:left w:val="none" w:sz="0" w:space="0" w:color="auto"/>
                <w:bottom w:val="none" w:sz="0" w:space="0" w:color="auto"/>
                <w:right w:val="none" w:sz="0" w:space="0" w:color="auto"/>
              </w:divBdr>
            </w:div>
            <w:div w:id="1474910719">
              <w:marLeft w:val="0"/>
              <w:marRight w:val="0"/>
              <w:marTop w:val="0"/>
              <w:marBottom w:val="0"/>
              <w:divBdr>
                <w:top w:val="none" w:sz="0" w:space="0" w:color="auto"/>
                <w:left w:val="none" w:sz="0" w:space="0" w:color="auto"/>
                <w:bottom w:val="none" w:sz="0" w:space="0" w:color="auto"/>
                <w:right w:val="none" w:sz="0" w:space="0" w:color="auto"/>
              </w:divBdr>
            </w:div>
            <w:div w:id="483281317">
              <w:marLeft w:val="0"/>
              <w:marRight w:val="0"/>
              <w:marTop w:val="0"/>
              <w:marBottom w:val="0"/>
              <w:divBdr>
                <w:top w:val="none" w:sz="0" w:space="0" w:color="auto"/>
                <w:left w:val="none" w:sz="0" w:space="0" w:color="auto"/>
                <w:bottom w:val="none" w:sz="0" w:space="0" w:color="auto"/>
                <w:right w:val="none" w:sz="0" w:space="0" w:color="auto"/>
              </w:divBdr>
            </w:div>
            <w:div w:id="1443649146">
              <w:marLeft w:val="0"/>
              <w:marRight w:val="0"/>
              <w:marTop w:val="0"/>
              <w:marBottom w:val="0"/>
              <w:divBdr>
                <w:top w:val="none" w:sz="0" w:space="0" w:color="auto"/>
                <w:left w:val="none" w:sz="0" w:space="0" w:color="auto"/>
                <w:bottom w:val="none" w:sz="0" w:space="0" w:color="auto"/>
                <w:right w:val="none" w:sz="0" w:space="0" w:color="auto"/>
              </w:divBdr>
            </w:div>
            <w:div w:id="904560322">
              <w:marLeft w:val="0"/>
              <w:marRight w:val="0"/>
              <w:marTop w:val="0"/>
              <w:marBottom w:val="0"/>
              <w:divBdr>
                <w:top w:val="none" w:sz="0" w:space="0" w:color="auto"/>
                <w:left w:val="none" w:sz="0" w:space="0" w:color="auto"/>
                <w:bottom w:val="none" w:sz="0" w:space="0" w:color="auto"/>
                <w:right w:val="none" w:sz="0" w:space="0" w:color="auto"/>
              </w:divBdr>
            </w:div>
            <w:div w:id="68886511">
              <w:marLeft w:val="0"/>
              <w:marRight w:val="0"/>
              <w:marTop w:val="0"/>
              <w:marBottom w:val="0"/>
              <w:divBdr>
                <w:top w:val="none" w:sz="0" w:space="0" w:color="auto"/>
                <w:left w:val="none" w:sz="0" w:space="0" w:color="auto"/>
                <w:bottom w:val="none" w:sz="0" w:space="0" w:color="auto"/>
                <w:right w:val="none" w:sz="0" w:space="0" w:color="auto"/>
              </w:divBdr>
            </w:div>
            <w:div w:id="551845820">
              <w:marLeft w:val="0"/>
              <w:marRight w:val="0"/>
              <w:marTop w:val="0"/>
              <w:marBottom w:val="0"/>
              <w:divBdr>
                <w:top w:val="none" w:sz="0" w:space="0" w:color="auto"/>
                <w:left w:val="none" w:sz="0" w:space="0" w:color="auto"/>
                <w:bottom w:val="none" w:sz="0" w:space="0" w:color="auto"/>
                <w:right w:val="none" w:sz="0" w:space="0" w:color="auto"/>
              </w:divBdr>
            </w:div>
            <w:div w:id="47189997">
              <w:marLeft w:val="0"/>
              <w:marRight w:val="0"/>
              <w:marTop w:val="0"/>
              <w:marBottom w:val="0"/>
              <w:divBdr>
                <w:top w:val="none" w:sz="0" w:space="0" w:color="auto"/>
                <w:left w:val="none" w:sz="0" w:space="0" w:color="auto"/>
                <w:bottom w:val="none" w:sz="0" w:space="0" w:color="auto"/>
                <w:right w:val="none" w:sz="0" w:space="0" w:color="auto"/>
              </w:divBdr>
            </w:div>
            <w:div w:id="233860553">
              <w:marLeft w:val="0"/>
              <w:marRight w:val="0"/>
              <w:marTop w:val="0"/>
              <w:marBottom w:val="0"/>
              <w:divBdr>
                <w:top w:val="none" w:sz="0" w:space="0" w:color="auto"/>
                <w:left w:val="none" w:sz="0" w:space="0" w:color="auto"/>
                <w:bottom w:val="none" w:sz="0" w:space="0" w:color="auto"/>
                <w:right w:val="none" w:sz="0" w:space="0" w:color="auto"/>
              </w:divBdr>
            </w:div>
            <w:div w:id="1648707979">
              <w:marLeft w:val="0"/>
              <w:marRight w:val="0"/>
              <w:marTop w:val="0"/>
              <w:marBottom w:val="0"/>
              <w:divBdr>
                <w:top w:val="none" w:sz="0" w:space="0" w:color="auto"/>
                <w:left w:val="none" w:sz="0" w:space="0" w:color="auto"/>
                <w:bottom w:val="none" w:sz="0" w:space="0" w:color="auto"/>
                <w:right w:val="none" w:sz="0" w:space="0" w:color="auto"/>
              </w:divBdr>
            </w:div>
            <w:div w:id="130753498">
              <w:marLeft w:val="0"/>
              <w:marRight w:val="0"/>
              <w:marTop w:val="0"/>
              <w:marBottom w:val="0"/>
              <w:divBdr>
                <w:top w:val="none" w:sz="0" w:space="0" w:color="auto"/>
                <w:left w:val="none" w:sz="0" w:space="0" w:color="auto"/>
                <w:bottom w:val="none" w:sz="0" w:space="0" w:color="auto"/>
                <w:right w:val="none" w:sz="0" w:space="0" w:color="auto"/>
              </w:divBdr>
            </w:div>
            <w:div w:id="1745109071">
              <w:marLeft w:val="0"/>
              <w:marRight w:val="0"/>
              <w:marTop w:val="0"/>
              <w:marBottom w:val="0"/>
              <w:divBdr>
                <w:top w:val="none" w:sz="0" w:space="0" w:color="auto"/>
                <w:left w:val="none" w:sz="0" w:space="0" w:color="auto"/>
                <w:bottom w:val="none" w:sz="0" w:space="0" w:color="auto"/>
                <w:right w:val="none" w:sz="0" w:space="0" w:color="auto"/>
              </w:divBdr>
            </w:div>
            <w:div w:id="655647414">
              <w:marLeft w:val="0"/>
              <w:marRight w:val="0"/>
              <w:marTop w:val="0"/>
              <w:marBottom w:val="0"/>
              <w:divBdr>
                <w:top w:val="none" w:sz="0" w:space="0" w:color="auto"/>
                <w:left w:val="none" w:sz="0" w:space="0" w:color="auto"/>
                <w:bottom w:val="none" w:sz="0" w:space="0" w:color="auto"/>
                <w:right w:val="none" w:sz="0" w:space="0" w:color="auto"/>
              </w:divBdr>
            </w:div>
            <w:div w:id="1959943933">
              <w:marLeft w:val="0"/>
              <w:marRight w:val="0"/>
              <w:marTop w:val="0"/>
              <w:marBottom w:val="0"/>
              <w:divBdr>
                <w:top w:val="none" w:sz="0" w:space="0" w:color="auto"/>
                <w:left w:val="none" w:sz="0" w:space="0" w:color="auto"/>
                <w:bottom w:val="none" w:sz="0" w:space="0" w:color="auto"/>
                <w:right w:val="none" w:sz="0" w:space="0" w:color="auto"/>
              </w:divBdr>
            </w:div>
            <w:div w:id="1008022187">
              <w:marLeft w:val="0"/>
              <w:marRight w:val="0"/>
              <w:marTop w:val="0"/>
              <w:marBottom w:val="0"/>
              <w:divBdr>
                <w:top w:val="none" w:sz="0" w:space="0" w:color="auto"/>
                <w:left w:val="none" w:sz="0" w:space="0" w:color="auto"/>
                <w:bottom w:val="none" w:sz="0" w:space="0" w:color="auto"/>
                <w:right w:val="none" w:sz="0" w:space="0" w:color="auto"/>
              </w:divBdr>
            </w:div>
            <w:div w:id="1933010211">
              <w:marLeft w:val="0"/>
              <w:marRight w:val="0"/>
              <w:marTop w:val="0"/>
              <w:marBottom w:val="0"/>
              <w:divBdr>
                <w:top w:val="none" w:sz="0" w:space="0" w:color="auto"/>
                <w:left w:val="none" w:sz="0" w:space="0" w:color="auto"/>
                <w:bottom w:val="none" w:sz="0" w:space="0" w:color="auto"/>
                <w:right w:val="none" w:sz="0" w:space="0" w:color="auto"/>
              </w:divBdr>
            </w:div>
            <w:div w:id="52312703">
              <w:marLeft w:val="0"/>
              <w:marRight w:val="0"/>
              <w:marTop w:val="0"/>
              <w:marBottom w:val="0"/>
              <w:divBdr>
                <w:top w:val="none" w:sz="0" w:space="0" w:color="auto"/>
                <w:left w:val="none" w:sz="0" w:space="0" w:color="auto"/>
                <w:bottom w:val="none" w:sz="0" w:space="0" w:color="auto"/>
                <w:right w:val="none" w:sz="0" w:space="0" w:color="auto"/>
              </w:divBdr>
            </w:div>
            <w:div w:id="687827736">
              <w:marLeft w:val="0"/>
              <w:marRight w:val="0"/>
              <w:marTop w:val="0"/>
              <w:marBottom w:val="0"/>
              <w:divBdr>
                <w:top w:val="none" w:sz="0" w:space="0" w:color="auto"/>
                <w:left w:val="none" w:sz="0" w:space="0" w:color="auto"/>
                <w:bottom w:val="none" w:sz="0" w:space="0" w:color="auto"/>
                <w:right w:val="none" w:sz="0" w:space="0" w:color="auto"/>
              </w:divBdr>
            </w:div>
            <w:div w:id="637299445">
              <w:marLeft w:val="0"/>
              <w:marRight w:val="0"/>
              <w:marTop w:val="0"/>
              <w:marBottom w:val="0"/>
              <w:divBdr>
                <w:top w:val="none" w:sz="0" w:space="0" w:color="auto"/>
                <w:left w:val="none" w:sz="0" w:space="0" w:color="auto"/>
                <w:bottom w:val="none" w:sz="0" w:space="0" w:color="auto"/>
                <w:right w:val="none" w:sz="0" w:space="0" w:color="auto"/>
              </w:divBdr>
            </w:div>
            <w:div w:id="1304971049">
              <w:marLeft w:val="0"/>
              <w:marRight w:val="0"/>
              <w:marTop w:val="0"/>
              <w:marBottom w:val="0"/>
              <w:divBdr>
                <w:top w:val="none" w:sz="0" w:space="0" w:color="auto"/>
                <w:left w:val="none" w:sz="0" w:space="0" w:color="auto"/>
                <w:bottom w:val="none" w:sz="0" w:space="0" w:color="auto"/>
                <w:right w:val="none" w:sz="0" w:space="0" w:color="auto"/>
              </w:divBdr>
            </w:div>
            <w:div w:id="220334091">
              <w:marLeft w:val="0"/>
              <w:marRight w:val="0"/>
              <w:marTop w:val="0"/>
              <w:marBottom w:val="0"/>
              <w:divBdr>
                <w:top w:val="none" w:sz="0" w:space="0" w:color="auto"/>
                <w:left w:val="none" w:sz="0" w:space="0" w:color="auto"/>
                <w:bottom w:val="none" w:sz="0" w:space="0" w:color="auto"/>
                <w:right w:val="none" w:sz="0" w:space="0" w:color="auto"/>
              </w:divBdr>
            </w:div>
            <w:div w:id="326321455">
              <w:marLeft w:val="0"/>
              <w:marRight w:val="0"/>
              <w:marTop w:val="0"/>
              <w:marBottom w:val="0"/>
              <w:divBdr>
                <w:top w:val="none" w:sz="0" w:space="0" w:color="auto"/>
                <w:left w:val="none" w:sz="0" w:space="0" w:color="auto"/>
                <w:bottom w:val="none" w:sz="0" w:space="0" w:color="auto"/>
                <w:right w:val="none" w:sz="0" w:space="0" w:color="auto"/>
              </w:divBdr>
            </w:div>
            <w:div w:id="722171735">
              <w:marLeft w:val="0"/>
              <w:marRight w:val="0"/>
              <w:marTop w:val="0"/>
              <w:marBottom w:val="0"/>
              <w:divBdr>
                <w:top w:val="none" w:sz="0" w:space="0" w:color="auto"/>
                <w:left w:val="none" w:sz="0" w:space="0" w:color="auto"/>
                <w:bottom w:val="none" w:sz="0" w:space="0" w:color="auto"/>
                <w:right w:val="none" w:sz="0" w:space="0" w:color="auto"/>
              </w:divBdr>
            </w:div>
            <w:div w:id="1729261319">
              <w:marLeft w:val="0"/>
              <w:marRight w:val="0"/>
              <w:marTop w:val="0"/>
              <w:marBottom w:val="0"/>
              <w:divBdr>
                <w:top w:val="none" w:sz="0" w:space="0" w:color="auto"/>
                <w:left w:val="none" w:sz="0" w:space="0" w:color="auto"/>
                <w:bottom w:val="none" w:sz="0" w:space="0" w:color="auto"/>
                <w:right w:val="none" w:sz="0" w:space="0" w:color="auto"/>
              </w:divBdr>
            </w:div>
            <w:div w:id="2120761963">
              <w:marLeft w:val="0"/>
              <w:marRight w:val="0"/>
              <w:marTop w:val="0"/>
              <w:marBottom w:val="0"/>
              <w:divBdr>
                <w:top w:val="none" w:sz="0" w:space="0" w:color="auto"/>
                <w:left w:val="none" w:sz="0" w:space="0" w:color="auto"/>
                <w:bottom w:val="none" w:sz="0" w:space="0" w:color="auto"/>
                <w:right w:val="none" w:sz="0" w:space="0" w:color="auto"/>
              </w:divBdr>
            </w:div>
            <w:div w:id="673413754">
              <w:marLeft w:val="0"/>
              <w:marRight w:val="0"/>
              <w:marTop w:val="0"/>
              <w:marBottom w:val="0"/>
              <w:divBdr>
                <w:top w:val="none" w:sz="0" w:space="0" w:color="auto"/>
                <w:left w:val="none" w:sz="0" w:space="0" w:color="auto"/>
                <w:bottom w:val="none" w:sz="0" w:space="0" w:color="auto"/>
                <w:right w:val="none" w:sz="0" w:space="0" w:color="auto"/>
              </w:divBdr>
            </w:div>
            <w:div w:id="910458598">
              <w:marLeft w:val="0"/>
              <w:marRight w:val="0"/>
              <w:marTop w:val="0"/>
              <w:marBottom w:val="0"/>
              <w:divBdr>
                <w:top w:val="none" w:sz="0" w:space="0" w:color="auto"/>
                <w:left w:val="none" w:sz="0" w:space="0" w:color="auto"/>
                <w:bottom w:val="none" w:sz="0" w:space="0" w:color="auto"/>
                <w:right w:val="none" w:sz="0" w:space="0" w:color="auto"/>
              </w:divBdr>
            </w:div>
            <w:div w:id="1588802009">
              <w:marLeft w:val="0"/>
              <w:marRight w:val="0"/>
              <w:marTop w:val="0"/>
              <w:marBottom w:val="0"/>
              <w:divBdr>
                <w:top w:val="none" w:sz="0" w:space="0" w:color="auto"/>
                <w:left w:val="none" w:sz="0" w:space="0" w:color="auto"/>
                <w:bottom w:val="none" w:sz="0" w:space="0" w:color="auto"/>
                <w:right w:val="none" w:sz="0" w:space="0" w:color="auto"/>
              </w:divBdr>
            </w:div>
            <w:div w:id="1566572665">
              <w:marLeft w:val="0"/>
              <w:marRight w:val="0"/>
              <w:marTop w:val="0"/>
              <w:marBottom w:val="0"/>
              <w:divBdr>
                <w:top w:val="none" w:sz="0" w:space="0" w:color="auto"/>
                <w:left w:val="none" w:sz="0" w:space="0" w:color="auto"/>
                <w:bottom w:val="none" w:sz="0" w:space="0" w:color="auto"/>
                <w:right w:val="none" w:sz="0" w:space="0" w:color="auto"/>
              </w:divBdr>
            </w:div>
            <w:div w:id="927083086">
              <w:marLeft w:val="0"/>
              <w:marRight w:val="0"/>
              <w:marTop w:val="0"/>
              <w:marBottom w:val="0"/>
              <w:divBdr>
                <w:top w:val="none" w:sz="0" w:space="0" w:color="auto"/>
                <w:left w:val="none" w:sz="0" w:space="0" w:color="auto"/>
                <w:bottom w:val="none" w:sz="0" w:space="0" w:color="auto"/>
                <w:right w:val="none" w:sz="0" w:space="0" w:color="auto"/>
              </w:divBdr>
            </w:div>
            <w:div w:id="2038000302">
              <w:marLeft w:val="0"/>
              <w:marRight w:val="0"/>
              <w:marTop w:val="0"/>
              <w:marBottom w:val="0"/>
              <w:divBdr>
                <w:top w:val="none" w:sz="0" w:space="0" w:color="auto"/>
                <w:left w:val="none" w:sz="0" w:space="0" w:color="auto"/>
                <w:bottom w:val="none" w:sz="0" w:space="0" w:color="auto"/>
                <w:right w:val="none" w:sz="0" w:space="0" w:color="auto"/>
              </w:divBdr>
            </w:div>
            <w:div w:id="930165296">
              <w:marLeft w:val="0"/>
              <w:marRight w:val="0"/>
              <w:marTop w:val="0"/>
              <w:marBottom w:val="0"/>
              <w:divBdr>
                <w:top w:val="none" w:sz="0" w:space="0" w:color="auto"/>
                <w:left w:val="none" w:sz="0" w:space="0" w:color="auto"/>
                <w:bottom w:val="none" w:sz="0" w:space="0" w:color="auto"/>
                <w:right w:val="none" w:sz="0" w:space="0" w:color="auto"/>
              </w:divBdr>
            </w:div>
            <w:div w:id="1797992722">
              <w:marLeft w:val="0"/>
              <w:marRight w:val="0"/>
              <w:marTop w:val="0"/>
              <w:marBottom w:val="0"/>
              <w:divBdr>
                <w:top w:val="none" w:sz="0" w:space="0" w:color="auto"/>
                <w:left w:val="none" w:sz="0" w:space="0" w:color="auto"/>
                <w:bottom w:val="none" w:sz="0" w:space="0" w:color="auto"/>
                <w:right w:val="none" w:sz="0" w:space="0" w:color="auto"/>
              </w:divBdr>
            </w:div>
            <w:div w:id="236944713">
              <w:marLeft w:val="0"/>
              <w:marRight w:val="0"/>
              <w:marTop w:val="0"/>
              <w:marBottom w:val="0"/>
              <w:divBdr>
                <w:top w:val="none" w:sz="0" w:space="0" w:color="auto"/>
                <w:left w:val="none" w:sz="0" w:space="0" w:color="auto"/>
                <w:bottom w:val="none" w:sz="0" w:space="0" w:color="auto"/>
                <w:right w:val="none" w:sz="0" w:space="0" w:color="auto"/>
              </w:divBdr>
            </w:div>
            <w:div w:id="2107846059">
              <w:marLeft w:val="0"/>
              <w:marRight w:val="0"/>
              <w:marTop w:val="0"/>
              <w:marBottom w:val="0"/>
              <w:divBdr>
                <w:top w:val="none" w:sz="0" w:space="0" w:color="auto"/>
                <w:left w:val="none" w:sz="0" w:space="0" w:color="auto"/>
                <w:bottom w:val="none" w:sz="0" w:space="0" w:color="auto"/>
                <w:right w:val="none" w:sz="0" w:space="0" w:color="auto"/>
              </w:divBdr>
            </w:div>
            <w:div w:id="87774593">
              <w:marLeft w:val="0"/>
              <w:marRight w:val="0"/>
              <w:marTop w:val="0"/>
              <w:marBottom w:val="0"/>
              <w:divBdr>
                <w:top w:val="none" w:sz="0" w:space="0" w:color="auto"/>
                <w:left w:val="none" w:sz="0" w:space="0" w:color="auto"/>
                <w:bottom w:val="none" w:sz="0" w:space="0" w:color="auto"/>
                <w:right w:val="none" w:sz="0" w:space="0" w:color="auto"/>
              </w:divBdr>
            </w:div>
            <w:div w:id="1669092012">
              <w:marLeft w:val="0"/>
              <w:marRight w:val="0"/>
              <w:marTop w:val="0"/>
              <w:marBottom w:val="0"/>
              <w:divBdr>
                <w:top w:val="none" w:sz="0" w:space="0" w:color="auto"/>
                <w:left w:val="none" w:sz="0" w:space="0" w:color="auto"/>
                <w:bottom w:val="none" w:sz="0" w:space="0" w:color="auto"/>
                <w:right w:val="none" w:sz="0" w:space="0" w:color="auto"/>
              </w:divBdr>
            </w:div>
            <w:div w:id="582836446">
              <w:marLeft w:val="0"/>
              <w:marRight w:val="0"/>
              <w:marTop w:val="0"/>
              <w:marBottom w:val="0"/>
              <w:divBdr>
                <w:top w:val="none" w:sz="0" w:space="0" w:color="auto"/>
                <w:left w:val="none" w:sz="0" w:space="0" w:color="auto"/>
                <w:bottom w:val="none" w:sz="0" w:space="0" w:color="auto"/>
                <w:right w:val="none" w:sz="0" w:space="0" w:color="auto"/>
              </w:divBdr>
            </w:div>
            <w:div w:id="1501459717">
              <w:marLeft w:val="0"/>
              <w:marRight w:val="0"/>
              <w:marTop w:val="0"/>
              <w:marBottom w:val="0"/>
              <w:divBdr>
                <w:top w:val="none" w:sz="0" w:space="0" w:color="auto"/>
                <w:left w:val="none" w:sz="0" w:space="0" w:color="auto"/>
                <w:bottom w:val="none" w:sz="0" w:space="0" w:color="auto"/>
                <w:right w:val="none" w:sz="0" w:space="0" w:color="auto"/>
              </w:divBdr>
            </w:div>
            <w:div w:id="1722903080">
              <w:marLeft w:val="0"/>
              <w:marRight w:val="0"/>
              <w:marTop w:val="0"/>
              <w:marBottom w:val="0"/>
              <w:divBdr>
                <w:top w:val="none" w:sz="0" w:space="0" w:color="auto"/>
                <w:left w:val="none" w:sz="0" w:space="0" w:color="auto"/>
                <w:bottom w:val="none" w:sz="0" w:space="0" w:color="auto"/>
                <w:right w:val="none" w:sz="0" w:space="0" w:color="auto"/>
              </w:divBdr>
            </w:div>
            <w:div w:id="452750747">
              <w:marLeft w:val="0"/>
              <w:marRight w:val="0"/>
              <w:marTop w:val="0"/>
              <w:marBottom w:val="0"/>
              <w:divBdr>
                <w:top w:val="none" w:sz="0" w:space="0" w:color="auto"/>
                <w:left w:val="none" w:sz="0" w:space="0" w:color="auto"/>
                <w:bottom w:val="none" w:sz="0" w:space="0" w:color="auto"/>
                <w:right w:val="none" w:sz="0" w:space="0" w:color="auto"/>
              </w:divBdr>
            </w:div>
            <w:div w:id="2018775894">
              <w:marLeft w:val="0"/>
              <w:marRight w:val="0"/>
              <w:marTop w:val="0"/>
              <w:marBottom w:val="0"/>
              <w:divBdr>
                <w:top w:val="none" w:sz="0" w:space="0" w:color="auto"/>
                <w:left w:val="none" w:sz="0" w:space="0" w:color="auto"/>
                <w:bottom w:val="none" w:sz="0" w:space="0" w:color="auto"/>
                <w:right w:val="none" w:sz="0" w:space="0" w:color="auto"/>
              </w:divBdr>
            </w:div>
            <w:div w:id="1171335288">
              <w:marLeft w:val="0"/>
              <w:marRight w:val="0"/>
              <w:marTop w:val="0"/>
              <w:marBottom w:val="0"/>
              <w:divBdr>
                <w:top w:val="none" w:sz="0" w:space="0" w:color="auto"/>
                <w:left w:val="none" w:sz="0" w:space="0" w:color="auto"/>
                <w:bottom w:val="none" w:sz="0" w:space="0" w:color="auto"/>
                <w:right w:val="none" w:sz="0" w:space="0" w:color="auto"/>
              </w:divBdr>
            </w:div>
            <w:div w:id="367023929">
              <w:marLeft w:val="0"/>
              <w:marRight w:val="0"/>
              <w:marTop w:val="0"/>
              <w:marBottom w:val="0"/>
              <w:divBdr>
                <w:top w:val="none" w:sz="0" w:space="0" w:color="auto"/>
                <w:left w:val="none" w:sz="0" w:space="0" w:color="auto"/>
                <w:bottom w:val="none" w:sz="0" w:space="0" w:color="auto"/>
                <w:right w:val="none" w:sz="0" w:space="0" w:color="auto"/>
              </w:divBdr>
            </w:div>
            <w:div w:id="945885722">
              <w:marLeft w:val="0"/>
              <w:marRight w:val="0"/>
              <w:marTop w:val="0"/>
              <w:marBottom w:val="0"/>
              <w:divBdr>
                <w:top w:val="none" w:sz="0" w:space="0" w:color="auto"/>
                <w:left w:val="none" w:sz="0" w:space="0" w:color="auto"/>
                <w:bottom w:val="none" w:sz="0" w:space="0" w:color="auto"/>
                <w:right w:val="none" w:sz="0" w:space="0" w:color="auto"/>
              </w:divBdr>
            </w:div>
            <w:div w:id="1931893265">
              <w:marLeft w:val="0"/>
              <w:marRight w:val="0"/>
              <w:marTop w:val="0"/>
              <w:marBottom w:val="0"/>
              <w:divBdr>
                <w:top w:val="none" w:sz="0" w:space="0" w:color="auto"/>
                <w:left w:val="none" w:sz="0" w:space="0" w:color="auto"/>
                <w:bottom w:val="none" w:sz="0" w:space="0" w:color="auto"/>
                <w:right w:val="none" w:sz="0" w:space="0" w:color="auto"/>
              </w:divBdr>
            </w:div>
            <w:div w:id="1482773835">
              <w:marLeft w:val="0"/>
              <w:marRight w:val="0"/>
              <w:marTop w:val="0"/>
              <w:marBottom w:val="0"/>
              <w:divBdr>
                <w:top w:val="none" w:sz="0" w:space="0" w:color="auto"/>
                <w:left w:val="none" w:sz="0" w:space="0" w:color="auto"/>
                <w:bottom w:val="none" w:sz="0" w:space="0" w:color="auto"/>
                <w:right w:val="none" w:sz="0" w:space="0" w:color="auto"/>
              </w:divBdr>
            </w:div>
            <w:div w:id="1340423382">
              <w:marLeft w:val="0"/>
              <w:marRight w:val="0"/>
              <w:marTop w:val="0"/>
              <w:marBottom w:val="0"/>
              <w:divBdr>
                <w:top w:val="none" w:sz="0" w:space="0" w:color="auto"/>
                <w:left w:val="none" w:sz="0" w:space="0" w:color="auto"/>
                <w:bottom w:val="none" w:sz="0" w:space="0" w:color="auto"/>
                <w:right w:val="none" w:sz="0" w:space="0" w:color="auto"/>
              </w:divBdr>
            </w:div>
            <w:div w:id="2122068771">
              <w:marLeft w:val="0"/>
              <w:marRight w:val="0"/>
              <w:marTop w:val="0"/>
              <w:marBottom w:val="0"/>
              <w:divBdr>
                <w:top w:val="none" w:sz="0" w:space="0" w:color="auto"/>
                <w:left w:val="none" w:sz="0" w:space="0" w:color="auto"/>
                <w:bottom w:val="none" w:sz="0" w:space="0" w:color="auto"/>
                <w:right w:val="none" w:sz="0" w:space="0" w:color="auto"/>
              </w:divBdr>
            </w:div>
            <w:div w:id="1360545968">
              <w:marLeft w:val="0"/>
              <w:marRight w:val="0"/>
              <w:marTop w:val="0"/>
              <w:marBottom w:val="0"/>
              <w:divBdr>
                <w:top w:val="none" w:sz="0" w:space="0" w:color="auto"/>
                <w:left w:val="none" w:sz="0" w:space="0" w:color="auto"/>
                <w:bottom w:val="none" w:sz="0" w:space="0" w:color="auto"/>
                <w:right w:val="none" w:sz="0" w:space="0" w:color="auto"/>
              </w:divBdr>
            </w:div>
            <w:div w:id="915214444">
              <w:marLeft w:val="0"/>
              <w:marRight w:val="0"/>
              <w:marTop w:val="0"/>
              <w:marBottom w:val="0"/>
              <w:divBdr>
                <w:top w:val="none" w:sz="0" w:space="0" w:color="auto"/>
                <w:left w:val="none" w:sz="0" w:space="0" w:color="auto"/>
                <w:bottom w:val="none" w:sz="0" w:space="0" w:color="auto"/>
                <w:right w:val="none" w:sz="0" w:space="0" w:color="auto"/>
              </w:divBdr>
            </w:div>
            <w:div w:id="2036348149">
              <w:marLeft w:val="0"/>
              <w:marRight w:val="0"/>
              <w:marTop w:val="0"/>
              <w:marBottom w:val="0"/>
              <w:divBdr>
                <w:top w:val="none" w:sz="0" w:space="0" w:color="auto"/>
                <w:left w:val="none" w:sz="0" w:space="0" w:color="auto"/>
                <w:bottom w:val="none" w:sz="0" w:space="0" w:color="auto"/>
                <w:right w:val="none" w:sz="0" w:space="0" w:color="auto"/>
              </w:divBdr>
            </w:div>
            <w:div w:id="683289939">
              <w:marLeft w:val="0"/>
              <w:marRight w:val="0"/>
              <w:marTop w:val="0"/>
              <w:marBottom w:val="0"/>
              <w:divBdr>
                <w:top w:val="none" w:sz="0" w:space="0" w:color="auto"/>
                <w:left w:val="none" w:sz="0" w:space="0" w:color="auto"/>
                <w:bottom w:val="none" w:sz="0" w:space="0" w:color="auto"/>
                <w:right w:val="none" w:sz="0" w:space="0" w:color="auto"/>
              </w:divBdr>
            </w:div>
            <w:div w:id="1544439655">
              <w:marLeft w:val="0"/>
              <w:marRight w:val="0"/>
              <w:marTop w:val="0"/>
              <w:marBottom w:val="0"/>
              <w:divBdr>
                <w:top w:val="none" w:sz="0" w:space="0" w:color="auto"/>
                <w:left w:val="none" w:sz="0" w:space="0" w:color="auto"/>
                <w:bottom w:val="none" w:sz="0" w:space="0" w:color="auto"/>
                <w:right w:val="none" w:sz="0" w:space="0" w:color="auto"/>
              </w:divBdr>
            </w:div>
            <w:div w:id="1448353612">
              <w:marLeft w:val="0"/>
              <w:marRight w:val="0"/>
              <w:marTop w:val="0"/>
              <w:marBottom w:val="0"/>
              <w:divBdr>
                <w:top w:val="none" w:sz="0" w:space="0" w:color="auto"/>
                <w:left w:val="none" w:sz="0" w:space="0" w:color="auto"/>
                <w:bottom w:val="none" w:sz="0" w:space="0" w:color="auto"/>
                <w:right w:val="none" w:sz="0" w:space="0" w:color="auto"/>
              </w:divBdr>
            </w:div>
            <w:div w:id="616645995">
              <w:marLeft w:val="0"/>
              <w:marRight w:val="0"/>
              <w:marTop w:val="0"/>
              <w:marBottom w:val="0"/>
              <w:divBdr>
                <w:top w:val="none" w:sz="0" w:space="0" w:color="auto"/>
                <w:left w:val="none" w:sz="0" w:space="0" w:color="auto"/>
                <w:bottom w:val="none" w:sz="0" w:space="0" w:color="auto"/>
                <w:right w:val="none" w:sz="0" w:space="0" w:color="auto"/>
              </w:divBdr>
            </w:div>
            <w:div w:id="1098404751">
              <w:marLeft w:val="0"/>
              <w:marRight w:val="0"/>
              <w:marTop w:val="0"/>
              <w:marBottom w:val="0"/>
              <w:divBdr>
                <w:top w:val="none" w:sz="0" w:space="0" w:color="auto"/>
                <w:left w:val="none" w:sz="0" w:space="0" w:color="auto"/>
                <w:bottom w:val="none" w:sz="0" w:space="0" w:color="auto"/>
                <w:right w:val="none" w:sz="0" w:space="0" w:color="auto"/>
              </w:divBdr>
            </w:div>
            <w:div w:id="985478240">
              <w:marLeft w:val="0"/>
              <w:marRight w:val="0"/>
              <w:marTop w:val="0"/>
              <w:marBottom w:val="0"/>
              <w:divBdr>
                <w:top w:val="none" w:sz="0" w:space="0" w:color="auto"/>
                <w:left w:val="none" w:sz="0" w:space="0" w:color="auto"/>
                <w:bottom w:val="none" w:sz="0" w:space="0" w:color="auto"/>
                <w:right w:val="none" w:sz="0" w:space="0" w:color="auto"/>
              </w:divBdr>
            </w:div>
            <w:div w:id="1792363095">
              <w:marLeft w:val="0"/>
              <w:marRight w:val="0"/>
              <w:marTop w:val="0"/>
              <w:marBottom w:val="0"/>
              <w:divBdr>
                <w:top w:val="none" w:sz="0" w:space="0" w:color="auto"/>
                <w:left w:val="none" w:sz="0" w:space="0" w:color="auto"/>
                <w:bottom w:val="none" w:sz="0" w:space="0" w:color="auto"/>
                <w:right w:val="none" w:sz="0" w:space="0" w:color="auto"/>
              </w:divBdr>
            </w:div>
            <w:div w:id="33309800">
              <w:marLeft w:val="0"/>
              <w:marRight w:val="0"/>
              <w:marTop w:val="0"/>
              <w:marBottom w:val="0"/>
              <w:divBdr>
                <w:top w:val="none" w:sz="0" w:space="0" w:color="auto"/>
                <w:left w:val="none" w:sz="0" w:space="0" w:color="auto"/>
                <w:bottom w:val="none" w:sz="0" w:space="0" w:color="auto"/>
                <w:right w:val="none" w:sz="0" w:space="0" w:color="auto"/>
              </w:divBdr>
            </w:div>
            <w:div w:id="2017878064">
              <w:marLeft w:val="0"/>
              <w:marRight w:val="0"/>
              <w:marTop w:val="0"/>
              <w:marBottom w:val="0"/>
              <w:divBdr>
                <w:top w:val="none" w:sz="0" w:space="0" w:color="auto"/>
                <w:left w:val="none" w:sz="0" w:space="0" w:color="auto"/>
                <w:bottom w:val="none" w:sz="0" w:space="0" w:color="auto"/>
                <w:right w:val="none" w:sz="0" w:space="0" w:color="auto"/>
              </w:divBdr>
            </w:div>
            <w:div w:id="764155055">
              <w:marLeft w:val="0"/>
              <w:marRight w:val="0"/>
              <w:marTop w:val="0"/>
              <w:marBottom w:val="0"/>
              <w:divBdr>
                <w:top w:val="none" w:sz="0" w:space="0" w:color="auto"/>
                <w:left w:val="none" w:sz="0" w:space="0" w:color="auto"/>
                <w:bottom w:val="none" w:sz="0" w:space="0" w:color="auto"/>
                <w:right w:val="none" w:sz="0" w:space="0" w:color="auto"/>
              </w:divBdr>
            </w:div>
            <w:div w:id="199905005">
              <w:marLeft w:val="0"/>
              <w:marRight w:val="0"/>
              <w:marTop w:val="0"/>
              <w:marBottom w:val="0"/>
              <w:divBdr>
                <w:top w:val="none" w:sz="0" w:space="0" w:color="auto"/>
                <w:left w:val="none" w:sz="0" w:space="0" w:color="auto"/>
                <w:bottom w:val="none" w:sz="0" w:space="0" w:color="auto"/>
                <w:right w:val="none" w:sz="0" w:space="0" w:color="auto"/>
              </w:divBdr>
            </w:div>
            <w:div w:id="1732383053">
              <w:marLeft w:val="0"/>
              <w:marRight w:val="0"/>
              <w:marTop w:val="0"/>
              <w:marBottom w:val="0"/>
              <w:divBdr>
                <w:top w:val="none" w:sz="0" w:space="0" w:color="auto"/>
                <w:left w:val="none" w:sz="0" w:space="0" w:color="auto"/>
                <w:bottom w:val="none" w:sz="0" w:space="0" w:color="auto"/>
                <w:right w:val="none" w:sz="0" w:space="0" w:color="auto"/>
              </w:divBdr>
            </w:div>
            <w:div w:id="1044867590">
              <w:marLeft w:val="0"/>
              <w:marRight w:val="0"/>
              <w:marTop w:val="0"/>
              <w:marBottom w:val="0"/>
              <w:divBdr>
                <w:top w:val="none" w:sz="0" w:space="0" w:color="auto"/>
                <w:left w:val="none" w:sz="0" w:space="0" w:color="auto"/>
                <w:bottom w:val="none" w:sz="0" w:space="0" w:color="auto"/>
                <w:right w:val="none" w:sz="0" w:space="0" w:color="auto"/>
              </w:divBdr>
            </w:div>
            <w:div w:id="437992636">
              <w:marLeft w:val="0"/>
              <w:marRight w:val="0"/>
              <w:marTop w:val="0"/>
              <w:marBottom w:val="0"/>
              <w:divBdr>
                <w:top w:val="none" w:sz="0" w:space="0" w:color="auto"/>
                <w:left w:val="none" w:sz="0" w:space="0" w:color="auto"/>
                <w:bottom w:val="none" w:sz="0" w:space="0" w:color="auto"/>
                <w:right w:val="none" w:sz="0" w:space="0" w:color="auto"/>
              </w:divBdr>
            </w:div>
            <w:div w:id="369770995">
              <w:marLeft w:val="0"/>
              <w:marRight w:val="0"/>
              <w:marTop w:val="0"/>
              <w:marBottom w:val="0"/>
              <w:divBdr>
                <w:top w:val="none" w:sz="0" w:space="0" w:color="auto"/>
                <w:left w:val="none" w:sz="0" w:space="0" w:color="auto"/>
                <w:bottom w:val="none" w:sz="0" w:space="0" w:color="auto"/>
                <w:right w:val="none" w:sz="0" w:space="0" w:color="auto"/>
              </w:divBdr>
            </w:div>
            <w:div w:id="444346995">
              <w:marLeft w:val="0"/>
              <w:marRight w:val="0"/>
              <w:marTop w:val="0"/>
              <w:marBottom w:val="0"/>
              <w:divBdr>
                <w:top w:val="none" w:sz="0" w:space="0" w:color="auto"/>
                <w:left w:val="none" w:sz="0" w:space="0" w:color="auto"/>
                <w:bottom w:val="none" w:sz="0" w:space="0" w:color="auto"/>
                <w:right w:val="none" w:sz="0" w:space="0" w:color="auto"/>
              </w:divBdr>
            </w:div>
            <w:div w:id="1952667990">
              <w:marLeft w:val="0"/>
              <w:marRight w:val="0"/>
              <w:marTop w:val="0"/>
              <w:marBottom w:val="0"/>
              <w:divBdr>
                <w:top w:val="none" w:sz="0" w:space="0" w:color="auto"/>
                <w:left w:val="none" w:sz="0" w:space="0" w:color="auto"/>
                <w:bottom w:val="none" w:sz="0" w:space="0" w:color="auto"/>
                <w:right w:val="none" w:sz="0" w:space="0" w:color="auto"/>
              </w:divBdr>
            </w:div>
            <w:div w:id="1773281132">
              <w:marLeft w:val="0"/>
              <w:marRight w:val="0"/>
              <w:marTop w:val="0"/>
              <w:marBottom w:val="0"/>
              <w:divBdr>
                <w:top w:val="none" w:sz="0" w:space="0" w:color="auto"/>
                <w:left w:val="none" w:sz="0" w:space="0" w:color="auto"/>
                <w:bottom w:val="none" w:sz="0" w:space="0" w:color="auto"/>
                <w:right w:val="none" w:sz="0" w:space="0" w:color="auto"/>
              </w:divBdr>
            </w:div>
            <w:div w:id="1886670675">
              <w:marLeft w:val="0"/>
              <w:marRight w:val="0"/>
              <w:marTop w:val="0"/>
              <w:marBottom w:val="0"/>
              <w:divBdr>
                <w:top w:val="none" w:sz="0" w:space="0" w:color="auto"/>
                <w:left w:val="none" w:sz="0" w:space="0" w:color="auto"/>
                <w:bottom w:val="none" w:sz="0" w:space="0" w:color="auto"/>
                <w:right w:val="none" w:sz="0" w:space="0" w:color="auto"/>
              </w:divBdr>
            </w:div>
            <w:div w:id="978341182">
              <w:marLeft w:val="0"/>
              <w:marRight w:val="0"/>
              <w:marTop w:val="0"/>
              <w:marBottom w:val="0"/>
              <w:divBdr>
                <w:top w:val="none" w:sz="0" w:space="0" w:color="auto"/>
                <w:left w:val="none" w:sz="0" w:space="0" w:color="auto"/>
                <w:bottom w:val="none" w:sz="0" w:space="0" w:color="auto"/>
                <w:right w:val="none" w:sz="0" w:space="0" w:color="auto"/>
              </w:divBdr>
            </w:div>
            <w:div w:id="1666277769">
              <w:marLeft w:val="0"/>
              <w:marRight w:val="0"/>
              <w:marTop w:val="0"/>
              <w:marBottom w:val="0"/>
              <w:divBdr>
                <w:top w:val="none" w:sz="0" w:space="0" w:color="auto"/>
                <w:left w:val="none" w:sz="0" w:space="0" w:color="auto"/>
                <w:bottom w:val="none" w:sz="0" w:space="0" w:color="auto"/>
                <w:right w:val="none" w:sz="0" w:space="0" w:color="auto"/>
              </w:divBdr>
            </w:div>
            <w:div w:id="1621915927">
              <w:marLeft w:val="0"/>
              <w:marRight w:val="0"/>
              <w:marTop w:val="0"/>
              <w:marBottom w:val="0"/>
              <w:divBdr>
                <w:top w:val="none" w:sz="0" w:space="0" w:color="auto"/>
                <w:left w:val="none" w:sz="0" w:space="0" w:color="auto"/>
                <w:bottom w:val="none" w:sz="0" w:space="0" w:color="auto"/>
                <w:right w:val="none" w:sz="0" w:space="0" w:color="auto"/>
              </w:divBdr>
            </w:div>
            <w:div w:id="263273483">
              <w:marLeft w:val="0"/>
              <w:marRight w:val="0"/>
              <w:marTop w:val="0"/>
              <w:marBottom w:val="0"/>
              <w:divBdr>
                <w:top w:val="none" w:sz="0" w:space="0" w:color="auto"/>
                <w:left w:val="none" w:sz="0" w:space="0" w:color="auto"/>
                <w:bottom w:val="none" w:sz="0" w:space="0" w:color="auto"/>
                <w:right w:val="none" w:sz="0" w:space="0" w:color="auto"/>
              </w:divBdr>
            </w:div>
            <w:div w:id="197860372">
              <w:marLeft w:val="0"/>
              <w:marRight w:val="0"/>
              <w:marTop w:val="0"/>
              <w:marBottom w:val="0"/>
              <w:divBdr>
                <w:top w:val="none" w:sz="0" w:space="0" w:color="auto"/>
                <w:left w:val="none" w:sz="0" w:space="0" w:color="auto"/>
                <w:bottom w:val="none" w:sz="0" w:space="0" w:color="auto"/>
                <w:right w:val="none" w:sz="0" w:space="0" w:color="auto"/>
              </w:divBdr>
            </w:div>
            <w:div w:id="1198930602">
              <w:marLeft w:val="0"/>
              <w:marRight w:val="0"/>
              <w:marTop w:val="0"/>
              <w:marBottom w:val="0"/>
              <w:divBdr>
                <w:top w:val="none" w:sz="0" w:space="0" w:color="auto"/>
                <w:left w:val="none" w:sz="0" w:space="0" w:color="auto"/>
                <w:bottom w:val="none" w:sz="0" w:space="0" w:color="auto"/>
                <w:right w:val="none" w:sz="0" w:space="0" w:color="auto"/>
              </w:divBdr>
            </w:div>
            <w:div w:id="858933009">
              <w:marLeft w:val="0"/>
              <w:marRight w:val="0"/>
              <w:marTop w:val="0"/>
              <w:marBottom w:val="0"/>
              <w:divBdr>
                <w:top w:val="none" w:sz="0" w:space="0" w:color="auto"/>
                <w:left w:val="none" w:sz="0" w:space="0" w:color="auto"/>
                <w:bottom w:val="none" w:sz="0" w:space="0" w:color="auto"/>
                <w:right w:val="none" w:sz="0" w:space="0" w:color="auto"/>
              </w:divBdr>
            </w:div>
            <w:div w:id="1664551695">
              <w:marLeft w:val="0"/>
              <w:marRight w:val="0"/>
              <w:marTop w:val="0"/>
              <w:marBottom w:val="0"/>
              <w:divBdr>
                <w:top w:val="none" w:sz="0" w:space="0" w:color="auto"/>
                <w:left w:val="none" w:sz="0" w:space="0" w:color="auto"/>
                <w:bottom w:val="none" w:sz="0" w:space="0" w:color="auto"/>
                <w:right w:val="none" w:sz="0" w:space="0" w:color="auto"/>
              </w:divBdr>
            </w:div>
            <w:div w:id="1232623571">
              <w:marLeft w:val="0"/>
              <w:marRight w:val="0"/>
              <w:marTop w:val="0"/>
              <w:marBottom w:val="0"/>
              <w:divBdr>
                <w:top w:val="none" w:sz="0" w:space="0" w:color="auto"/>
                <w:left w:val="none" w:sz="0" w:space="0" w:color="auto"/>
                <w:bottom w:val="none" w:sz="0" w:space="0" w:color="auto"/>
                <w:right w:val="none" w:sz="0" w:space="0" w:color="auto"/>
              </w:divBdr>
            </w:div>
            <w:div w:id="1269891165">
              <w:marLeft w:val="0"/>
              <w:marRight w:val="0"/>
              <w:marTop w:val="0"/>
              <w:marBottom w:val="0"/>
              <w:divBdr>
                <w:top w:val="none" w:sz="0" w:space="0" w:color="auto"/>
                <w:left w:val="none" w:sz="0" w:space="0" w:color="auto"/>
                <w:bottom w:val="none" w:sz="0" w:space="0" w:color="auto"/>
                <w:right w:val="none" w:sz="0" w:space="0" w:color="auto"/>
              </w:divBdr>
            </w:div>
            <w:div w:id="1794329360">
              <w:marLeft w:val="0"/>
              <w:marRight w:val="0"/>
              <w:marTop w:val="0"/>
              <w:marBottom w:val="0"/>
              <w:divBdr>
                <w:top w:val="none" w:sz="0" w:space="0" w:color="auto"/>
                <w:left w:val="none" w:sz="0" w:space="0" w:color="auto"/>
                <w:bottom w:val="none" w:sz="0" w:space="0" w:color="auto"/>
                <w:right w:val="none" w:sz="0" w:space="0" w:color="auto"/>
              </w:divBdr>
            </w:div>
            <w:div w:id="904225119">
              <w:marLeft w:val="0"/>
              <w:marRight w:val="0"/>
              <w:marTop w:val="0"/>
              <w:marBottom w:val="0"/>
              <w:divBdr>
                <w:top w:val="none" w:sz="0" w:space="0" w:color="auto"/>
                <w:left w:val="none" w:sz="0" w:space="0" w:color="auto"/>
                <w:bottom w:val="none" w:sz="0" w:space="0" w:color="auto"/>
                <w:right w:val="none" w:sz="0" w:space="0" w:color="auto"/>
              </w:divBdr>
            </w:div>
            <w:div w:id="671639395">
              <w:marLeft w:val="0"/>
              <w:marRight w:val="0"/>
              <w:marTop w:val="0"/>
              <w:marBottom w:val="0"/>
              <w:divBdr>
                <w:top w:val="none" w:sz="0" w:space="0" w:color="auto"/>
                <w:left w:val="none" w:sz="0" w:space="0" w:color="auto"/>
                <w:bottom w:val="none" w:sz="0" w:space="0" w:color="auto"/>
                <w:right w:val="none" w:sz="0" w:space="0" w:color="auto"/>
              </w:divBdr>
            </w:div>
            <w:div w:id="2005745290">
              <w:marLeft w:val="0"/>
              <w:marRight w:val="0"/>
              <w:marTop w:val="0"/>
              <w:marBottom w:val="0"/>
              <w:divBdr>
                <w:top w:val="none" w:sz="0" w:space="0" w:color="auto"/>
                <w:left w:val="none" w:sz="0" w:space="0" w:color="auto"/>
                <w:bottom w:val="none" w:sz="0" w:space="0" w:color="auto"/>
                <w:right w:val="none" w:sz="0" w:space="0" w:color="auto"/>
              </w:divBdr>
            </w:div>
            <w:div w:id="1241913701">
              <w:marLeft w:val="0"/>
              <w:marRight w:val="0"/>
              <w:marTop w:val="0"/>
              <w:marBottom w:val="0"/>
              <w:divBdr>
                <w:top w:val="none" w:sz="0" w:space="0" w:color="auto"/>
                <w:left w:val="none" w:sz="0" w:space="0" w:color="auto"/>
                <w:bottom w:val="none" w:sz="0" w:space="0" w:color="auto"/>
                <w:right w:val="none" w:sz="0" w:space="0" w:color="auto"/>
              </w:divBdr>
            </w:div>
            <w:div w:id="1205285965">
              <w:marLeft w:val="0"/>
              <w:marRight w:val="0"/>
              <w:marTop w:val="0"/>
              <w:marBottom w:val="0"/>
              <w:divBdr>
                <w:top w:val="none" w:sz="0" w:space="0" w:color="auto"/>
                <w:left w:val="none" w:sz="0" w:space="0" w:color="auto"/>
                <w:bottom w:val="none" w:sz="0" w:space="0" w:color="auto"/>
                <w:right w:val="none" w:sz="0" w:space="0" w:color="auto"/>
              </w:divBdr>
            </w:div>
            <w:div w:id="228271596">
              <w:marLeft w:val="0"/>
              <w:marRight w:val="0"/>
              <w:marTop w:val="0"/>
              <w:marBottom w:val="0"/>
              <w:divBdr>
                <w:top w:val="none" w:sz="0" w:space="0" w:color="auto"/>
                <w:left w:val="none" w:sz="0" w:space="0" w:color="auto"/>
                <w:bottom w:val="none" w:sz="0" w:space="0" w:color="auto"/>
                <w:right w:val="none" w:sz="0" w:space="0" w:color="auto"/>
              </w:divBdr>
            </w:div>
            <w:div w:id="1749184852">
              <w:marLeft w:val="0"/>
              <w:marRight w:val="0"/>
              <w:marTop w:val="0"/>
              <w:marBottom w:val="0"/>
              <w:divBdr>
                <w:top w:val="none" w:sz="0" w:space="0" w:color="auto"/>
                <w:left w:val="none" w:sz="0" w:space="0" w:color="auto"/>
                <w:bottom w:val="none" w:sz="0" w:space="0" w:color="auto"/>
                <w:right w:val="none" w:sz="0" w:space="0" w:color="auto"/>
              </w:divBdr>
            </w:div>
            <w:div w:id="1258127094">
              <w:marLeft w:val="0"/>
              <w:marRight w:val="0"/>
              <w:marTop w:val="0"/>
              <w:marBottom w:val="0"/>
              <w:divBdr>
                <w:top w:val="none" w:sz="0" w:space="0" w:color="auto"/>
                <w:left w:val="none" w:sz="0" w:space="0" w:color="auto"/>
                <w:bottom w:val="none" w:sz="0" w:space="0" w:color="auto"/>
                <w:right w:val="none" w:sz="0" w:space="0" w:color="auto"/>
              </w:divBdr>
            </w:div>
            <w:div w:id="1284119879">
              <w:marLeft w:val="0"/>
              <w:marRight w:val="0"/>
              <w:marTop w:val="0"/>
              <w:marBottom w:val="0"/>
              <w:divBdr>
                <w:top w:val="none" w:sz="0" w:space="0" w:color="auto"/>
                <w:left w:val="none" w:sz="0" w:space="0" w:color="auto"/>
                <w:bottom w:val="none" w:sz="0" w:space="0" w:color="auto"/>
                <w:right w:val="none" w:sz="0" w:space="0" w:color="auto"/>
              </w:divBdr>
            </w:div>
            <w:div w:id="717321335">
              <w:marLeft w:val="0"/>
              <w:marRight w:val="0"/>
              <w:marTop w:val="0"/>
              <w:marBottom w:val="0"/>
              <w:divBdr>
                <w:top w:val="none" w:sz="0" w:space="0" w:color="auto"/>
                <w:left w:val="none" w:sz="0" w:space="0" w:color="auto"/>
                <w:bottom w:val="none" w:sz="0" w:space="0" w:color="auto"/>
                <w:right w:val="none" w:sz="0" w:space="0" w:color="auto"/>
              </w:divBdr>
            </w:div>
            <w:div w:id="518395007">
              <w:marLeft w:val="0"/>
              <w:marRight w:val="0"/>
              <w:marTop w:val="0"/>
              <w:marBottom w:val="0"/>
              <w:divBdr>
                <w:top w:val="none" w:sz="0" w:space="0" w:color="auto"/>
                <w:left w:val="none" w:sz="0" w:space="0" w:color="auto"/>
                <w:bottom w:val="none" w:sz="0" w:space="0" w:color="auto"/>
                <w:right w:val="none" w:sz="0" w:space="0" w:color="auto"/>
              </w:divBdr>
            </w:div>
            <w:div w:id="1716850178">
              <w:marLeft w:val="0"/>
              <w:marRight w:val="0"/>
              <w:marTop w:val="0"/>
              <w:marBottom w:val="0"/>
              <w:divBdr>
                <w:top w:val="none" w:sz="0" w:space="0" w:color="auto"/>
                <w:left w:val="none" w:sz="0" w:space="0" w:color="auto"/>
                <w:bottom w:val="none" w:sz="0" w:space="0" w:color="auto"/>
                <w:right w:val="none" w:sz="0" w:space="0" w:color="auto"/>
              </w:divBdr>
            </w:div>
            <w:div w:id="1741831475">
              <w:marLeft w:val="0"/>
              <w:marRight w:val="0"/>
              <w:marTop w:val="0"/>
              <w:marBottom w:val="0"/>
              <w:divBdr>
                <w:top w:val="none" w:sz="0" w:space="0" w:color="auto"/>
                <w:left w:val="none" w:sz="0" w:space="0" w:color="auto"/>
                <w:bottom w:val="none" w:sz="0" w:space="0" w:color="auto"/>
                <w:right w:val="none" w:sz="0" w:space="0" w:color="auto"/>
              </w:divBdr>
            </w:div>
            <w:div w:id="1741249534">
              <w:marLeft w:val="0"/>
              <w:marRight w:val="0"/>
              <w:marTop w:val="0"/>
              <w:marBottom w:val="0"/>
              <w:divBdr>
                <w:top w:val="none" w:sz="0" w:space="0" w:color="auto"/>
                <w:left w:val="none" w:sz="0" w:space="0" w:color="auto"/>
                <w:bottom w:val="none" w:sz="0" w:space="0" w:color="auto"/>
                <w:right w:val="none" w:sz="0" w:space="0" w:color="auto"/>
              </w:divBdr>
            </w:div>
            <w:div w:id="1392849436">
              <w:marLeft w:val="0"/>
              <w:marRight w:val="0"/>
              <w:marTop w:val="0"/>
              <w:marBottom w:val="0"/>
              <w:divBdr>
                <w:top w:val="none" w:sz="0" w:space="0" w:color="auto"/>
                <w:left w:val="none" w:sz="0" w:space="0" w:color="auto"/>
                <w:bottom w:val="none" w:sz="0" w:space="0" w:color="auto"/>
                <w:right w:val="none" w:sz="0" w:space="0" w:color="auto"/>
              </w:divBdr>
            </w:div>
            <w:div w:id="1726681716">
              <w:marLeft w:val="0"/>
              <w:marRight w:val="0"/>
              <w:marTop w:val="0"/>
              <w:marBottom w:val="0"/>
              <w:divBdr>
                <w:top w:val="none" w:sz="0" w:space="0" w:color="auto"/>
                <w:left w:val="none" w:sz="0" w:space="0" w:color="auto"/>
                <w:bottom w:val="none" w:sz="0" w:space="0" w:color="auto"/>
                <w:right w:val="none" w:sz="0" w:space="0" w:color="auto"/>
              </w:divBdr>
            </w:div>
            <w:div w:id="1812089750">
              <w:marLeft w:val="0"/>
              <w:marRight w:val="0"/>
              <w:marTop w:val="0"/>
              <w:marBottom w:val="0"/>
              <w:divBdr>
                <w:top w:val="none" w:sz="0" w:space="0" w:color="auto"/>
                <w:left w:val="none" w:sz="0" w:space="0" w:color="auto"/>
                <w:bottom w:val="none" w:sz="0" w:space="0" w:color="auto"/>
                <w:right w:val="none" w:sz="0" w:space="0" w:color="auto"/>
              </w:divBdr>
            </w:div>
            <w:div w:id="1674642166">
              <w:marLeft w:val="0"/>
              <w:marRight w:val="0"/>
              <w:marTop w:val="0"/>
              <w:marBottom w:val="0"/>
              <w:divBdr>
                <w:top w:val="none" w:sz="0" w:space="0" w:color="auto"/>
                <w:left w:val="none" w:sz="0" w:space="0" w:color="auto"/>
                <w:bottom w:val="none" w:sz="0" w:space="0" w:color="auto"/>
                <w:right w:val="none" w:sz="0" w:space="0" w:color="auto"/>
              </w:divBdr>
            </w:div>
            <w:div w:id="573777888">
              <w:marLeft w:val="0"/>
              <w:marRight w:val="0"/>
              <w:marTop w:val="0"/>
              <w:marBottom w:val="0"/>
              <w:divBdr>
                <w:top w:val="none" w:sz="0" w:space="0" w:color="auto"/>
                <w:left w:val="none" w:sz="0" w:space="0" w:color="auto"/>
                <w:bottom w:val="none" w:sz="0" w:space="0" w:color="auto"/>
                <w:right w:val="none" w:sz="0" w:space="0" w:color="auto"/>
              </w:divBdr>
            </w:div>
            <w:div w:id="1500341774">
              <w:marLeft w:val="0"/>
              <w:marRight w:val="0"/>
              <w:marTop w:val="0"/>
              <w:marBottom w:val="0"/>
              <w:divBdr>
                <w:top w:val="none" w:sz="0" w:space="0" w:color="auto"/>
                <w:left w:val="none" w:sz="0" w:space="0" w:color="auto"/>
                <w:bottom w:val="none" w:sz="0" w:space="0" w:color="auto"/>
                <w:right w:val="none" w:sz="0" w:space="0" w:color="auto"/>
              </w:divBdr>
            </w:div>
            <w:div w:id="1476527864">
              <w:marLeft w:val="0"/>
              <w:marRight w:val="0"/>
              <w:marTop w:val="0"/>
              <w:marBottom w:val="0"/>
              <w:divBdr>
                <w:top w:val="none" w:sz="0" w:space="0" w:color="auto"/>
                <w:left w:val="none" w:sz="0" w:space="0" w:color="auto"/>
                <w:bottom w:val="none" w:sz="0" w:space="0" w:color="auto"/>
                <w:right w:val="none" w:sz="0" w:space="0" w:color="auto"/>
              </w:divBdr>
            </w:div>
            <w:div w:id="1852521728">
              <w:marLeft w:val="0"/>
              <w:marRight w:val="0"/>
              <w:marTop w:val="0"/>
              <w:marBottom w:val="0"/>
              <w:divBdr>
                <w:top w:val="none" w:sz="0" w:space="0" w:color="auto"/>
                <w:left w:val="none" w:sz="0" w:space="0" w:color="auto"/>
                <w:bottom w:val="none" w:sz="0" w:space="0" w:color="auto"/>
                <w:right w:val="none" w:sz="0" w:space="0" w:color="auto"/>
              </w:divBdr>
            </w:div>
            <w:div w:id="1215041084">
              <w:marLeft w:val="0"/>
              <w:marRight w:val="0"/>
              <w:marTop w:val="0"/>
              <w:marBottom w:val="0"/>
              <w:divBdr>
                <w:top w:val="none" w:sz="0" w:space="0" w:color="auto"/>
                <w:left w:val="none" w:sz="0" w:space="0" w:color="auto"/>
                <w:bottom w:val="none" w:sz="0" w:space="0" w:color="auto"/>
                <w:right w:val="none" w:sz="0" w:space="0" w:color="auto"/>
              </w:divBdr>
            </w:div>
            <w:div w:id="281882800">
              <w:marLeft w:val="0"/>
              <w:marRight w:val="0"/>
              <w:marTop w:val="0"/>
              <w:marBottom w:val="0"/>
              <w:divBdr>
                <w:top w:val="none" w:sz="0" w:space="0" w:color="auto"/>
                <w:left w:val="none" w:sz="0" w:space="0" w:color="auto"/>
                <w:bottom w:val="none" w:sz="0" w:space="0" w:color="auto"/>
                <w:right w:val="none" w:sz="0" w:space="0" w:color="auto"/>
              </w:divBdr>
            </w:div>
            <w:div w:id="2037264833">
              <w:marLeft w:val="0"/>
              <w:marRight w:val="0"/>
              <w:marTop w:val="0"/>
              <w:marBottom w:val="0"/>
              <w:divBdr>
                <w:top w:val="none" w:sz="0" w:space="0" w:color="auto"/>
                <w:left w:val="none" w:sz="0" w:space="0" w:color="auto"/>
                <w:bottom w:val="none" w:sz="0" w:space="0" w:color="auto"/>
                <w:right w:val="none" w:sz="0" w:space="0" w:color="auto"/>
              </w:divBdr>
            </w:div>
            <w:div w:id="1193302101">
              <w:marLeft w:val="0"/>
              <w:marRight w:val="0"/>
              <w:marTop w:val="0"/>
              <w:marBottom w:val="0"/>
              <w:divBdr>
                <w:top w:val="none" w:sz="0" w:space="0" w:color="auto"/>
                <w:left w:val="none" w:sz="0" w:space="0" w:color="auto"/>
                <w:bottom w:val="none" w:sz="0" w:space="0" w:color="auto"/>
                <w:right w:val="none" w:sz="0" w:space="0" w:color="auto"/>
              </w:divBdr>
            </w:div>
            <w:div w:id="1177572955">
              <w:marLeft w:val="0"/>
              <w:marRight w:val="0"/>
              <w:marTop w:val="0"/>
              <w:marBottom w:val="0"/>
              <w:divBdr>
                <w:top w:val="none" w:sz="0" w:space="0" w:color="auto"/>
                <w:left w:val="none" w:sz="0" w:space="0" w:color="auto"/>
                <w:bottom w:val="none" w:sz="0" w:space="0" w:color="auto"/>
                <w:right w:val="none" w:sz="0" w:space="0" w:color="auto"/>
              </w:divBdr>
            </w:div>
            <w:div w:id="90055087">
              <w:marLeft w:val="0"/>
              <w:marRight w:val="0"/>
              <w:marTop w:val="0"/>
              <w:marBottom w:val="0"/>
              <w:divBdr>
                <w:top w:val="none" w:sz="0" w:space="0" w:color="auto"/>
                <w:left w:val="none" w:sz="0" w:space="0" w:color="auto"/>
                <w:bottom w:val="none" w:sz="0" w:space="0" w:color="auto"/>
                <w:right w:val="none" w:sz="0" w:space="0" w:color="auto"/>
              </w:divBdr>
            </w:div>
            <w:div w:id="1103888621">
              <w:marLeft w:val="0"/>
              <w:marRight w:val="0"/>
              <w:marTop w:val="0"/>
              <w:marBottom w:val="0"/>
              <w:divBdr>
                <w:top w:val="none" w:sz="0" w:space="0" w:color="auto"/>
                <w:left w:val="none" w:sz="0" w:space="0" w:color="auto"/>
                <w:bottom w:val="none" w:sz="0" w:space="0" w:color="auto"/>
                <w:right w:val="none" w:sz="0" w:space="0" w:color="auto"/>
              </w:divBdr>
            </w:div>
            <w:div w:id="285737326">
              <w:marLeft w:val="0"/>
              <w:marRight w:val="0"/>
              <w:marTop w:val="0"/>
              <w:marBottom w:val="0"/>
              <w:divBdr>
                <w:top w:val="none" w:sz="0" w:space="0" w:color="auto"/>
                <w:left w:val="none" w:sz="0" w:space="0" w:color="auto"/>
                <w:bottom w:val="none" w:sz="0" w:space="0" w:color="auto"/>
                <w:right w:val="none" w:sz="0" w:space="0" w:color="auto"/>
              </w:divBdr>
            </w:div>
            <w:div w:id="1668752090">
              <w:marLeft w:val="0"/>
              <w:marRight w:val="0"/>
              <w:marTop w:val="0"/>
              <w:marBottom w:val="0"/>
              <w:divBdr>
                <w:top w:val="none" w:sz="0" w:space="0" w:color="auto"/>
                <w:left w:val="none" w:sz="0" w:space="0" w:color="auto"/>
                <w:bottom w:val="none" w:sz="0" w:space="0" w:color="auto"/>
                <w:right w:val="none" w:sz="0" w:space="0" w:color="auto"/>
              </w:divBdr>
            </w:div>
            <w:div w:id="419640838">
              <w:marLeft w:val="0"/>
              <w:marRight w:val="0"/>
              <w:marTop w:val="0"/>
              <w:marBottom w:val="0"/>
              <w:divBdr>
                <w:top w:val="none" w:sz="0" w:space="0" w:color="auto"/>
                <w:left w:val="none" w:sz="0" w:space="0" w:color="auto"/>
                <w:bottom w:val="none" w:sz="0" w:space="0" w:color="auto"/>
                <w:right w:val="none" w:sz="0" w:space="0" w:color="auto"/>
              </w:divBdr>
            </w:div>
            <w:div w:id="158231213">
              <w:marLeft w:val="0"/>
              <w:marRight w:val="0"/>
              <w:marTop w:val="0"/>
              <w:marBottom w:val="0"/>
              <w:divBdr>
                <w:top w:val="none" w:sz="0" w:space="0" w:color="auto"/>
                <w:left w:val="none" w:sz="0" w:space="0" w:color="auto"/>
                <w:bottom w:val="none" w:sz="0" w:space="0" w:color="auto"/>
                <w:right w:val="none" w:sz="0" w:space="0" w:color="auto"/>
              </w:divBdr>
            </w:div>
            <w:div w:id="557253426">
              <w:marLeft w:val="0"/>
              <w:marRight w:val="0"/>
              <w:marTop w:val="0"/>
              <w:marBottom w:val="0"/>
              <w:divBdr>
                <w:top w:val="none" w:sz="0" w:space="0" w:color="auto"/>
                <w:left w:val="none" w:sz="0" w:space="0" w:color="auto"/>
                <w:bottom w:val="none" w:sz="0" w:space="0" w:color="auto"/>
                <w:right w:val="none" w:sz="0" w:space="0" w:color="auto"/>
              </w:divBdr>
            </w:div>
            <w:div w:id="641468316">
              <w:marLeft w:val="0"/>
              <w:marRight w:val="0"/>
              <w:marTop w:val="0"/>
              <w:marBottom w:val="0"/>
              <w:divBdr>
                <w:top w:val="none" w:sz="0" w:space="0" w:color="auto"/>
                <w:left w:val="none" w:sz="0" w:space="0" w:color="auto"/>
                <w:bottom w:val="none" w:sz="0" w:space="0" w:color="auto"/>
                <w:right w:val="none" w:sz="0" w:space="0" w:color="auto"/>
              </w:divBdr>
            </w:div>
            <w:div w:id="1894655453">
              <w:marLeft w:val="0"/>
              <w:marRight w:val="0"/>
              <w:marTop w:val="0"/>
              <w:marBottom w:val="0"/>
              <w:divBdr>
                <w:top w:val="none" w:sz="0" w:space="0" w:color="auto"/>
                <w:left w:val="none" w:sz="0" w:space="0" w:color="auto"/>
                <w:bottom w:val="none" w:sz="0" w:space="0" w:color="auto"/>
                <w:right w:val="none" w:sz="0" w:space="0" w:color="auto"/>
              </w:divBdr>
            </w:div>
            <w:div w:id="398403293">
              <w:marLeft w:val="0"/>
              <w:marRight w:val="0"/>
              <w:marTop w:val="0"/>
              <w:marBottom w:val="0"/>
              <w:divBdr>
                <w:top w:val="none" w:sz="0" w:space="0" w:color="auto"/>
                <w:left w:val="none" w:sz="0" w:space="0" w:color="auto"/>
                <w:bottom w:val="none" w:sz="0" w:space="0" w:color="auto"/>
                <w:right w:val="none" w:sz="0" w:space="0" w:color="auto"/>
              </w:divBdr>
            </w:div>
            <w:div w:id="1846165281">
              <w:marLeft w:val="0"/>
              <w:marRight w:val="0"/>
              <w:marTop w:val="0"/>
              <w:marBottom w:val="0"/>
              <w:divBdr>
                <w:top w:val="none" w:sz="0" w:space="0" w:color="auto"/>
                <w:left w:val="none" w:sz="0" w:space="0" w:color="auto"/>
                <w:bottom w:val="none" w:sz="0" w:space="0" w:color="auto"/>
                <w:right w:val="none" w:sz="0" w:space="0" w:color="auto"/>
              </w:divBdr>
            </w:div>
            <w:div w:id="2084839129">
              <w:marLeft w:val="0"/>
              <w:marRight w:val="0"/>
              <w:marTop w:val="0"/>
              <w:marBottom w:val="0"/>
              <w:divBdr>
                <w:top w:val="none" w:sz="0" w:space="0" w:color="auto"/>
                <w:left w:val="none" w:sz="0" w:space="0" w:color="auto"/>
                <w:bottom w:val="none" w:sz="0" w:space="0" w:color="auto"/>
                <w:right w:val="none" w:sz="0" w:space="0" w:color="auto"/>
              </w:divBdr>
            </w:div>
            <w:div w:id="130179173">
              <w:marLeft w:val="0"/>
              <w:marRight w:val="0"/>
              <w:marTop w:val="0"/>
              <w:marBottom w:val="0"/>
              <w:divBdr>
                <w:top w:val="none" w:sz="0" w:space="0" w:color="auto"/>
                <w:left w:val="none" w:sz="0" w:space="0" w:color="auto"/>
                <w:bottom w:val="none" w:sz="0" w:space="0" w:color="auto"/>
                <w:right w:val="none" w:sz="0" w:space="0" w:color="auto"/>
              </w:divBdr>
            </w:div>
            <w:div w:id="396975296">
              <w:marLeft w:val="0"/>
              <w:marRight w:val="0"/>
              <w:marTop w:val="0"/>
              <w:marBottom w:val="0"/>
              <w:divBdr>
                <w:top w:val="none" w:sz="0" w:space="0" w:color="auto"/>
                <w:left w:val="none" w:sz="0" w:space="0" w:color="auto"/>
                <w:bottom w:val="none" w:sz="0" w:space="0" w:color="auto"/>
                <w:right w:val="none" w:sz="0" w:space="0" w:color="auto"/>
              </w:divBdr>
            </w:div>
            <w:div w:id="1525941087">
              <w:marLeft w:val="0"/>
              <w:marRight w:val="0"/>
              <w:marTop w:val="0"/>
              <w:marBottom w:val="0"/>
              <w:divBdr>
                <w:top w:val="none" w:sz="0" w:space="0" w:color="auto"/>
                <w:left w:val="none" w:sz="0" w:space="0" w:color="auto"/>
                <w:bottom w:val="none" w:sz="0" w:space="0" w:color="auto"/>
                <w:right w:val="none" w:sz="0" w:space="0" w:color="auto"/>
              </w:divBdr>
            </w:div>
            <w:div w:id="1621062113">
              <w:marLeft w:val="0"/>
              <w:marRight w:val="0"/>
              <w:marTop w:val="0"/>
              <w:marBottom w:val="0"/>
              <w:divBdr>
                <w:top w:val="none" w:sz="0" w:space="0" w:color="auto"/>
                <w:left w:val="none" w:sz="0" w:space="0" w:color="auto"/>
                <w:bottom w:val="none" w:sz="0" w:space="0" w:color="auto"/>
                <w:right w:val="none" w:sz="0" w:space="0" w:color="auto"/>
              </w:divBdr>
            </w:div>
            <w:div w:id="14618433">
              <w:marLeft w:val="0"/>
              <w:marRight w:val="0"/>
              <w:marTop w:val="0"/>
              <w:marBottom w:val="0"/>
              <w:divBdr>
                <w:top w:val="none" w:sz="0" w:space="0" w:color="auto"/>
                <w:left w:val="none" w:sz="0" w:space="0" w:color="auto"/>
                <w:bottom w:val="none" w:sz="0" w:space="0" w:color="auto"/>
                <w:right w:val="none" w:sz="0" w:space="0" w:color="auto"/>
              </w:divBdr>
            </w:div>
            <w:div w:id="783767142">
              <w:marLeft w:val="0"/>
              <w:marRight w:val="0"/>
              <w:marTop w:val="0"/>
              <w:marBottom w:val="0"/>
              <w:divBdr>
                <w:top w:val="none" w:sz="0" w:space="0" w:color="auto"/>
                <w:left w:val="none" w:sz="0" w:space="0" w:color="auto"/>
                <w:bottom w:val="none" w:sz="0" w:space="0" w:color="auto"/>
                <w:right w:val="none" w:sz="0" w:space="0" w:color="auto"/>
              </w:divBdr>
            </w:div>
            <w:div w:id="903760613">
              <w:marLeft w:val="0"/>
              <w:marRight w:val="0"/>
              <w:marTop w:val="0"/>
              <w:marBottom w:val="0"/>
              <w:divBdr>
                <w:top w:val="none" w:sz="0" w:space="0" w:color="auto"/>
                <w:left w:val="none" w:sz="0" w:space="0" w:color="auto"/>
                <w:bottom w:val="none" w:sz="0" w:space="0" w:color="auto"/>
                <w:right w:val="none" w:sz="0" w:space="0" w:color="auto"/>
              </w:divBdr>
            </w:div>
            <w:div w:id="1532382822">
              <w:marLeft w:val="0"/>
              <w:marRight w:val="0"/>
              <w:marTop w:val="0"/>
              <w:marBottom w:val="0"/>
              <w:divBdr>
                <w:top w:val="none" w:sz="0" w:space="0" w:color="auto"/>
                <w:left w:val="none" w:sz="0" w:space="0" w:color="auto"/>
                <w:bottom w:val="none" w:sz="0" w:space="0" w:color="auto"/>
                <w:right w:val="none" w:sz="0" w:space="0" w:color="auto"/>
              </w:divBdr>
            </w:div>
            <w:div w:id="1069690872">
              <w:marLeft w:val="0"/>
              <w:marRight w:val="0"/>
              <w:marTop w:val="0"/>
              <w:marBottom w:val="0"/>
              <w:divBdr>
                <w:top w:val="none" w:sz="0" w:space="0" w:color="auto"/>
                <w:left w:val="none" w:sz="0" w:space="0" w:color="auto"/>
                <w:bottom w:val="none" w:sz="0" w:space="0" w:color="auto"/>
                <w:right w:val="none" w:sz="0" w:space="0" w:color="auto"/>
              </w:divBdr>
            </w:div>
            <w:div w:id="1113943705">
              <w:marLeft w:val="0"/>
              <w:marRight w:val="0"/>
              <w:marTop w:val="0"/>
              <w:marBottom w:val="0"/>
              <w:divBdr>
                <w:top w:val="none" w:sz="0" w:space="0" w:color="auto"/>
                <w:left w:val="none" w:sz="0" w:space="0" w:color="auto"/>
                <w:bottom w:val="none" w:sz="0" w:space="0" w:color="auto"/>
                <w:right w:val="none" w:sz="0" w:space="0" w:color="auto"/>
              </w:divBdr>
            </w:div>
            <w:div w:id="2115978244">
              <w:marLeft w:val="0"/>
              <w:marRight w:val="0"/>
              <w:marTop w:val="0"/>
              <w:marBottom w:val="0"/>
              <w:divBdr>
                <w:top w:val="none" w:sz="0" w:space="0" w:color="auto"/>
                <w:left w:val="none" w:sz="0" w:space="0" w:color="auto"/>
                <w:bottom w:val="none" w:sz="0" w:space="0" w:color="auto"/>
                <w:right w:val="none" w:sz="0" w:space="0" w:color="auto"/>
              </w:divBdr>
            </w:div>
            <w:div w:id="1877113480">
              <w:marLeft w:val="0"/>
              <w:marRight w:val="0"/>
              <w:marTop w:val="0"/>
              <w:marBottom w:val="0"/>
              <w:divBdr>
                <w:top w:val="none" w:sz="0" w:space="0" w:color="auto"/>
                <w:left w:val="none" w:sz="0" w:space="0" w:color="auto"/>
                <w:bottom w:val="none" w:sz="0" w:space="0" w:color="auto"/>
                <w:right w:val="none" w:sz="0" w:space="0" w:color="auto"/>
              </w:divBdr>
            </w:div>
            <w:div w:id="1555042658">
              <w:marLeft w:val="0"/>
              <w:marRight w:val="0"/>
              <w:marTop w:val="0"/>
              <w:marBottom w:val="0"/>
              <w:divBdr>
                <w:top w:val="none" w:sz="0" w:space="0" w:color="auto"/>
                <w:left w:val="none" w:sz="0" w:space="0" w:color="auto"/>
                <w:bottom w:val="none" w:sz="0" w:space="0" w:color="auto"/>
                <w:right w:val="none" w:sz="0" w:space="0" w:color="auto"/>
              </w:divBdr>
            </w:div>
            <w:div w:id="1946183507">
              <w:marLeft w:val="0"/>
              <w:marRight w:val="0"/>
              <w:marTop w:val="0"/>
              <w:marBottom w:val="0"/>
              <w:divBdr>
                <w:top w:val="none" w:sz="0" w:space="0" w:color="auto"/>
                <w:left w:val="none" w:sz="0" w:space="0" w:color="auto"/>
                <w:bottom w:val="none" w:sz="0" w:space="0" w:color="auto"/>
                <w:right w:val="none" w:sz="0" w:space="0" w:color="auto"/>
              </w:divBdr>
            </w:div>
            <w:div w:id="306398716">
              <w:marLeft w:val="0"/>
              <w:marRight w:val="0"/>
              <w:marTop w:val="0"/>
              <w:marBottom w:val="0"/>
              <w:divBdr>
                <w:top w:val="none" w:sz="0" w:space="0" w:color="auto"/>
                <w:left w:val="none" w:sz="0" w:space="0" w:color="auto"/>
                <w:bottom w:val="none" w:sz="0" w:space="0" w:color="auto"/>
                <w:right w:val="none" w:sz="0" w:space="0" w:color="auto"/>
              </w:divBdr>
            </w:div>
            <w:div w:id="60687138">
              <w:marLeft w:val="0"/>
              <w:marRight w:val="0"/>
              <w:marTop w:val="0"/>
              <w:marBottom w:val="0"/>
              <w:divBdr>
                <w:top w:val="none" w:sz="0" w:space="0" w:color="auto"/>
                <w:left w:val="none" w:sz="0" w:space="0" w:color="auto"/>
                <w:bottom w:val="none" w:sz="0" w:space="0" w:color="auto"/>
                <w:right w:val="none" w:sz="0" w:space="0" w:color="auto"/>
              </w:divBdr>
            </w:div>
            <w:div w:id="1107581577">
              <w:marLeft w:val="0"/>
              <w:marRight w:val="0"/>
              <w:marTop w:val="0"/>
              <w:marBottom w:val="0"/>
              <w:divBdr>
                <w:top w:val="none" w:sz="0" w:space="0" w:color="auto"/>
                <w:left w:val="none" w:sz="0" w:space="0" w:color="auto"/>
                <w:bottom w:val="none" w:sz="0" w:space="0" w:color="auto"/>
                <w:right w:val="none" w:sz="0" w:space="0" w:color="auto"/>
              </w:divBdr>
            </w:div>
            <w:div w:id="1805151427">
              <w:marLeft w:val="0"/>
              <w:marRight w:val="0"/>
              <w:marTop w:val="0"/>
              <w:marBottom w:val="0"/>
              <w:divBdr>
                <w:top w:val="none" w:sz="0" w:space="0" w:color="auto"/>
                <w:left w:val="none" w:sz="0" w:space="0" w:color="auto"/>
                <w:bottom w:val="none" w:sz="0" w:space="0" w:color="auto"/>
                <w:right w:val="none" w:sz="0" w:space="0" w:color="auto"/>
              </w:divBdr>
            </w:div>
            <w:div w:id="735322267">
              <w:marLeft w:val="0"/>
              <w:marRight w:val="0"/>
              <w:marTop w:val="0"/>
              <w:marBottom w:val="0"/>
              <w:divBdr>
                <w:top w:val="none" w:sz="0" w:space="0" w:color="auto"/>
                <w:left w:val="none" w:sz="0" w:space="0" w:color="auto"/>
                <w:bottom w:val="none" w:sz="0" w:space="0" w:color="auto"/>
                <w:right w:val="none" w:sz="0" w:space="0" w:color="auto"/>
              </w:divBdr>
            </w:div>
            <w:div w:id="1991867227">
              <w:marLeft w:val="0"/>
              <w:marRight w:val="0"/>
              <w:marTop w:val="0"/>
              <w:marBottom w:val="0"/>
              <w:divBdr>
                <w:top w:val="none" w:sz="0" w:space="0" w:color="auto"/>
                <w:left w:val="none" w:sz="0" w:space="0" w:color="auto"/>
                <w:bottom w:val="none" w:sz="0" w:space="0" w:color="auto"/>
                <w:right w:val="none" w:sz="0" w:space="0" w:color="auto"/>
              </w:divBdr>
            </w:div>
            <w:div w:id="2040809971">
              <w:marLeft w:val="0"/>
              <w:marRight w:val="0"/>
              <w:marTop w:val="0"/>
              <w:marBottom w:val="0"/>
              <w:divBdr>
                <w:top w:val="none" w:sz="0" w:space="0" w:color="auto"/>
                <w:left w:val="none" w:sz="0" w:space="0" w:color="auto"/>
                <w:bottom w:val="none" w:sz="0" w:space="0" w:color="auto"/>
                <w:right w:val="none" w:sz="0" w:space="0" w:color="auto"/>
              </w:divBdr>
            </w:div>
            <w:div w:id="106431411">
              <w:marLeft w:val="0"/>
              <w:marRight w:val="0"/>
              <w:marTop w:val="0"/>
              <w:marBottom w:val="0"/>
              <w:divBdr>
                <w:top w:val="none" w:sz="0" w:space="0" w:color="auto"/>
                <w:left w:val="none" w:sz="0" w:space="0" w:color="auto"/>
                <w:bottom w:val="none" w:sz="0" w:space="0" w:color="auto"/>
                <w:right w:val="none" w:sz="0" w:space="0" w:color="auto"/>
              </w:divBdr>
            </w:div>
            <w:div w:id="2005887333">
              <w:marLeft w:val="0"/>
              <w:marRight w:val="0"/>
              <w:marTop w:val="0"/>
              <w:marBottom w:val="0"/>
              <w:divBdr>
                <w:top w:val="none" w:sz="0" w:space="0" w:color="auto"/>
                <w:left w:val="none" w:sz="0" w:space="0" w:color="auto"/>
                <w:bottom w:val="none" w:sz="0" w:space="0" w:color="auto"/>
                <w:right w:val="none" w:sz="0" w:space="0" w:color="auto"/>
              </w:divBdr>
            </w:div>
            <w:div w:id="1881938408">
              <w:marLeft w:val="0"/>
              <w:marRight w:val="0"/>
              <w:marTop w:val="0"/>
              <w:marBottom w:val="0"/>
              <w:divBdr>
                <w:top w:val="none" w:sz="0" w:space="0" w:color="auto"/>
                <w:left w:val="none" w:sz="0" w:space="0" w:color="auto"/>
                <w:bottom w:val="none" w:sz="0" w:space="0" w:color="auto"/>
                <w:right w:val="none" w:sz="0" w:space="0" w:color="auto"/>
              </w:divBdr>
            </w:div>
            <w:div w:id="1740785765">
              <w:marLeft w:val="0"/>
              <w:marRight w:val="0"/>
              <w:marTop w:val="0"/>
              <w:marBottom w:val="0"/>
              <w:divBdr>
                <w:top w:val="none" w:sz="0" w:space="0" w:color="auto"/>
                <w:left w:val="none" w:sz="0" w:space="0" w:color="auto"/>
                <w:bottom w:val="none" w:sz="0" w:space="0" w:color="auto"/>
                <w:right w:val="none" w:sz="0" w:space="0" w:color="auto"/>
              </w:divBdr>
            </w:div>
            <w:div w:id="1988894580">
              <w:marLeft w:val="0"/>
              <w:marRight w:val="0"/>
              <w:marTop w:val="0"/>
              <w:marBottom w:val="0"/>
              <w:divBdr>
                <w:top w:val="none" w:sz="0" w:space="0" w:color="auto"/>
                <w:left w:val="none" w:sz="0" w:space="0" w:color="auto"/>
                <w:bottom w:val="none" w:sz="0" w:space="0" w:color="auto"/>
                <w:right w:val="none" w:sz="0" w:space="0" w:color="auto"/>
              </w:divBdr>
            </w:div>
            <w:div w:id="1187598144">
              <w:marLeft w:val="0"/>
              <w:marRight w:val="0"/>
              <w:marTop w:val="0"/>
              <w:marBottom w:val="0"/>
              <w:divBdr>
                <w:top w:val="none" w:sz="0" w:space="0" w:color="auto"/>
                <w:left w:val="none" w:sz="0" w:space="0" w:color="auto"/>
                <w:bottom w:val="none" w:sz="0" w:space="0" w:color="auto"/>
                <w:right w:val="none" w:sz="0" w:space="0" w:color="auto"/>
              </w:divBdr>
            </w:div>
            <w:div w:id="1615865668">
              <w:marLeft w:val="0"/>
              <w:marRight w:val="0"/>
              <w:marTop w:val="0"/>
              <w:marBottom w:val="0"/>
              <w:divBdr>
                <w:top w:val="none" w:sz="0" w:space="0" w:color="auto"/>
                <w:left w:val="none" w:sz="0" w:space="0" w:color="auto"/>
                <w:bottom w:val="none" w:sz="0" w:space="0" w:color="auto"/>
                <w:right w:val="none" w:sz="0" w:space="0" w:color="auto"/>
              </w:divBdr>
            </w:div>
            <w:div w:id="1887716369">
              <w:marLeft w:val="0"/>
              <w:marRight w:val="0"/>
              <w:marTop w:val="0"/>
              <w:marBottom w:val="0"/>
              <w:divBdr>
                <w:top w:val="none" w:sz="0" w:space="0" w:color="auto"/>
                <w:left w:val="none" w:sz="0" w:space="0" w:color="auto"/>
                <w:bottom w:val="none" w:sz="0" w:space="0" w:color="auto"/>
                <w:right w:val="none" w:sz="0" w:space="0" w:color="auto"/>
              </w:divBdr>
            </w:div>
            <w:div w:id="1414664458">
              <w:marLeft w:val="0"/>
              <w:marRight w:val="0"/>
              <w:marTop w:val="0"/>
              <w:marBottom w:val="0"/>
              <w:divBdr>
                <w:top w:val="none" w:sz="0" w:space="0" w:color="auto"/>
                <w:left w:val="none" w:sz="0" w:space="0" w:color="auto"/>
                <w:bottom w:val="none" w:sz="0" w:space="0" w:color="auto"/>
                <w:right w:val="none" w:sz="0" w:space="0" w:color="auto"/>
              </w:divBdr>
            </w:div>
            <w:div w:id="1115096893">
              <w:marLeft w:val="0"/>
              <w:marRight w:val="0"/>
              <w:marTop w:val="0"/>
              <w:marBottom w:val="0"/>
              <w:divBdr>
                <w:top w:val="none" w:sz="0" w:space="0" w:color="auto"/>
                <w:left w:val="none" w:sz="0" w:space="0" w:color="auto"/>
                <w:bottom w:val="none" w:sz="0" w:space="0" w:color="auto"/>
                <w:right w:val="none" w:sz="0" w:space="0" w:color="auto"/>
              </w:divBdr>
            </w:div>
            <w:div w:id="916742734">
              <w:marLeft w:val="0"/>
              <w:marRight w:val="0"/>
              <w:marTop w:val="0"/>
              <w:marBottom w:val="0"/>
              <w:divBdr>
                <w:top w:val="none" w:sz="0" w:space="0" w:color="auto"/>
                <w:left w:val="none" w:sz="0" w:space="0" w:color="auto"/>
                <w:bottom w:val="none" w:sz="0" w:space="0" w:color="auto"/>
                <w:right w:val="none" w:sz="0" w:space="0" w:color="auto"/>
              </w:divBdr>
            </w:div>
            <w:div w:id="1619987404">
              <w:marLeft w:val="0"/>
              <w:marRight w:val="0"/>
              <w:marTop w:val="0"/>
              <w:marBottom w:val="0"/>
              <w:divBdr>
                <w:top w:val="none" w:sz="0" w:space="0" w:color="auto"/>
                <w:left w:val="none" w:sz="0" w:space="0" w:color="auto"/>
                <w:bottom w:val="none" w:sz="0" w:space="0" w:color="auto"/>
                <w:right w:val="none" w:sz="0" w:space="0" w:color="auto"/>
              </w:divBdr>
            </w:div>
            <w:div w:id="179467844">
              <w:marLeft w:val="0"/>
              <w:marRight w:val="0"/>
              <w:marTop w:val="0"/>
              <w:marBottom w:val="0"/>
              <w:divBdr>
                <w:top w:val="none" w:sz="0" w:space="0" w:color="auto"/>
                <w:left w:val="none" w:sz="0" w:space="0" w:color="auto"/>
                <w:bottom w:val="none" w:sz="0" w:space="0" w:color="auto"/>
                <w:right w:val="none" w:sz="0" w:space="0" w:color="auto"/>
              </w:divBdr>
            </w:div>
            <w:div w:id="797067805">
              <w:marLeft w:val="0"/>
              <w:marRight w:val="0"/>
              <w:marTop w:val="0"/>
              <w:marBottom w:val="0"/>
              <w:divBdr>
                <w:top w:val="none" w:sz="0" w:space="0" w:color="auto"/>
                <w:left w:val="none" w:sz="0" w:space="0" w:color="auto"/>
                <w:bottom w:val="none" w:sz="0" w:space="0" w:color="auto"/>
                <w:right w:val="none" w:sz="0" w:space="0" w:color="auto"/>
              </w:divBdr>
            </w:div>
            <w:div w:id="1432437963">
              <w:marLeft w:val="0"/>
              <w:marRight w:val="0"/>
              <w:marTop w:val="0"/>
              <w:marBottom w:val="0"/>
              <w:divBdr>
                <w:top w:val="none" w:sz="0" w:space="0" w:color="auto"/>
                <w:left w:val="none" w:sz="0" w:space="0" w:color="auto"/>
                <w:bottom w:val="none" w:sz="0" w:space="0" w:color="auto"/>
                <w:right w:val="none" w:sz="0" w:space="0" w:color="auto"/>
              </w:divBdr>
            </w:div>
            <w:div w:id="734477708">
              <w:marLeft w:val="0"/>
              <w:marRight w:val="0"/>
              <w:marTop w:val="0"/>
              <w:marBottom w:val="0"/>
              <w:divBdr>
                <w:top w:val="none" w:sz="0" w:space="0" w:color="auto"/>
                <w:left w:val="none" w:sz="0" w:space="0" w:color="auto"/>
                <w:bottom w:val="none" w:sz="0" w:space="0" w:color="auto"/>
                <w:right w:val="none" w:sz="0" w:space="0" w:color="auto"/>
              </w:divBdr>
            </w:div>
            <w:div w:id="1040057582">
              <w:marLeft w:val="0"/>
              <w:marRight w:val="0"/>
              <w:marTop w:val="0"/>
              <w:marBottom w:val="0"/>
              <w:divBdr>
                <w:top w:val="none" w:sz="0" w:space="0" w:color="auto"/>
                <w:left w:val="none" w:sz="0" w:space="0" w:color="auto"/>
                <w:bottom w:val="none" w:sz="0" w:space="0" w:color="auto"/>
                <w:right w:val="none" w:sz="0" w:space="0" w:color="auto"/>
              </w:divBdr>
            </w:div>
            <w:div w:id="906887296">
              <w:marLeft w:val="0"/>
              <w:marRight w:val="0"/>
              <w:marTop w:val="0"/>
              <w:marBottom w:val="0"/>
              <w:divBdr>
                <w:top w:val="none" w:sz="0" w:space="0" w:color="auto"/>
                <w:left w:val="none" w:sz="0" w:space="0" w:color="auto"/>
                <w:bottom w:val="none" w:sz="0" w:space="0" w:color="auto"/>
                <w:right w:val="none" w:sz="0" w:space="0" w:color="auto"/>
              </w:divBdr>
            </w:div>
            <w:div w:id="1013727503">
              <w:marLeft w:val="0"/>
              <w:marRight w:val="0"/>
              <w:marTop w:val="0"/>
              <w:marBottom w:val="0"/>
              <w:divBdr>
                <w:top w:val="none" w:sz="0" w:space="0" w:color="auto"/>
                <w:left w:val="none" w:sz="0" w:space="0" w:color="auto"/>
                <w:bottom w:val="none" w:sz="0" w:space="0" w:color="auto"/>
                <w:right w:val="none" w:sz="0" w:space="0" w:color="auto"/>
              </w:divBdr>
            </w:div>
            <w:div w:id="2090881590">
              <w:marLeft w:val="0"/>
              <w:marRight w:val="0"/>
              <w:marTop w:val="0"/>
              <w:marBottom w:val="0"/>
              <w:divBdr>
                <w:top w:val="none" w:sz="0" w:space="0" w:color="auto"/>
                <w:left w:val="none" w:sz="0" w:space="0" w:color="auto"/>
                <w:bottom w:val="none" w:sz="0" w:space="0" w:color="auto"/>
                <w:right w:val="none" w:sz="0" w:space="0" w:color="auto"/>
              </w:divBdr>
            </w:div>
            <w:div w:id="2027779923">
              <w:marLeft w:val="0"/>
              <w:marRight w:val="0"/>
              <w:marTop w:val="0"/>
              <w:marBottom w:val="0"/>
              <w:divBdr>
                <w:top w:val="none" w:sz="0" w:space="0" w:color="auto"/>
                <w:left w:val="none" w:sz="0" w:space="0" w:color="auto"/>
                <w:bottom w:val="none" w:sz="0" w:space="0" w:color="auto"/>
                <w:right w:val="none" w:sz="0" w:space="0" w:color="auto"/>
              </w:divBdr>
            </w:div>
            <w:div w:id="1514420350">
              <w:marLeft w:val="0"/>
              <w:marRight w:val="0"/>
              <w:marTop w:val="0"/>
              <w:marBottom w:val="0"/>
              <w:divBdr>
                <w:top w:val="none" w:sz="0" w:space="0" w:color="auto"/>
                <w:left w:val="none" w:sz="0" w:space="0" w:color="auto"/>
                <w:bottom w:val="none" w:sz="0" w:space="0" w:color="auto"/>
                <w:right w:val="none" w:sz="0" w:space="0" w:color="auto"/>
              </w:divBdr>
            </w:div>
            <w:div w:id="1589458249">
              <w:marLeft w:val="0"/>
              <w:marRight w:val="0"/>
              <w:marTop w:val="0"/>
              <w:marBottom w:val="0"/>
              <w:divBdr>
                <w:top w:val="none" w:sz="0" w:space="0" w:color="auto"/>
                <w:left w:val="none" w:sz="0" w:space="0" w:color="auto"/>
                <w:bottom w:val="none" w:sz="0" w:space="0" w:color="auto"/>
                <w:right w:val="none" w:sz="0" w:space="0" w:color="auto"/>
              </w:divBdr>
            </w:div>
            <w:div w:id="1060203104">
              <w:marLeft w:val="0"/>
              <w:marRight w:val="0"/>
              <w:marTop w:val="0"/>
              <w:marBottom w:val="0"/>
              <w:divBdr>
                <w:top w:val="none" w:sz="0" w:space="0" w:color="auto"/>
                <w:left w:val="none" w:sz="0" w:space="0" w:color="auto"/>
                <w:bottom w:val="none" w:sz="0" w:space="0" w:color="auto"/>
                <w:right w:val="none" w:sz="0" w:space="0" w:color="auto"/>
              </w:divBdr>
            </w:div>
            <w:div w:id="62139873">
              <w:marLeft w:val="0"/>
              <w:marRight w:val="0"/>
              <w:marTop w:val="0"/>
              <w:marBottom w:val="0"/>
              <w:divBdr>
                <w:top w:val="none" w:sz="0" w:space="0" w:color="auto"/>
                <w:left w:val="none" w:sz="0" w:space="0" w:color="auto"/>
                <w:bottom w:val="none" w:sz="0" w:space="0" w:color="auto"/>
                <w:right w:val="none" w:sz="0" w:space="0" w:color="auto"/>
              </w:divBdr>
            </w:div>
            <w:div w:id="792988729">
              <w:marLeft w:val="0"/>
              <w:marRight w:val="0"/>
              <w:marTop w:val="0"/>
              <w:marBottom w:val="0"/>
              <w:divBdr>
                <w:top w:val="none" w:sz="0" w:space="0" w:color="auto"/>
                <w:left w:val="none" w:sz="0" w:space="0" w:color="auto"/>
                <w:bottom w:val="none" w:sz="0" w:space="0" w:color="auto"/>
                <w:right w:val="none" w:sz="0" w:space="0" w:color="auto"/>
              </w:divBdr>
            </w:div>
            <w:div w:id="2052269214">
              <w:marLeft w:val="0"/>
              <w:marRight w:val="0"/>
              <w:marTop w:val="0"/>
              <w:marBottom w:val="0"/>
              <w:divBdr>
                <w:top w:val="none" w:sz="0" w:space="0" w:color="auto"/>
                <w:left w:val="none" w:sz="0" w:space="0" w:color="auto"/>
                <w:bottom w:val="none" w:sz="0" w:space="0" w:color="auto"/>
                <w:right w:val="none" w:sz="0" w:space="0" w:color="auto"/>
              </w:divBdr>
            </w:div>
            <w:div w:id="1611470396">
              <w:marLeft w:val="0"/>
              <w:marRight w:val="0"/>
              <w:marTop w:val="0"/>
              <w:marBottom w:val="0"/>
              <w:divBdr>
                <w:top w:val="none" w:sz="0" w:space="0" w:color="auto"/>
                <w:left w:val="none" w:sz="0" w:space="0" w:color="auto"/>
                <w:bottom w:val="none" w:sz="0" w:space="0" w:color="auto"/>
                <w:right w:val="none" w:sz="0" w:space="0" w:color="auto"/>
              </w:divBdr>
            </w:div>
            <w:div w:id="1999726952">
              <w:marLeft w:val="0"/>
              <w:marRight w:val="0"/>
              <w:marTop w:val="0"/>
              <w:marBottom w:val="0"/>
              <w:divBdr>
                <w:top w:val="none" w:sz="0" w:space="0" w:color="auto"/>
                <w:left w:val="none" w:sz="0" w:space="0" w:color="auto"/>
                <w:bottom w:val="none" w:sz="0" w:space="0" w:color="auto"/>
                <w:right w:val="none" w:sz="0" w:space="0" w:color="auto"/>
              </w:divBdr>
            </w:div>
            <w:div w:id="1375276475">
              <w:marLeft w:val="0"/>
              <w:marRight w:val="0"/>
              <w:marTop w:val="0"/>
              <w:marBottom w:val="0"/>
              <w:divBdr>
                <w:top w:val="none" w:sz="0" w:space="0" w:color="auto"/>
                <w:left w:val="none" w:sz="0" w:space="0" w:color="auto"/>
                <w:bottom w:val="none" w:sz="0" w:space="0" w:color="auto"/>
                <w:right w:val="none" w:sz="0" w:space="0" w:color="auto"/>
              </w:divBdr>
            </w:div>
            <w:div w:id="1188955098">
              <w:marLeft w:val="0"/>
              <w:marRight w:val="0"/>
              <w:marTop w:val="0"/>
              <w:marBottom w:val="0"/>
              <w:divBdr>
                <w:top w:val="none" w:sz="0" w:space="0" w:color="auto"/>
                <w:left w:val="none" w:sz="0" w:space="0" w:color="auto"/>
                <w:bottom w:val="none" w:sz="0" w:space="0" w:color="auto"/>
                <w:right w:val="none" w:sz="0" w:space="0" w:color="auto"/>
              </w:divBdr>
            </w:div>
            <w:div w:id="1530609425">
              <w:marLeft w:val="0"/>
              <w:marRight w:val="0"/>
              <w:marTop w:val="0"/>
              <w:marBottom w:val="0"/>
              <w:divBdr>
                <w:top w:val="none" w:sz="0" w:space="0" w:color="auto"/>
                <w:left w:val="none" w:sz="0" w:space="0" w:color="auto"/>
                <w:bottom w:val="none" w:sz="0" w:space="0" w:color="auto"/>
                <w:right w:val="none" w:sz="0" w:space="0" w:color="auto"/>
              </w:divBdr>
            </w:div>
            <w:div w:id="143161231">
              <w:marLeft w:val="0"/>
              <w:marRight w:val="0"/>
              <w:marTop w:val="0"/>
              <w:marBottom w:val="0"/>
              <w:divBdr>
                <w:top w:val="none" w:sz="0" w:space="0" w:color="auto"/>
                <w:left w:val="none" w:sz="0" w:space="0" w:color="auto"/>
                <w:bottom w:val="none" w:sz="0" w:space="0" w:color="auto"/>
                <w:right w:val="none" w:sz="0" w:space="0" w:color="auto"/>
              </w:divBdr>
            </w:div>
            <w:div w:id="1195774569">
              <w:marLeft w:val="0"/>
              <w:marRight w:val="0"/>
              <w:marTop w:val="0"/>
              <w:marBottom w:val="0"/>
              <w:divBdr>
                <w:top w:val="none" w:sz="0" w:space="0" w:color="auto"/>
                <w:left w:val="none" w:sz="0" w:space="0" w:color="auto"/>
                <w:bottom w:val="none" w:sz="0" w:space="0" w:color="auto"/>
                <w:right w:val="none" w:sz="0" w:space="0" w:color="auto"/>
              </w:divBdr>
            </w:div>
            <w:div w:id="1706363539">
              <w:marLeft w:val="0"/>
              <w:marRight w:val="0"/>
              <w:marTop w:val="0"/>
              <w:marBottom w:val="0"/>
              <w:divBdr>
                <w:top w:val="none" w:sz="0" w:space="0" w:color="auto"/>
                <w:left w:val="none" w:sz="0" w:space="0" w:color="auto"/>
                <w:bottom w:val="none" w:sz="0" w:space="0" w:color="auto"/>
                <w:right w:val="none" w:sz="0" w:space="0" w:color="auto"/>
              </w:divBdr>
            </w:div>
            <w:div w:id="1038352843">
              <w:marLeft w:val="0"/>
              <w:marRight w:val="0"/>
              <w:marTop w:val="0"/>
              <w:marBottom w:val="0"/>
              <w:divBdr>
                <w:top w:val="none" w:sz="0" w:space="0" w:color="auto"/>
                <w:left w:val="none" w:sz="0" w:space="0" w:color="auto"/>
                <w:bottom w:val="none" w:sz="0" w:space="0" w:color="auto"/>
                <w:right w:val="none" w:sz="0" w:space="0" w:color="auto"/>
              </w:divBdr>
            </w:div>
            <w:div w:id="1229615579">
              <w:marLeft w:val="0"/>
              <w:marRight w:val="0"/>
              <w:marTop w:val="0"/>
              <w:marBottom w:val="0"/>
              <w:divBdr>
                <w:top w:val="none" w:sz="0" w:space="0" w:color="auto"/>
                <w:left w:val="none" w:sz="0" w:space="0" w:color="auto"/>
                <w:bottom w:val="none" w:sz="0" w:space="0" w:color="auto"/>
                <w:right w:val="none" w:sz="0" w:space="0" w:color="auto"/>
              </w:divBdr>
            </w:div>
            <w:div w:id="15810724">
              <w:marLeft w:val="0"/>
              <w:marRight w:val="0"/>
              <w:marTop w:val="0"/>
              <w:marBottom w:val="0"/>
              <w:divBdr>
                <w:top w:val="none" w:sz="0" w:space="0" w:color="auto"/>
                <w:left w:val="none" w:sz="0" w:space="0" w:color="auto"/>
                <w:bottom w:val="none" w:sz="0" w:space="0" w:color="auto"/>
                <w:right w:val="none" w:sz="0" w:space="0" w:color="auto"/>
              </w:divBdr>
            </w:div>
            <w:div w:id="1571765101">
              <w:marLeft w:val="0"/>
              <w:marRight w:val="0"/>
              <w:marTop w:val="0"/>
              <w:marBottom w:val="0"/>
              <w:divBdr>
                <w:top w:val="none" w:sz="0" w:space="0" w:color="auto"/>
                <w:left w:val="none" w:sz="0" w:space="0" w:color="auto"/>
                <w:bottom w:val="none" w:sz="0" w:space="0" w:color="auto"/>
                <w:right w:val="none" w:sz="0" w:space="0" w:color="auto"/>
              </w:divBdr>
            </w:div>
            <w:div w:id="1482118199">
              <w:marLeft w:val="0"/>
              <w:marRight w:val="0"/>
              <w:marTop w:val="0"/>
              <w:marBottom w:val="0"/>
              <w:divBdr>
                <w:top w:val="none" w:sz="0" w:space="0" w:color="auto"/>
                <w:left w:val="none" w:sz="0" w:space="0" w:color="auto"/>
                <w:bottom w:val="none" w:sz="0" w:space="0" w:color="auto"/>
                <w:right w:val="none" w:sz="0" w:space="0" w:color="auto"/>
              </w:divBdr>
            </w:div>
            <w:div w:id="1368023858">
              <w:marLeft w:val="0"/>
              <w:marRight w:val="0"/>
              <w:marTop w:val="0"/>
              <w:marBottom w:val="0"/>
              <w:divBdr>
                <w:top w:val="none" w:sz="0" w:space="0" w:color="auto"/>
                <w:left w:val="none" w:sz="0" w:space="0" w:color="auto"/>
                <w:bottom w:val="none" w:sz="0" w:space="0" w:color="auto"/>
                <w:right w:val="none" w:sz="0" w:space="0" w:color="auto"/>
              </w:divBdr>
            </w:div>
            <w:div w:id="571891542">
              <w:marLeft w:val="0"/>
              <w:marRight w:val="0"/>
              <w:marTop w:val="0"/>
              <w:marBottom w:val="0"/>
              <w:divBdr>
                <w:top w:val="none" w:sz="0" w:space="0" w:color="auto"/>
                <w:left w:val="none" w:sz="0" w:space="0" w:color="auto"/>
                <w:bottom w:val="none" w:sz="0" w:space="0" w:color="auto"/>
                <w:right w:val="none" w:sz="0" w:space="0" w:color="auto"/>
              </w:divBdr>
            </w:div>
            <w:div w:id="389351973">
              <w:marLeft w:val="0"/>
              <w:marRight w:val="0"/>
              <w:marTop w:val="0"/>
              <w:marBottom w:val="0"/>
              <w:divBdr>
                <w:top w:val="none" w:sz="0" w:space="0" w:color="auto"/>
                <w:left w:val="none" w:sz="0" w:space="0" w:color="auto"/>
                <w:bottom w:val="none" w:sz="0" w:space="0" w:color="auto"/>
                <w:right w:val="none" w:sz="0" w:space="0" w:color="auto"/>
              </w:divBdr>
            </w:div>
            <w:div w:id="1030646161">
              <w:marLeft w:val="0"/>
              <w:marRight w:val="0"/>
              <w:marTop w:val="0"/>
              <w:marBottom w:val="0"/>
              <w:divBdr>
                <w:top w:val="none" w:sz="0" w:space="0" w:color="auto"/>
                <w:left w:val="none" w:sz="0" w:space="0" w:color="auto"/>
                <w:bottom w:val="none" w:sz="0" w:space="0" w:color="auto"/>
                <w:right w:val="none" w:sz="0" w:space="0" w:color="auto"/>
              </w:divBdr>
            </w:div>
            <w:div w:id="2066679836">
              <w:marLeft w:val="0"/>
              <w:marRight w:val="0"/>
              <w:marTop w:val="0"/>
              <w:marBottom w:val="0"/>
              <w:divBdr>
                <w:top w:val="none" w:sz="0" w:space="0" w:color="auto"/>
                <w:left w:val="none" w:sz="0" w:space="0" w:color="auto"/>
                <w:bottom w:val="none" w:sz="0" w:space="0" w:color="auto"/>
                <w:right w:val="none" w:sz="0" w:space="0" w:color="auto"/>
              </w:divBdr>
            </w:div>
            <w:div w:id="492376636">
              <w:marLeft w:val="0"/>
              <w:marRight w:val="0"/>
              <w:marTop w:val="0"/>
              <w:marBottom w:val="0"/>
              <w:divBdr>
                <w:top w:val="none" w:sz="0" w:space="0" w:color="auto"/>
                <w:left w:val="none" w:sz="0" w:space="0" w:color="auto"/>
                <w:bottom w:val="none" w:sz="0" w:space="0" w:color="auto"/>
                <w:right w:val="none" w:sz="0" w:space="0" w:color="auto"/>
              </w:divBdr>
            </w:div>
            <w:div w:id="149030577">
              <w:marLeft w:val="0"/>
              <w:marRight w:val="0"/>
              <w:marTop w:val="0"/>
              <w:marBottom w:val="0"/>
              <w:divBdr>
                <w:top w:val="none" w:sz="0" w:space="0" w:color="auto"/>
                <w:left w:val="none" w:sz="0" w:space="0" w:color="auto"/>
                <w:bottom w:val="none" w:sz="0" w:space="0" w:color="auto"/>
                <w:right w:val="none" w:sz="0" w:space="0" w:color="auto"/>
              </w:divBdr>
            </w:div>
            <w:div w:id="1244293906">
              <w:marLeft w:val="0"/>
              <w:marRight w:val="0"/>
              <w:marTop w:val="0"/>
              <w:marBottom w:val="0"/>
              <w:divBdr>
                <w:top w:val="none" w:sz="0" w:space="0" w:color="auto"/>
                <w:left w:val="none" w:sz="0" w:space="0" w:color="auto"/>
                <w:bottom w:val="none" w:sz="0" w:space="0" w:color="auto"/>
                <w:right w:val="none" w:sz="0" w:space="0" w:color="auto"/>
              </w:divBdr>
            </w:div>
            <w:div w:id="857894066">
              <w:marLeft w:val="0"/>
              <w:marRight w:val="0"/>
              <w:marTop w:val="0"/>
              <w:marBottom w:val="0"/>
              <w:divBdr>
                <w:top w:val="none" w:sz="0" w:space="0" w:color="auto"/>
                <w:left w:val="none" w:sz="0" w:space="0" w:color="auto"/>
                <w:bottom w:val="none" w:sz="0" w:space="0" w:color="auto"/>
                <w:right w:val="none" w:sz="0" w:space="0" w:color="auto"/>
              </w:divBdr>
            </w:div>
            <w:div w:id="99839051">
              <w:marLeft w:val="0"/>
              <w:marRight w:val="0"/>
              <w:marTop w:val="0"/>
              <w:marBottom w:val="0"/>
              <w:divBdr>
                <w:top w:val="none" w:sz="0" w:space="0" w:color="auto"/>
                <w:left w:val="none" w:sz="0" w:space="0" w:color="auto"/>
                <w:bottom w:val="none" w:sz="0" w:space="0" w:color="auto"/>
                <w:right w:val="none" w:sz="0" w:space="0" w:color="auto"/>
              </w:divBdr>
            </w:div>
            <w:div w:id="488716862">
              <w:marLeft w:val="0"/>
              <w:marRight w:val="0"/>
              <w:marTop w:val="0"/>
              <w:marBottom w:val="0"/>
              <w:divBdr>
                <w:top w:val="none" w:sz="0" w:space="0" w:color="auto"/>
                <w:left w:val="none" w:sz="0" w:space="0" w:color="auto"/>
                <w:bottom w:val="none" w:sz="0" w:space="0" w:color="auto"/>
                <w:right w:val="none" w:sz="0" w:space="0" w:color="auto"/>
              </w:divBdr>
            </w:div>
            <w:div w:id="2092461552">
              <w:marLeft w:val="0"/>
              <w:marRight w:val="0"/>
              <w:marTop w:val="0"/>
              <w:marBottom w:val="0"/>
              <w:divBdr>
                <w:top w:val="none" w:sz="0" w:space="0" w:color="auto"/>
                <w:left w:val="none" w:sz="0" w:space="0" w:color="auto"/>
                <w:bottom w:val="none" w:sz="0" w:space="0" w:color="auto"/>
                <w:right w:val="none" w:sz="0" w:space="0" w:color="auto"/>
              </w:divBdr>
            </w:div>
            <w:div w:id="893081855">
              <w:marLeft w:val="0"/>
              <w:marRight w:val="0"/>
              <w:marTop w:val="0"/>
              <w:marBottom w:val="0"/>
              <w:divBdr>
                <w:top w:val="none" w:sz="0" w:space="0" w:color="auto"/>
                <w:left w:val="none" w:sz="0" w:space="0" w:color="auto"/>
                <w:bottom w:val="none" w:sz="0" w:space="0" w:color="auto"/>
                <w:right w:val="none" w:sz="0" w:space="0" w:color="auto"/>
              </w:divBdr>
            </w:div>
            <w:div w:id="1609118730">
              <w:marLeft w:val="0"/>
              <w:marRight w:val="0"/>
              <w:marTop w:val="0"/>
              <w:marBottom w:val="0"/>
              <w:divBdr>
                <w:top w:val="none" w:sz="0" w:space="0" w:color="auto"/>
                <w:left w:val="none" w:sz="0" w:space="0" w:color="auto"/>
                <w:bottom w:val="none" w:sz="0" w:space="0" w:color="auto"/>
                <w:right w:val="none" w:sz="0" w:space="0" w:color="auto"/>
              </w:divBdr>
            </w:div>
            <w:div w:id="203444388">
              <w:marLeft w:val="0"/>
              <w:marRight w:val="0"/>
              <w:marTop w:val="0"/>
              <w:marBottom w:val="0"/>
              <w:divBdr>
                <w:top w:val="none" w:sz="0" w:space="0" w:color="auto"/>
                <w:left w:val="none" w:sz="0" w:space="0" w:color="auto"/>
                <w:bottom w:val="none" w:sz="0" w:space="0" w:color="auto"/>
                <w:right w:val="none" w:sz="0" w:space="0" w:color="auto"/>
              </w:divBdr>
            </w:div>
            <w:div w:id="1346517663">
              <w:marLeft w:val="0"/>
              <w:marRight w:val="0"/>
              <w:marTop w:val="0"/>
              <w:marBottom w:val="0"/>
              <w:divBdr>
                <w:top w:val="none" w:sz="0" w:space="0" w:color="auto"/>
                <w:left w:val="none" w:sz="0" w:space="0" w:color="auto"/>
                <w:bottom w:val="none" w:sz="0" w:space="0" w:color="auto"/>
                <w:right w:val="none" w:sz="0" w:space="0" w:color="auto"/>
              </w:divBdr>
            </w:div>
            <w:div w:id="1909881393">
              <w:marLeft w:val="0"/>
              <w:marRight w:val="0"/>
              <w:marTop w:val="0"/>
              <w:marBottom w:val="0"/>
              <w:divBdr>
                <w:top w:val="none" w:sz="0" w:space="0" w:color="auto"/>
                <w:left w:val="none" w:sz="0" w:space="0" w:color="auto"/>
                <w:bottom w:val="none" w:sz="0" w:space="0" w:color="auto"/>
                <w:right w:val="none" w:sz="0" w:space="0" w:color="auto"/>
              </w:divBdr>
            </w:div>
            <w:div w:id="1352344011">
              <w:marLeft w:val="0"/>
              <w:marRight w:val="0"/>
              <w:marTop w:val="0"/>
              <w:marBottom w:val="0"/>
              <w:divBdr>
                <w:top w:val="none" w:sz="0" w:space="0" w:color="auto"/>
                <w:left w:val="none" w:sz="0" w:space="0" w:color="auto"/>
                <w:bottom w:val="none" w:sz="0" w:space="0" w:color="auto"/>
                <w:right w:val="none" w:sz="0" w:space="0" w:color="auto"/>
              </w:divBdr>
            </w:div>
            <w:div w:id="143668503">
              <w:marLeft w:val="0"/>
              <w:marRight w:val="0"/>
              <w:marTop w:val="0"/>
              <w:marBottom w:val="0"/>
              <w:divBdr>
                <w:top w:val="none" w:sz="0" w:space="0" w:color="auto"/>
                <w:left w:val="none" w:sz="0" w:space="0" w:color="auto"/>
                <w:bottom w:val="none" w:sz="0" w:space="0" w:color="auto"/>
                <w:right w:val="none" w:sz="0" w:space="0" w:color="auto"/>
              </w:divBdr>
            </w:div>
            <w:div w:id="952590990">
              <w:marLeft w:val="0"/>
              <w:marRight w:val="0"/>
              <w:marTop w:val="0"/>
              <w:marBottom w:val="0"/>
              <w:divBdr>
                <w:top w:val="none" w:sz="0" w:space="0" w:color="auto"/>
                <w:left w:val="none" w:sz="0" w:space="0" w:color="auto"/>
                <w:bottom w:val="none" w:sz="0" w:space="0" w:color="auto"/>
                <w:right w:val="none" w:sz="0" w:space="0" w:color="auto"/>
              </w:divBdr>
            </w:div>
            <w:div w:id="432407706">
              <w:marLeft w:val="0"/>
              <w:marRight w:val="0"/>
              <w:marTop w:val="0"/>
              <w:marBottom w:val="0"/>
              <w:divBdr>
                <w:top w:val="none" w:sz="0" w:space="0" w:color="auto"/>
                <w:left w:val="none" w:sz="0" w:space="0" w:color="auto"/>
                <w:bottom w:val="none" w:sz="0" w:space="0" w:color="auto"/>
                <w:right w:val="none" w:sz="0" w:space="0" w:color="auto"/>
              </w:divBdr>
            </w:div>
            <w:div w:id="562178189">
              <w:marLeft w:val="0"/>
              <w:marRight w:val="0"/>
              <w:marTop w:val="0"/>
              <w:marBottom w:val="0"/>
              <w:divBdr>
                <w:top w:val="none" w:sz="0" w:space="0" w:color="auto"/>
                <w:left w:val="none" w:sz="0" w:space="0" w:color="auto"/>
                <w:bottom w:val="none" w:sz="0" w:space="0" w:color="auto"/>
                <w:right w:val="none" w:sz="0" w:space="0" w:color="auto"/>
              </w:divBdr>
            </w:div>
            <w:div w:id="749622917">
              <w:marLeft w:val="0"/>
              <w:marRight w:val="0"/>
              <w:marTop w:val="0"/>
              <w:marBottom w:val="0"/>
              <w:divBdr>
                <w:top w:val="none" w:sz="0" w:space="0" w:color="auto"/>
                <w:left w:val="none" w:sz="0" w:space="0" w:color="auto"/>
                <w:bottom w:val="none" w:sz="0" w:space="0" w:color="auto"/>
                <w:right w:val="none" w:sz="0" w:space="0" w:color="auto"/>
              </w:divBdr>
            </w:div>
            <w:div w:id="1524439476">
              <w:marLeft w:val="0"/>
              <w:marRight w:val="0"/>
              <w:marTop w:val="0"/>
              <w:marBottom w:val="0"/>
              <w:divBdr>
                <w:top w:val="none" w:sz="0" w:space="0" w:color="auto"/>
                <w:left w:val="none" w:sz="0" w:space="0" w:color="auto"/>
                <w:bottom w:val="none" w:sz="0" w:space="0" w:color="auto"/>
                <w:right w:val="none" w:sz="0" w:space="0" w:color="auto"/>
              </w:divBdr>
            </w:div>
            <w:div w:id="508132631">
              <w:marLeft w:val="0"/>
              <w:marRight w:val="0"/>
              <w:marTop w:val="0"/>
              <w:marBottom w:val="0"/>
              <w:divBdr>
                <w:top w:val="none" w:sz="0" w:space="0" w:color="auto"/>
                <w:left w:val="none" w:sz="0" w:space="0" w:color="auto"/>
                <w:bottom w:val="none" w:sz="0" w:space="0" w:color="auto"/>
                <w:right w:val="none" w:sz="0" w:space="0" w:color="auto"/>
              </w:divBdr>
            </w:div>
            <w:div w:id="426076399">
              <w:marLeft w:val="0"/>
              <w:marRight w:val="0"/>
              <w:marTop w:val="0"/>
              <w:marBottom w:val="0"/>
              <w:divBdr>
                <w:top w:val="none" w:sz="0" w:space="0" w:color="auto"/>
                <w:left w:val="none" w:sz="0" w:space="0" w:color="auto"/>
                <w:bottom w:val="none" w:sz="0" w:space="0" w:color="auto"/>
                <w:right w:val="none" w:sz="0" w:space="0" w:color="auto"/>
              </w:divBdr>
            </w:div>
            <w:div w:id="870268002">
              <w:marLeft w:val="0"/>
              <w:marRight w:val="0"/>
              <w:marTop w:val="0"/>
              <w:marBottom w:val="0"/>
              <w:divBdr>
                <w:top w:val="none" w:sz="0" w:space="0" w:color="auto"/>
                <w:left w:val="none" w:sz="0" w:space="0" w:color="auto"/>
                <w:bottom w:val="none" w:sz="0" w:space="0" w:color="auto"/>
                <w:right w:val="none" w:sz="0" w:space="0" w:color="auto"/>
              </w:divBdr>
            </w:div>
            <w:div w:id="273756815">
              <w:marLeft w:val="0"/>
              <w:marRight w:val="0"/>
              <w:marTop w:val="0"/>
              <w:marBottom w:val="0"/>
              <w:divBdr>
                <w:top w:val="none" w:sz="0" w:space="0" w:color="auto"/>
                <w:left w:val="none" w:sz="0" w:space="0" w:color="auto"/>
                <w:bottom w:val="none" w:sz="0" w:space="0" w:color="auto"/>
                <w:right w:val="none" w:sz="0" w:space="0" w:color="auto"/>
              </w:divBdr>
            </w:div>
            <w:div w:id="809832652">
              <w:marLeft w:val="0"/>
              <w:marRight w:val="0"/>
              <w:marTop w:val="0"/>
              <w:marBottom w:val="0"/>
              <w:divBdr>
                <w:top w:val="none" w:sz="0" w:space="0" w:color="auto"/>
                <w:left w:val="none" w:sz="0" w:space="0" w:color="auto"/>
                <w:bottom w:val="none" w:sz="0" w:space="0" w:color="auto"/>
                <w:right w:val="none" w:sz="0" w:space="0" w:color="auto"/>
              </w:divBdr>
            </w:div>
            <w:div w:id="22168334">
              <w:marLeft w:val="0"/>
              <w:marRight w:val="0"/>
              <w:marTop w:val="0"/>
              <w:marBottom w:val="0"/>
              <w:divBdr>
                <w:top w:val="none" w:sz="0" w:space="0" w:color="auto"/>
                <w:left w:val="none" w:sz="0" w:space="0" w:color="auto"/>
                <w:bottom w:val="none" w:sz="0" w:space="0" w:color="auto"/>
                <w:right w:val="none" w:sz="0" w:space="0" w:color="auto"/>
              </w:divBdr>
            </w:div>
            <w:div w:id="346561390">
              <w:marLeft w:val="0"/>
              <w:marRight w:val="0"/>
              <w:marTop w:val="0"/>
              <w:marBottom w:val="0"/>
              <w:divBdr>
                <w:top w:val="none" w:sz="0" w:space="0" w:color="auto"/>
                <w:left w:val="none" w:sz="0" w:space="0" w:color="auto"/>
                <w:bottom w:val="none" w:sz="0" w:space="0" w:color="auto"/>
                <w:right w:val="none" w:sz="0" w:space="0" w:color="auto"/>
              </w:divBdr>
            </w:div>
            <w:div w:id="1287735083">
              <w:marLeft w:val="0"/>
              <w:marRight w:val="0"/>
              <w:marTop w:val="0"/>
              <w:marBottom w:val="0"/>
              <w:divBdr>
                <w:top w:val="none" w:sz="0" w:space="0" w:color="auto"/>
                <w:left w:val="none" w:sz="0" w:space="0" w:color="auto"/>
                <w:bottom w:val="none" w:sz="0" w:space="0" w:color="auto"/>
                <w:right w:val="none" w:sz="0" w:space="0" w:color="auto"/>
              </w:divBdr>
            </w:div>
            <w:div w:id="1489326039">
              <w:marLeft w:val="0"/>
              <w:marRight w:val="0"/>
              <w:marTop w:val="0"/>
              <w:marBottom w:val="0"/>
              <w:divBdr>
                <w:top w:val="none" w:sz="0" w:space="0" w:color="auto"/>
                <w:left w:val="none" w:sz="0" w:space="0" w:color="auto"/>
                <w:bottom w:val="none" w:sz="0" w:space="0" w:color="auto"/>
                <w:right w:val="none" w:sz="0" w:space="0" w:color="auto"/>
              </w:divBdr>
            </w:div>
            <w:div w:id="2008551151">
              <w:marLeft w:val="0"/>
              <w:marRight w:val="0"/>
              <w:marTop w:val="0"/>
              <w:marBottom w:val="0"/>
              <w:divBdr>
                <w:top w:val="none" w:sz="0" w:space="0" w:color="auto"/>
                <w:left w:val="none" w:sz="0" w:space="0" w:color="auto"/>
                <w:bottom w:val="none" w:sz="0" w:space="0" w:color="auto"/>
                <w:right w:val="none" w:sz="0" w:space="0" w:color="auto"/>
              </w:divBdr>
            </w:div>
            <w:div w:id="1812139127">
              <w:marLeft w:val="0"/>
              <w:marRight w:val="0"/>
              <w:marTop w:val="0"/>
              <w:marBottom w:val="0"/>
              <w:divBdr>
                <w:top w:val="none" w:sz="0" w:space="0" w:color="auto"/>
                <w:left w:val="none" w:sz="0" w:space="0" w:color="auto"/>
                <w:bottom w:val="none" w:sz="0" w:space="0" w:color="auto"/>
                <w:right w:val="none" w:sz="0" w:space="0" w:color="auto"/>
              </w:divBdr>
            </w:div>
            <w:div w:id="1295603999">
              <w:marLeft w:val="0"/>
              <w:marRight w:val="0"/>
              <w:marTop w:val="0"/>
              <w:marBottom w:val="0"/>
              <w:divBdr>
                <w:top w:val="none" w:sz="0" w:space="0" w:color="auto"/>
                <w:left w:val="none" w:sz="0" w:space="0" w:color="auto"/>
                <w:bottom w:val="none" w:sz="0" w:space="0" w:color="auto"/>
                <w:right w:val="none" w:sz="0" w:space="0" w:color="auto"/>
              </w:divBdr>
            </w:div>
            <w:div w:id="693577235">
              <w:marLeft w:val="0"/>
              <w:marRight w:val="0"/>
              <w:marTop w:val="0"/>
              <w:marBottom w:val="0"/>
              <w:divBdr>
                <w:top w:val="none" w:sz="0" w:space="0" w:color="auto"/>
                <w:left w:val="none" w:sz="0" w:space="0" w:color="auto"/>
                <w:bottom w:val="none" w:sz="0" w:space="0" w:color="auto"/>
                <w:right w:val="none" w:sz="0" w:space="0" w:color="auto"/>
              </w:divBdr>
            </w:div>
            <w:div w:id="724451623">
              <w:marLeft w:val="0"/>
              <w:marRight w:val="0"/>
              <w:marTop w:val="0"/>
              <w:marBottom w:val="0"/>
              <w:divBdr>
                <w:top w:val="none" w:sz="0" w:space="0" w:color="auto"/>
                <w:left w:val="none" w:sz="0" w:space="0" w:color="auto"/>
                <w:bottom w:val="none" w:sz="0" w:space="0" w:color="auto"/>
                <w:right w:val="none" w:sz="0" w:space="0" w:color="auto"/>
              </w:divBdr>
            </w:div>
            <w:div w:id="26488521">
              <w:marLeft w:val="0"/>
              <w:marRight w:val="0"/>
              <w:marTop w:val="0"/>
              <w:marBottom w:val="0"/>
              <w:divBdr>
                <w:top w:val="none" w:sz="0" w:space="0" w:color="auto"/>
                <w:left w:val="none" w:sz="0" w:space="0" w:color="auto"/>
                <w:bottom w:val="none" w:sz="0" w:space="0" w:color="auto"/>
                <w:right w:val="none" w:sz="0" w:space="0" w:color="auto"/>
              </w:divBdr>
            </w:div>
            <w:div w:id="1873610208">
              <w:marLeft w:val="0"/>
              <w:marRight w:val="0"/>
              <w:marTop w:val="0"/>
              <w:marBottom w:val="0"/>
              <w:divBdr>
                <w:top w:val="none" w:sz="0" w:space="0" w:color="auto"/>
                <w:left w:val="none" w:sz="0" w:space="0" w:color="auto"/>
                <w:bottom w:val="none" w:sz="0" w:space="0" w:color="auto"/>
                <w:right w:val="none" w:sz="0" w:space="0" w:color="auto"/>
              </w:divBdr>
            </w:div>
            <w:div w:id="1814521334">
              <w:marLeft w:val="0"/>
              <w:marRight w:val="0"/>
              <w:marTop w:val="0"/>
              <w:marBottom w:val="0"/>
              <w:divBdr>
                <w:top w:val="none" w:sz="0" w:space="0" w:color="auto"/>
                <w:left w:val="none" w:sz="0" w:space="0" w:color="auto"/>
                <w:bottom w:val="none" w:sz="0" w:space="0" w:color="auto"/>
                <w:right w:val="none" w:sz="0" w:space="0" w:color="auto"/>
              </w:divBdr>
            </w:div>
            <w:div w:id="856575136">
              <w:marLeft w:val="0"/>
              <w:marRight w:val="0"/>
              <w:marTop w:val="0"/>
              <w:marBottom w:val="0"/>
              <w:divBdr>
                <w:top w:val="none" w:sz="0" w:space="0" w:color="auto"/>
                <w:left w:val="none" w:sz="0" w:space="0" w:color="auto"/>
                <w:bottom w:val="none" w:sz="0" w:space="0" w:color="auto"/>
                <w:right w:val="none" w:sz="0" w:space="0" w:color="auto"/>
              </w:divBdr>
            </w:div>
            <w:div w:id="1015229686">
              <w:marLeft w:val="0"/>
              <w:marRight w:val="0"/>
              <w:marTop w:val="0"/>
              <w:marBottom w:val="0"/>
              <w:divBdr>
                <w:top w:val="none" w:sz="0" w:space="0" w:color="auto"/>
                <w:left w:val="none" w:sz="0" w:space="0" w:color="auto"/>
                <w:bottom w:val="none" w:sz="0" w:space="0" w:color="auto"/>
                <w:right w:val="none" w:sz="0" w:space="0" w:color="auto"/>
              </w:divBdr>
            </w:div>
            <w:div w:id="1560823386">
              <w:marLeft w:val="0"/>
              <w:marRight w:val="0"/>
              <w:marTop w:val="0"/>
              <w:marBottom w:val="0"/>
              <w:divBdr>
                <w:top w:val="none" w:sz="0" w:space="0" w:color="auto"/>
                <w:left w:val="none" w:sz="0" w:space="0" w:color="auto"/>
                <w:bottom w:val="none" w:sz="0" w:space="0" w:color="auto"/>
                <w:right w:val="none" w:sz="0" w:space="0" w:color="auto"/>
              </w:divBdr>
            </w:div>
            <w:div w:id="105737811">
              <w:marLeft w:val="0"/>
              <w:marRight w:val="0"/>
              <w:marTop w:val="0"/>
              <w:marBottom w:val="0"/>
              <w:divBdr>
                <w:top w:val="none" w:sz="0" w:space="0" w:color="auto"/>
                <w:left w:val="none" w:sz="0" w:space="0" w:color="auto"/>
                <w:bottom w:val="none" w:sz="0" w:space="0" w:color="auto"/>
                <w:right w:val="none" w:sz="0" w:space="0" w:color="auto"/>
              </w:divBdr>
            </w:div>
            <w:div w:id="48001209">
              <w:marLeft w:val="0"/>
              <w:marRight w:val="0"/>
              <w:marTop w:val="0"/>
              <w:marBottom w:val="0"/>
              <w:divBdr>
                <w:top w:val="none" w:sz="0" w:space="0" w:color="auto"/>
                <w:left w:val="none" w:sz="0" w:space="0" w:color="auto"/>
                <w:bottom w:val="none" w:sz="0" w:space="0" w:color="auto"/>
                <w:right w:val="none" w:sz="0" w:space="0" w:color="auto"/>
              </w:divBdr>
            </w:div>
            <w:div w:id="510729032">
              <w:marLeft w:val="0"/>
              <w:marRight w:val="0"/>
              <w:marTop w:val="0"/>
              <w:marBottom w:val="0"/>
              <w:divBdr>
                <w:top w:val="none" w:sz="0" w:space="0" w:color="auto"/>
                <w:left w:val="none" w:sz="0" w:space="0" w:color="auto"/>
                <w:bottom w:val="none" w:sz="0" w:space="0" w:color="auto"/>
                <w:right w:val="none" w:sz="0" w:space="0" w:color="auto"/>
              </w:divBdr>
            </w:div>
            <w:div w:id="900823820">
              <w:marLeft w:val="0"/>
              <w:marRight w:val="0"/>
              <w:marTop w:val="0"/>
              <w:marBottom w:val="0"/>
              <w:divBdr>
                <w:top w:val="none" w:sz="0" w:space="0" w:color="auto"/>
                <w:left w:val="none" w:sz="0" w:space="0" w:color="auto"/>
                <w:bottom w:val="none" w:sz="0" w:space="0" w:color="auto"/>
                <w:right w:val="none" w:sz="0" w:space="0" w:color="auto"/>
              </w:divBdr>
            </w:div>
            <w:div w:id="696780853">
              <w:marLeft w:val="0"/>
              <w:marRight w:val="0"/>
              <w:marTop w:val="0"/>
              <w:marBottom w:val="0"/>
              <w:divBdr>
                <w:top w:val="none" w:sz="0" w:space="0" w:color="auto"/>
                <w:left w:val="none" w:sz="0" w:space="0" w:color="auto"/>
                <w:bottom w:val="none" w:sz="0" w:space="0" w:color="auto"/>
                <w:right w:val="none" w:sz="0" w:space="0" w:color="auto"/>
              </w:divBdr>
            </w:div>
            <w:div w:id="1789010978">
              <w:marLeft w:val="0"/>
              <w:marRight w:val="0"/>
              <w:marTop w:val="0"/>
              <w:marBottom w:val="0"/>
              <w:divBdr>
                <w:top w:val="none" w:sz="0" w:space="0" w:color="auto"/>
                <w:left w:val="none" w:sz="0" w:space="0" w:color="auto"/>
                <w:bottom w:val="none" w:sz="0" w:space="0" w:color="auto"/>
                <w:right w:val="none" w:sz="0" w:space="0" w:color="auto"/>
              </w:divBdr>
            </w:div>
            <w:div w:id="819813524">
              <w:marLeft w:val="0"/>
              <w:marRight w:val="0"/>
              <w:marTop w:val="0"/>
              <w:marBottom w:val="0"/>
              <w:divBdr>
                <w:top w:val="none" w:sz="0" w:space="0" w:color="auto"/>
                <w:left w:val="none" w:sz="0" w:space="0" w:color="auto"/>
                <w:bottom w:val="none" w:sz="0" w:space="0" w:color="auto"/>
                <w:right w:val="none" w:sz="0" w:space="0" w:color="auto"/>
              </w:divBdr>
            </w:div>
            <w:div w:id="998996361">
              <w:marLeft w:val="0"/>
              <w:marRight w:val="0"/>
              <w:marTop w:val="0"/>
              <w:marBottom w:val="0"/>
              <w:divBdr>
                <w:top w:val="none" w:sz="0" w:space="0" w:color="auto"/>
                <w:left w:val="none" w:sz="0" w:space="0" w:color="auto"/>
                <w:bottom w:val="none" w:sz="0" w:space="0" w:color="auto"/>
                <w:right w:val="none" w:sz="0" w:space="0" w:color="auto"/>
              </w:divBdr>
            </w:div>
            <w:div w:id="952829006">
              <w:marLeft w:val="0"/>
              <w:marRight w:val="0"/>
              <w:marTop w:val="0"/>
              <w:marBottom w:val="0"/>
              <w:divBdr>
                <w:top w:val="none" w:sz="0" w:space="0" w:color="auto"/>
                <w:left w:val="none" w:sz="0" w:space="0" w:color="auto"/>
                <w:bottom w:val="none" w:sz="0" w:space="0" w:color="auto"/>
                <w:right w:val="none" w:sz="0" w:space="0" w:color="auto"/>
              </w:divBdr>
            </w:div>
            <w:div w:id="531842423">
              <w:marLeft w:val="0"/>
              <w:marRight w:val="0"/>
              <w:marTop w:val="0"/>
              <w:marBottom w:val="0"/>
              <w:divBdr>
                <w:top w:val="none" w:sz="0" w:space="0" w:color="auto"/>
                <w:left w:val="none" w:sz="0" w:space="0" w:color="auto"/>
                <w:bottom w:val="none" w:sz="0" w:space="0" w:color="auto"/>
                <w:right w:val="none" w:sz="0" w:space="0" w:color="auto"/>
              </w:divBdr>
            </w:div>
            <w:div w:id="82384307">
              <w:marLeft w:val="0"/>
              <w:marRight w:val="0"/>
              <w:marTop w:val="0"/>
              <w:marBottom w:val="0"/>
              <w:divBdr>
                <w:top w:val="none" w:sz="0" w:space="0" w:color="auto"/>
                <w:left w:val="none" w:sz="0" w:space="0" w:color="auto"/>
                <w:bottom w:val="none" w:sz="0" w:space="0" w:color="auto"/>
                <w:right w:val="none" w:sz="0" w:space="0" w:color="auto"/>
              </w:divBdr>
            </w:div>
            <w:div w:id="110320974">
              <w:marLeft w:val="0"/>
              <w:marRight w:val="0"/>
              <w:marTop w:val="0"/>
              <w:marBottom w:val="0"/>
              <w:divBdr>
                <w:top w:val="none" w:sz="0" w:space="0" w:color="auto"/>
                <w:left w:val="none" w:sz="0" w:space="0" w:color="auto"/>
                <w:bottom w:val="none" w:sz="0" w:space="0" w:color="auto"/>
                <w:right w:val="none" w:sz="0" w:space="0" w:color="auto"/>
              </w:divBdr>
            </w:div>
            <w:div w:id="439492953">
              <w:marLeft w:val="0"/>
              <w:marRight w:val="0"/>
              <w:marTop w:val="0"/>
              <w:marBottom w:val="0"/>
              <w:divBdr>
                <w:top w:val="none" w:sz="0" w:space="0" w:color="auto"/>
                <w:left w:val="none" w:sz="0" w:space="0" w:color="auto"/>
                <w:bottom w:val="none" w:sz="0" w:space="0" w:color="auto"/>
                <w:right w:val="none" w:sz="0" w:space="0" w:color="auto"/>
              </w:divBdr>
            </w:div>
            <w:div w:id="1489596225">
              <w:marLeft w:val="0"/>
              <w:marRight w:val="0"/>
              <w:marTop w:val="0"/>
              <w:marBottom w:val="0"/>
              <w:divBdr>
                <w:top w:val="none" w:sz="0" w:space="0" w:color="auto"/>
                <w:left w:val="none" w:sz="0" w:space="0" w:color="auto"/>
                <w:bottom w:val="none" w:sz="0" w:space="0" w:color="auto"/>
                <w:right w:val="none" w:sz="0" w:space="0" w:color="auto"/>
              </w:divBdr>
            </w:div>
            <w:div w:id="741098779">
              <w:marLeft w:val="0"/>
              <w:marRight w:val="0"/>
              <w:marTop w:val="0"/>
              <w:marBottom w:val="0"/>
              <w:divBdr>
                <w:top w:val="none" w:sz="0" w:space="0" w:color="auto"/>
                <w:left w:val="none" w:sz="0" w:space="0" w:color="auto"/>
                <w:bottom w:val="none" w:sz="0" w:space="0" w:color="auto"/>
                <w:right w:val="none" w:sz="0" w:space="0" w:color="auto"/>
              </w:divBdr>
            </w:div>
            <w:div w:id="1011487398">
              <w:marLeft w:val="0"/>
              <w:marRight w:val="0"/>
              <w:marTop w:val="0"/>
              <w:marBottom w:val="0"/>
              <w:divBdr>
                <w:top w:val="none" w:sz="0" w:space="0" w:color="auto"/>
                <w:left w:val="none" w:sz="0" w:space="0" w:color="auto"/>
                <w:bottom w:val="none" w:sz="0" w:space="0" w:color="auto"/>
                <w:right w:val="none" w:sz="0" w:space="0" w:color="auto"/>
              </w:divBdr>
            </w:div>
            <w:div w:id="107356166">
              <w:marLeft w:val="0"/>
              <w:marRight w:val="0"/>
              <w:marTop w:val="0"/>
              <w:marBottom w:val="0"/>
              <w:divBdr>
                <w:top w:val="none" w:sz="0" w:space="0" w:color="auto"/>
                <w:left w:val="none" w:sz="0" w:space="0" w:color="auto"/>
                <w:bottom w:val="none" w:sz="0" w:space="0" w:color="auto"/>
                <w:right w:val="none" w:sz="0" w:space="0" w:color="auto"/>
              </w:divBdr>
            </w:div>
            <w:div w:id="249236220">
              <w:marLeft w:val="0"/>
              <w:marRight w:val="0"/>
              <w:marTop w:val="0"/>
              <w:marBottom w:val="0"/>
              <w:divBdr>
                <w:top w:val="none" w:sz="0" w:space="0" w:color="auto"/>
                <w:left w:val="none" w:sz="0" w:space="0" w:color="auto"/>
                <w:bottom w:val="none" w:sz="0" w:space="0" w:color="auto"/>
                <w:right w:val="none" w:sz="0" w:space="0" w:color="auto"/>
              </w:divBdr>
            </w:div>
            <w:div w:id="1799029498">
              <w:marLeft w:val="0"/>
              <w:marRight w:val="0"/>
              <w:marTop w:val="0"/>
              <w:marBottom w:val="0"/>
              <w:divBdr>
                <w:top w:val="none" w:sz="0" w:space="0" w:color="auto"/>
                <w:left w:val="none" w:sz="0" w:space="0" w:color="auto"/>
                <w:bottom w:val="none" w:sz="0" w:space="0" w:color="auto"/>
                <w:right w:val="none" w:sz="0" w:space="0" w:color="auto"/>
              </w:divBdr>
            </w:div>
            <w:div w:id="922495572">
              <w:marLeft w:val="0"/>
              <w:marRight w:val="0"/>
              <w:marTop w:val="0"/>
              <w:marBottom w:val="0"/>
              <w:divBdr>
                <w:top w:val="none" w:sz="0" w:space="0" w:color="auto"/>
                <w:left w:val="none" w:sz="0" w:space="0" w:color="auto"/>
                <w:bottom w:val="none" w:sz="0" w:space="0" w:color="auto"/>
                <w:right w:val="none" w:sz="0" w:space="0" w:color="auto"/>
              </w:divBdr>
            </w:div>
            <w:div w:id="1908151527">
              <w:marLeft w:val="0"/>
              <w:marRight w:val="0"/>
              <w:marTop w:val="0"/>
              <w:marBottom w:val="0"/>
              <w:divBdr>
                <w:top w:val="none" w:sz="0" w:space="0" w:color="auto"/>
                <w:left w:val="none" w:sz="0" w:space="0" w:color="auto"/>
                <w:bottom w:val="none" w:sz="0" w:space="0" w:color="auto"/>
                <w:right w:val="none" w:sz="0" w:space="0" w:color="auto"/>
              </w:divBdr>
            </w:div>
            <w:div w:id="2145004000">
              <w:marLeft w:val="0"/>
              <w:marRight w:val="0"/>
              <w:marTop w:val="0"/>
              <w:marBottom w:val="0"/>
              <w:divBdr>
                <w:top w:val="none" w:sz="0" w:space="0" w:color="auto"/>
                <w:left w:val="none" w:sz="0" w:space="0" w:color="auto"/>
                <w:bottom w:val="none" w:sz="0" w:space="0" w:color="auto"/>
                <w:right w:val="none" w:sz="0" w:space="0" w:color="auto"/>
              </w:divBdr>
            </w:div>
            <w:div w:id="2066946697">
              <w:marLeft w:val="0"/>
              <w:marRight w:val="0"/>
              <w:marTop w:val="0"/>
              <w:marBottom w:val="0"/>
              <w:divBdr>
                <w:top w:val="none" w:sz="0" w:space="0" w:color="auto"/>
                <w:left w:val="none" w:sz="0" w:space="0" w:color="auto"/>
                <w:bottom w:val="none" w:sz="0" w:space="0" w:color="auto"/>
                <w:right w:val="none" w:sz="0" w:space="0" w:color="auto"/>
              </w:divBdr>
            </w:div>
            <w:div w:id="58791414">
              <w:marLeft w:val="0"/>
              <w:marRight w:val="0"/>
              <w:marTop w:val="0"/>
              <w:marBottom w:val="0"/>
              <w:divBdr>
                <w:top w:val="none" w:sz="0" w:space="0" w:color="auto"/>
                <w:left w:val="none" w:sz="0" w:space="0" w:color="auto"/>
                <w:bottom w:val="none" w:sz="0" w:space="0" w:color="auto"/>
                <w:right w:val="none" w:sz="0" w:space="0" w:color="auto"/>
              </w:divBdr>
            </w:div>
            <w:div w:id="280456799">
              <w:marLeft w:val="0"/>
              <w:marRight w:val="0"/>
              <w:marTop w:val="0"/>
              <w:marBottom w:val="0"/>
              <w:divBdr>
                <w:top w:val="none" w:sz="0" w:space="0" w:color="auto"/>
                <w:left w:val="none" w:sz="0" w:space="0" w:color="auto"/>
                <w:bottom w:val="none" w:sz="0" w:space="0" w:color="auto"/>
                <w:right w:val="none" w:sz="0" w:space="0" w:color="auto"/>
              </w:divBdr>
            </w:div>
            <w:div w:id="1528326280">
              <w:marLeft w:val="0"/>
              <w:marRight w:val="0"/>
              <w:marTop w:val="0"/>
              <w:marBottom w:val="0"/>
              <w:divBdr>
                <w:top w:val="none" w:sz="0" w:space="0" w:color="auto"/>
                <w:left w:val="none" w:sz="0" w:space="0" w:color="auto"/>
                <w:bottom w:val="none" w:sz="0" w:space="0" w:color="auto"/>
                <w:right w:val="none" w:sz="0" w:space="0" w:color="auto"/>
              </w:divBdr>
            </w:div>
            <w:div w:id="1191258921">
              <w:marLeft w:val="0"/>
              <w:marRight w:val="0"/>
              <w:marTop w:val="0"/>
              <w:marBottom w:val="0"/>
              <w:divBdr>
                <w:top w:val="none" w:sz="0" w:space="0" w:color="auto"/>
                <w:left w:val="none" w:sz="0" w:space="0" w:color="auto"/>
                <w:bottom w:val="none" w:sz="0" w:space="0" w:color="auto"/>
                <w:right w:val="none" w:sz="0" w:space="0" w:color="auto"/>
              </w:divBdr>
            </w:div>
            <w:div w:id="1596479440">
              <w:marLeft w:val="0"/>
              <w:marRight w:val="0"/>
              <w:marTop w:val="0"/>
              <w:marBottom w:val="0"/>
              <w:divBdr>
                <w:top w:val="none" w:sz="0" w:space="0" w:color="auto"/>
                <w:left w:val="none" w:sz="0" w:space="0" w:color="auto"/>
                <w:bottom w:val="none" w:sz="0" w:space="0" w:color="auto"/>
                <w:right w:val="none" w:sz="0" w:space="0" w:color="auto"/>
              </w:divBdr>
            </w:div>
            <w:div w:id="2036150485">
              <w:marLeft w:val="0"/>
              <w:marRight w:val="0"/>
              <w:marTop w:val="0"/>
              <w:marBottom w:val="0"/>
              <w:divBdr>
                <w:top w:val="none" w:sz="0" w:space="0" w:color="auto"/>
                <w:left w:val="none" w:sz="0" w:space="0" w:color="auto"/>
                <w:bottom w:val="none" w:sz="0" w:space="0" w:color="auto"/>
                <w:right w:val="none" w:sz="0" w:space="0" w:color="auto"/>
              </w:divBdr>
            </w:div>
            <w:div w:id="1975285690">
              <w:marLeft w:val="0"/>
              <w:marRight w:val="0"/>
              <w:marTop w:val="0"/>
              <w:marBottom w:val="0"/>
              <w:divBdr>
                <w:top w:val="none" w:sz="0" w:space="0" w:color="auto"/>
                <w:left w:val="none" w:sz="0" w:space="0" w:color="auto"/>
                <w:bottom w:val="none" w:sz="0" w:space="0" w:color="auto"/>
                <w:right w:val="none" w:sz="0" w:space="0" w:color="auto"/>
              </w:divBdr>
            </w:div>
            <w:div w:id="872811047">
              <w:marLeft w:val="0"/>
              <w:marRight w:val="0"/>
              <w:marTop w:val="0"/>
              <w:marBottom w:val="0"/>
              <w:divBdr>
                <w:top w:val="none" w:sz="0" w:space="0" w:color="auto"/>
                <w:left w:val="none" w:sz="0" w:space="0" w:color="auto"/>
                <w:bottom w:val="none" w:sz="0" w:space="0" w:color="auto"/>
                <w:right w:val="none" w:sz="0" w:space="0" w:color="auto"/>
              </w:divBdr>
            </w:div>
            <w:div w:id="281419482">
              <w:marLeft w:val="0"/>
              <w:marRight w:val="0"/>
              <w:marTop w:val="0"/>
              <w:marBottom w:val="0"/>
              <w:divBdr>
                <w:top w:val="none" w:sz="0" w:space="0" w:color="auto"/>
                <w:left w:val="none" w:sz="0" w:space="0" w:color="auto"/>
                <w:bottom w:val="none" w:sz="0" w:space="0" w:color="auto"/>
                <w:right w:val="none" w:sz="0" w:space="0" w:color="auto"/>
              </w:divBdr>
            </w:div>
            <w:div w:id="463277341">
              <w:marLeft w:val="0"/>
              <w:marRight w:val="0"/>
              <w:marTop w:val="0"/>
              <w:marBottom w:val="0"/>
              <w:divBdr>
                <w:top w:val="none" w:sz="0" w:space="0" w:color="auto"/>
                <w:left w:val="none" w:sz="0" w:space="0" w:color="auto"/>
                <w:bottom w:val="none" w:sz="0" w:space="0" w:color="auto"/>
                <w:right w:val="none" w:sz="0" w:space="0" w:color="auto"/>
              </w:divBdr>
            </w:div>
            <w:div w:id="435903965">
              <w:marLeft w:val="0"/>
              <w:marRight w:val="0"/>
              <w:marTop w:val="0"/>
              <w:marBottom w:val="0"/>
              <w:divBdr>
                <w:top w:val="none" w:sz="0" w:space="0" w:color="auto"/>
                <w:left w:val="none" w:sz="0" w:space="0" w:color="auto"/>
                <w:bottom w:val="none" w:sz="0" w:space="0" w:color="auto"/>
                <w:right w:val="none" w:sz="0" w:space="0" w:color="auto"/>
              </w:divBdr>
            </w:div>
            <w:div w:id="300044389">
              <w:marLeft w:val="0"/>
              <w:marRight w:val="0"/>
              <w:marTop w:val="0"/>
              <w:marBottom w:val="0"/>
              <w:divBdr>
                <w:top w:val="none" w:sz="0" w:space="0" w:color="auto"/>
                <w:left w:val="none" w:sz="0" w:space="0" w:color="auto"/>
                <w:bottom w:val="none" w:sz="0" w:space="0" w:color="auto"/>
                <w:right w:val="none" w:sz="0" w:space="0" w:color="auto"/>
              </w:divBdr>
            </w:div>
            <w:div w:id="1707097277">
              <w:marLeft w:val="0"/>
              <w:marRight w:val="0"/>
              <w:marTop w:val="0"/>
              <w:marBottom w:val="0"/>
              <w:divBdr>
                <w:top w:val="none" w:sz="0" w:space="0" w:color="auto"/>
                <w:left w:val="none" w:sz="0" w:space="0" w:color="auto"/>
                <w:bottom w:val="none" w:sz="0" w:space="0" w:color="auto"/>
                <w:right w:val="none" w:sz="0" w:space="0" w:color="auto"/>
              </w:divBdr>
            </w:div>
            <w:div w:id="864486265">
              <w:marLeft w:val="0"/>
              <w:marRight w:val="0"/>
              <w:marTop w:val="0"/>
              <w:marBottom w:val="0"/>
              <w:divBdr>
                <w:top w:val="none" w:sz="0" w:space="0" w:color="auto"/>
                <w:left w:val="none" w:sz="0" w:space="0" w:color="auto"/>
                <w:bottom w:val="none" w:sz="0" w:space="0" w:color="auto"/>
                <w:right w:val="none" w:sz="0" w:space="0" w:color="auto"/>
              </w:divBdr>
            </w:div>
            <w:div w:id="1416970745">
              <w:marLeft w:val="0"/>
              <w:marRight w:val="0"/>
              <w:marTop w:val="0"/>
              <w:marBottom w:val="0"/>
              <w:divBdr>
                <w:top w:val="none" w:sz="0" w:space="0" w:color="auto"/>
                <w:left w:val="none" w:sz="0" w:space="0" w:color="auto"/>
                <w:bottom w:val="none" w:sz="0" w:space="0" w:color="auto"/>
                <w:right w:val="none" w:sz="0" w:space="0" w:color="auto"/>
              </w:divBdr>
            </w:div>
            <w:div w:id="2006931575">
              <w:marLeft w:val="0"/>
              <w:marRight w:val="0"/>
              <w:marTop w:val="0"/>
              <w:marBottom w:val="0"/>
              <w:divBdr>
                <w:top w:val="none" w:sz="0" w:space="0" w:color="auto"/>
                <w:left w:val="none" w:sz="0" w:space="0" w:color="auto"/>
                <w:bottom w:val="none" w:sz="0" w:space="0" w:color="auto"/>
                <w:right w:val="none" w:sz="0" w:space="0" w:color="auto"/>
              </w:divBdr>
            </w:div>
            <w:div w:id="1985432639">
              <w:marLeft w:val="0"/>
              <w:marRight w:val="0"/>
              <w:marTop w:val="0"/>
              <w:marBottom w:val="0"/>
              <w:divBdr>
                <w:top w:val="none" w:sz="0" w:space="0" w:color="auto"/>
                <w:left w:val="none" w:sz="0" w:space="0" w:color="auto"/>
                <w:bottom w:val="none" w:sz="0" w:space="0" w:color="auto"/>
                <w:right w:val="none" w:sz="0" w:space="0" w:color="auto"/>
              </w:divBdr>
            </w:div>
            <w:div w:id="956260639">
              <w:marLeft w:val="0"/>
              <w:marRight w:val="0"/>
              <w:marTop w:val="0"/>
              <w:marBottom w:val="0"/>
              <w:divBdr>
                <w:top w:val="none" w:sz="0" w:space="0" w:color="auto"/>
                <w:left w:val="none" w:sz="0" w:space="0" w:color="auto"/>
                <w:bottom w:val="none" w:sz="0" w:space="0" w:color="auto"/>
                <w:right w:val="none" w:sz="0" w:space="0" w:color="auto"/>
              </w:divBdr>
            </w:div>
            <w:div w:id="81880421">
              <w:marLeft w:val="0"/>
              <w:marRight w:val="0"/>
              <w:marTop w:val="0"/>
              <w:marBottom w:val="0"/>
              <w:divBdr>
                <w:top w:val="none" w:sz="0" w:space="0" w:color="auto"/>
                <w:left w:val="none" w:sz="0" w:space="0" w:color="auto"/>
                <w:bottom w:val="none" w:sz="0" w:space="0" w:color="auto"/>
                <w:right w:val="none" w:sz="0" w:space="0" w:color="auto"/>
              </w:divBdr>
            </w:div>
            <w:div w:id="2007786983">
              <w:marLeft w:val="0"/>
              <w:marRight w:val="0"/>
              <w:marTop w:val="0"/>
              <w:marBottom w:val="0"/>
              <w:divBdr>
                <w:top w:val="none" w:sz="0" w:space="0" w:color="auto"/>
                <w:left w:val="none" w:sz="0" w:space="0" w:color="auto"/>
                <w:bottom w:val="none" w:sz="0" w:space="0" w:color="auto"/>
                <w:right w:val="none" w:sz="0" w:space="0" w:color="auto"/>
              </w:divBdr>
            </w:div>
            <w:div w:id="72316276">
              <w:marLeft w:val="0"/>
              <w:marRight w:val="0"/>
              <w:marTop w:val="0"/>
              <w:marBottom w:val="0"/>
              <w:divBdr>
                <w:top w:val="none" w:sz="0" w:space="0" w:color="auto"/>
                <w:left w:val="none" w:sz="0" w:space="0" w:color="auto"/>
                <w:bottom w:val="none" w:sz="0" w:space="0" w:color="auto"/>
                <w:right w:val="none" w:sz="0" w:space="0" w:color="auto"/>
              </w:divBdr>
            </w:div>
            <w:div w:id="2129928144">
              <w:marLeft w:val="0"/>
              <w:marRight w:val="0"/>
              <w:marTop w:val="0"/>
              <w:marBottom w:val="0"/>
              <w:divBdr>
                <w:top w:val="none" w:sz="0" w:space="0" w:color="auto"/>
                <w:left w:val="none" w:sz="0" w:space="0" w:color="auto"/>
                <w:bottom w:val="none" w:sz="0" w:space="0" w:color="auto"/>
                <w:right w:val="none" w:sz="0" w:space="0" w:color="auto"/>
              </w:divBdr>
            </w:div>
            <w:div w:id="302269589">
              <w:marLeft w:val="0"/>
              <w:marRight w:val="0"/>
              <w:marTop w:val="0"/>
              <w:marBottom w:val="0"/>
              <w:divBdr>
                <w:top w:val="none" w:sz="0" w:space="0" w:color="auto"/>
                <w:left w:val="none" w:sz="0" w:space="0" w:color="auto"/>
                <w:bottom w:val="none" w:sz="0" w:space="0" w:color="auto"/>
                <w:right w:val="none" w:sz="0" w:space="0" w:color="auto"/>
              </w:divBdr>
            </w:div>
            <w:div w:id="573127653">
              <w:marLeft w:val="0"/>
              <w:marRight w:val="0"/>
              <w:marTop w:val="0"/>
              <w:marBottom w:val="0"/>
              <w:divBdr>
                <w:top w:val="none" w:sz="0" w:space="0" w:color="auto"/>
                <w:left w:val="none" w:sz="0" w:space="0" w:color="auto"/>
                <w:bottom w:val="none" w:sz="0" w:space="0" w:color="auto"/>
                <w:right w:val="none" w:sz="0" w:space="0" w:color="auto"/>
              </w:divBdr>
            </w:div>
            <w:div w:id="1254169886">
              <w:marLeft w:val="0"/>
              <w:marRight w:val="0"/>
              <w:marTop w:val="0"/>
              <w:marBottom w:val="0"/>
              <w:divBdr>
                <w:top w:val="none" w:sz="0" w:space="0" w:color="auto"/>
                <w:left w:val="none" w:sz="0" w:space="0" w:color="auto"/>
                <w:bottom w:val="none" w:sz="0" w:space="0" w:color="auto"/>
                <w:right w:val="none" w:sz="0" w:space="0" w:color="auto"/>
              </w:divBdr>
            </w:div>
            <w:div w:id="233509621">
              <w:marLeft w:val="0"/>
              <w:marRight w:val="0"/>
              <w:marTop w:val="0"/>
              <w:marBottom w:val="0"/>
              <w:divBdr>
                <w:top w:val="none" w:sz="0" w:space="0" w:color="auto"/>
                <w:left w:val="none" w:sz="0" w:space="0" w:color="auto"/>
                <w:bottom w:val="none" w:sz="0" w:space="0" w:color="auto"/>
                <w:right w:val="none" w:sz="0" w:space="0" w:color="auto"/>
              </w:divBdr>
            </w:div>
            <w:div w:id="1243640538">
              <w:marLeft w:val="0"/>
              <w:marRight w:val="0"/>
              <w:marTop w:val="0"/>
              <w:marBottom w:val="0"/>
              <w:divBdr>
                <w:top w:val="none" w:sz="0" w:space="0" w:color="auto"/>
                <w:left w:val="none" w:sz="0" w:space="0" w:color="auto"/>
                <w:bottom w:val="none" w:sz="0" w:space="0" w:color="auto"/>
                <w:right w:val="none" w:sz="0" w:space="0" w:color="auto"/>
              </w:divBdr>
            </w:div>
            <w:div w:id="992031429">
              <w:marLeft w:val="0"/>
              <w:marRight w:val="0"/>
              <w:marTop w:val="0"/>
              <w:marBottom w:val="0"/>
              <w:divBdr>
                <w:top w:val="none" w:sz="0" w:space="0" w:color="auto"/>
                <w:left w:val="none" w:sz="0" w:space="0" w:color="auto"/>
                <w:bottom w:val="none" w:sz="0" w:space="0" w:color="auto"/>
                <w:right w:val="none" w:sz="0" w:space="0" w:color="auto"/>
              </w:divBdr>
            </w:div>
            <w:div w:id="948006542">
              <w:marLeft w:val="0"/>
              <w:marRight w:val="0"/>
              <w:marTop w:val="0"/>
              <w:marBottom w:val="0"/>
              <w:divBdr>
                <w:top w:val="none" w:sz="0" w:space="0" w:color="auto"/>
                <w:left w:val="none" w:sz="0" w:space="0" w:color="auto"/>
                <w:bottom w:val="none" w:sz="0" w:space="0" w:color="auto"/>
                <w:right w:val="none" w:sz="0" w:space="0" w:color="auto"/>
              </w:divBdr>
            </w:div>
            <w:div w:id="1769931770">
              <w:marLeft w:val="0"/>
              <w:marRight w:val="0"/>
              <w:marTop w:val="0"/>
              <w:marBottom w:val="0"/>
              <w:divBdr>
                <w:top w:val="none" w:sz="0" w:space="0" w:color="auto"/>
                <w:left w:val="none" w:sz="0" w:space="0" w:color="auto"/>
                <w:bottom w:val="none" w:sz="0" w:space="0" w:color="auto"/>
                <w:right w:val="none" w:sz="0" w:space="0" w:color="auto"/>
              </w:divBdr>
            </w:div>
            <w:div w:id="300963003">
              <w:marLeft w:val="0"/>
              <w:marRight w:val="0"/>
              <w:marTop w:val="0"/>
              <w:marBottom w:val="0"/>
              <w:divBdr>
                <w:top w:val="none" w:sz="0" w:space="0" w:color="auto"/>
                <w:left w:val="none" w:sz="0" w:space="0" w:color="auto"/>
                <w:bottom w:val="none" w:sz="0" w:space="0" w:color="auto"/>
                <w:right w:val="none" w:sz="0" w:space="0" w:color="auto"/>
              </w:divBdr>
            </w:div>
            <w:div w:id="999771694">
              <w:marLeft w:val="0"/>
              <w:marRight w:val="0"/>
              <w:marTop w:val="0"/>
              <w:marBottom w:val="0"/>
              <w:divBdr>
                <w:top w:val="none" w:sz="0" w:space="0" w:color="auto"/>
                <w:left w:val="none" w:sz="0" w:space="0" w:color="auto"/>
                <w:bottom w:val="none" w:sz="0" w:space="0" w:color="auto"/>
                <w:right w:val="none" w:sz="0" w:space="0" w:color="auto"/>
              </w:divBdr>
            </w:div>
            <w:div w:id="1481267794">
              <w:marLeft w:val="0"/>
              <w:marRight w:val="0"/>
              <w:marTop w:val="0"/>
              <w:marBottom w:val="0"/>
              <w:divBdr>
                <w:top w:val="none" w:sz="0" w:space="0" w:color="auto"/>
                <w:left w:val="none" w:sz="0" w:space="0" w:color="auto"/>
                <w:bottom w:val="none" w:sz="0" w:space="0" w:color="auto"/>
                <w:right w:val="none" w:sz="0" w:space="0" w:color="auto"/>
              </w:divBdr>
            </w:div>
            <w:div w:id="281495099">
              <w:marLeft w:val="0"/>
              <w:marRight w:val="0"/>
              <w:marTop w:val="0"/>
              <w:marBottom w:val="0"/>
              <w:divBdr>
                <w:top w:val="none" w:sz="0" w:space="0" w:color="auto"/>
                <w:left w:val="none" w:sz="0" w:space="0" w:color="auto"/>
                <w:bottom w:val="none" w:sz="0" w:space="0" w:color="auto"/>
                <w:right w:val="none" w:sz="0" w:space="0" w:color="auto"/>
              </w:divBdr>
            </w:div>
            <w:div w:id="1511066021">
              <w:marLeft w:val="0"/>
              <w:marRight w:val="0"/>
              <w:marTop w:val="0"/>
              <w:marBottom w:val="0"/>
              <w:divBdr>
                <w:top w:val="none" w:sz="0" w:space="0" w:color="auto"/>
                <w:left w:val="none" w:sz="0" w:space="0" w:color="auto"/>
                <w:bottom w:val="none" w:sz="0" w:space="0" w:color="auto"/>
                <w:right w:val="none" w:sz="0" w:space="0" w:color="auto"/>
              </w:divBdr>
            </w:div>
            <w:div w:id="352270151">
              <w:marLeft w:val="0"/>
              <w:marRight w:val="0"/>
              <w:marTop w:val="0"/>
              <w:marBottom w:val="0"/>
              <w:divBdr>
                <w:top w:val="none" w:sz="0" w:space="0" w:color="auto"/>
                <w:left w:val="none" w:sz="0" w:space="0" w:color="auto"/>
                <w:bottom w:val="none" w:sz="0" w:space="0" w:color="auto"/>
                <w:right w:val="none" w:sz="0" w:space="0" w:color="auto"/>
              </w:divBdr>
            </w:div>
            <w:div w:id="986282882">
              <w:marLeft w:val="0"/>
              <w:marRight w:val="0"/>
              <w:marTop w:val="0"/>
              <w:marBottom w:val="0"/>
              <w:divBdr>
                <w:top w:val="none" w:sz="0" w:space="0" w:color="auto"/>
                <w:left w:val="none" w:sz="0" w:space="0" w:color="auto"/>
                <w:bottom w:val="none" w:sz="0" w:space="0" w:color="auto"/>
                <w:right w:val="none" w:sz="0" w:space="0" w:color="auto"/>
              </w:divBdr>
            </w:div>
            <w:div w:id="1573273814">
              <w:marLeft w:val="0"/>
              <w:marRight w:val="0"/>
              <w:marTop w:val="0"/>
              <w:marBottom w:val="0"/>
              <w:divBdr>
                <w:top w:val="none" w:sz="0" w:space="0" w:color="auto"/>
                <w:left w:val="none" w:sz="0" w:space="0" w:color="auto"/>
                <w:bottom w:val="none" w:sz="0" w:space="0" w:color="auto"/>
                <w:right w:val="none" w:sz="0" w:space="0" w:color="auto"/>
              </w:divBdr>
            </w:div>
            <w:div w:id="1550533322">
              <w:marLeft w:val="0"/>
              <w:marRight w:val="0"/>
              <w:marTop w:val="0"/>
              <w:marBottom w:val="0"/>
              <w:divBdr>
                <w:top w:val="none" w:sz="0" w:space="0" w:color="auto"/>
                <w:left w:val="none" w:sz="0" w:space="0" w:color="auto"/>
                <w:bottom w:val="none" w:sz="0" w:space="0" w:color="auto"/>
                <w:right w:val="none" w:sz="0" w:space="0" w:color="auto"/>
              </w:divBdr>
            </w:div>
            <w:div w:id="1724207365">
              <w:marLeft w:val="0"/>
              <w:marRight w:val="0"/>
              <w:marTop w:val="0"/>
              <w:marBottom w:val="0"/>
              <w:divBdr>
                <w:top w:val="none" w:sz="0" w:space="0" w:color="auto"/>
                <w:left w:val="none" w:sz="0" w:space="0" w:color="auto"/>
                <w:bottom w:val="none" w:sz="0" w:space="0" w:color="auto"/>
                <w:right w:val="none" w:sz="0" w:space="0" w:color="auto"/>
              </w:divBdr>
            </w:div>
            <w:div w:id="1042823879">
              <w:marLeft w:val="0"/>
              <w:marRight w:val="0"/>
              <w:marTop w:val="0"/>
              <w:marBottom w:val="0"/>
              <w:divBdr>
                <w:top w:val="none" w:sz="0" w:space="0" w:color="auto"/>
                <w:left w:val="none" w:sz="0" w:space="0" w:color="auto"/>
                <w:bottom w:val="none" w:sz="0" w:space="0" w:color="auto"/>
                <w:right w:val="none" w:sz="0" w:space="0" w:color="auto"/>
              </w:divBdr>
            </w:div>
            <w:div w:id="206919275">
              <w:marLeft w:val="0"/>
              <w:marRight w:val="0"/>
              <w:marTop w:val="0"/>
              <w:marBottom w:val="0"/>
              <w:divBdr>
                <w:top w:val="none" w:sz="0" w:space="0" w:color="auto"/>
                <w:left w:val="none" w:sz="0" w:space="0" w:color="auto"/>
                <w:bottom w:val="none" w:sz="0" w:space="0" w:color="auto"/>
                <w:right w:val="none" w:sz="0" w:space="0" w:color="auto"/>
              </w:divBdr>
            </w:div>
            <w:div w:id="1643995274">
              <w:marLeft w:val="0"/>
              <w:marRight w:val="0"/>
              <w:marTop w:val="0"/>
              <w:marBottom w:val="0"/>
              <w:divBdr>
                <w:top w:val="none" w:sz="0" w:space="0" w:color="auto"/>
                <w:left w:val="none" w:sz="0" w:space="0" w:color="auto"/>
                <w:bottom w:val="none" w:sz="0" w:space="0" w:color="auto"/>
                <w:right w:val="none" w:sz="0" w:space="0" w:color="auto"/>
              </w:divBdr>
            </w:div>
            <w:div w:id="1025642779">
              <w:marLeft w:val="0"/>
              <w:marRight w:val="0"/>
              <w:marTop w:val="0"/>
              <w:marBottom w:val="0"/>
              <w:divBdr>
                <w:top w:val="none" w:sz="0" w:space="0" w:color="auto"/>
                <w:left w:val="none" w:sz="0" w:space="0" w:color="auto"/>
                <w:bottom w:val="none" w:sz="0" w:space="0" w:color="auto"/>
                <w:right w:val="none" w:sz="0" w:space="0" w:color="auto"/>
              </w:divBdr>
            </w:div>
            <w:div w:id="1380279451">
              <w:marLeft w:val="0"/>
              <w:marRight w:val="0"/>
              <w:marTop w:val="0"/>
              <w:marBottom w:val="0"/>
              <w:divBdr>
                <w:top w:val="none" w:sz="0" w:space="0" w:color="auto"/>
                <w:left w:val="none" w:sz="0" w:space="0" w:color="auto"/>
                <w:bottom w:val="none" w:sz="0" w:space="0" w:color="auto"/>
                <w:right w:val="none" w:sz="0" w:space="0" w:color="auto"/>
              </w:divBdr>
            </w:div>
            <w:div w:id="948899961">
              <w:marLeft w:val="0"/>
              <w:marRight w:val="0"/>
              <w:marTop w:val="0"/>
              <w:marBottom w:val="0"/>
              <w:divBdr>
                <w:top w:val="none" w:sz="0" w:space="0" w:color="auto"/>
                <w:left w:val="none" w:sz="0" w:space="0" w:color="auto"/>
                <w:bottom w:val="none" w:sz="0" w:space="0" w:color="auto"/>
                <w:right w:val="none" w:sz="0" w:space="0" w:color="auto"/>
              </w:divBdr>
            </w:div>
            <w:div w:id="2046636412">
              <w:marLeft w:val="0"/>
              <w:marRight w:val="0"/>
              <w:marTop w:val="0"/>
              <w:marBottom w:val="0"/>
              <w:divBdr>
                <w:top w:val="none" w:sz="0" w:space="0" w:color="auto"/>
                <w:left w:val="none" w:sz="0" w:space="0" w:color="auto"/>
                <w:bottom w:val="none" w:sz="0" w:space="0" w:color="auto"/>
                <w:right w:val="none" w:sz="0" w:space="0" w:color="auto"/>
              </w:divBdr>
            </w:div>
            <w:div w:id="1848404908">
              <w:marLeft w:val="0"/>
              <w:marRight w:val="0"/>
              <w:marTop w:val="0"/>
              <w:marBottom w:val="0"/>
              <w:divBdr>
                <w:top w:val="none" w:sz="0" w:space="0" w:color="auto"/>
                <w:left w:val="none" w:sz="0" w:space="0" w:color="auto"/>
                <w:bottom w:val="none" w:sz="0" w:space="0" w:color="auto"/>
                <w:right w:val="none" w:sz="0" w:space="0" w:color="auto"/>
              </w:divBdr>
            </w:div>
            <w:div w:id="1013800931">
              <w:marLeft w:val="0"/>
              <w:marRight w:val="0"/>
              <w:marTop w:val="0"/>
              <w:marBottom w:val="0"/>
              <w:divBdr>
                <w:top w:val="none" w:sz="0" w:space="0" w:color="auto"/>
                <w:left w:val="none" w:sz="0" w:space="0" w:color="auto"/>
                <w:bottom w:val="none" w:sz="0" w:space="0" w:color="auto"/>
                <w:right w:val="none" w:sz="0" w:space="0" w:color="auto"/>
              </w:divBdr>
            </w:div>
            <w:div w:id="434205493">
              <w:marLeft w:val="0"/>
              <w:marRight w:val="0"/>
              <w:marTop w:val="0"/>
              <w:marBottom w:val="0"/>
              <w:divBdr>
                <w:top w:val="none" w:sz="0" w:space="0" w:color="auto"/>
                <w:left w:val="none" w:sz="0" w:space="0" w:color="auto"/>
                <w:bottom w:val="none" w:sz="0" w:space="0" w:color="auto"/>
                <w:right w:val="none" w:sz="0" w:space="0" w:color="auto"/>
              </w:divBdr>
            </w:div>
            <w:div w:id="1654868999">
              <w:marLeft w:val="0"/>
              <w:marRight w:val="0"/>
              <w:marTop w:val="0"/>
              <w:marBottom w:val="0"/>
              <w:divBdr>
                <w:top w:val="none" w:sz="0" w:space="0" w:color="auto"/>
                <w:left w:val="none" w:sz="0" w:space="0" w:color="auto"/>
                <w:bottom w:val="none" w:sz="0" w:space="0" w:color="auto"/>
                <w:right w:val="none" w:sz="0" w:space="0" w:color="auto"/>
              </w:divBdr>
            </w:div>
            <w:div w:id="1183782944">
              <w:marLeft w:val="0"/>
              <w:marRight w:val="0"/>
              <w:marTop w:val="0"/>
              <w:marBottom w:val="0"/>
              <w:divBdr>
                <w:top w:val="none" w:sz="0" w:space="0" w:color="auto"/>
                <w:left w:val="none" w:sz="0" w:space="0" w:color="auto"/>
                <w:bottom w:val="none" w:sz="0" w:space="0" w:color="auto"/>
                <w:right w:val="none" w:sz="0" w:space="0" w:color="auto"/>
              </w:divBdr>
            </w:div>
            <w:div w:id="332607606">
              <w:marLeft w:val="0"/>
              <w:marRight w:val="0"/>
              <w:marTop w:val="0"/>
              <w:marBottom w:val="0"/>
              <w:divBdr>
                <w:top w:val="none" w:sz="0" w:space="0" w:color="auto"/>
                <w:left w:val="none" w:sz="0" w:space="0" w:color="auto"/>
                <w:bottom w:val="none" w:sz="0" w:space="0" w:color="auto"/>
                <w:right w:val="none" w:sz="0" w:space="0" w:color="auto"/>
              </w:divBdr>
            </w:div>
            <w:div w:id="1032076628">
              <w:marLeft w:val="0"/>
              <w:marRight w:val="0"/>
              <w:marTop w:val="0"/>
              <w:marBottom w:val="0"/>
              <w:divBdr>
                <w:top w:val="none" w:sz="0" w:space="0" w:color="auto"/>
                <w:left w:val="none" w:sz="0" w:space="0" w:color="auto"/>
                <w:bottom w:val="none" w:sz="0" w:space="0" w:color="auto"/>
                <w:right w:val="none" w:sz="0" w:space="0" w:color="auto"/>
              </w:divBdr>
            </w:div>
            <w:div w:id="1440294053">
              <w:marLeft w:val="0"/>
              <w:marRight w:val="0"/>
              <w:marTop w:val="0"/>
              <w:marBottom w:val="0"/>
              <w:divBdr>
                <w:top w:val="none" w:sz="0" w:space="0" w:color="auto"/>
                <w:left w:val="none" w:sz="0" w:space="0" w:color="auto"/>
                <w:bottom w:val="none" w:sz="0" w:space="0" w:color="auto"/>
                <w:right w:val="none" w:sz="0" w:space="0" w:color="auto"/>
              </w:divBdr>
            </w:div>
            <w:div w:id="1685013612">
              <w:marLeft w:val="0"/>
              <w:marRight w:val="0"/>
              <w:marTop w:val="0"/>
              <w:marBottom w:val="0"/>
              <w:divBdr>
                <w:top w:val="none" w:sz="0" w:space="0" w:color="auto"/>
                <w:left w:val="none" w:sz="0" w:space="0" w:color="auto"/>
                <w:bottom w:val="none" w:sz="0" w:space="0" w:color="auto"/>
                <w:right w:val="none" w:sz="0" w:space="0" w:color="auto"/>
              </w:divBdr>
            </w:div>
            <w:div w:id="85618237">
              <w:marLeft w:val="0"/>
              <w:marRight w:val="0"/>
              <w:marTop w:val="0"/>
              <w:marBottom w:val="0"/>
              <w:divBdr>
                <w:top w:val="none" w:sz="0" w:space="0" w:color="auto"/>
                <w:left w:val="none" w:sz="0" w:space="0" w:color="auto"/>
                <w:bottom w:val="none" w:sz="0" w:space="0" w:color="auto"/>
                <w:right w:val="none" w:sz="0" w:space="0" w:color="auto"/>
              </w:divBdr>
            </w:div>
            <w:div w:id="1428691289">
              <w:marLeft w:val="0"/>
              <w:marRight w:val="0"/>
              <w:marTop w:val="0"/>
              <w:marBottom w:val="0"/>
              <w:divBdr>
                <w:top w:val="none" w:sz="0" w:space="0" w:color="auto"/>
                <w:left w:val="none" w:sz="0" w:space="0" w:color="auto"/>
                <w:bottom w:val="none" w:sz="0" w:space="0" w:color="auto"/>
                <w:right w:val="none" w:sz="0" w:space="0" w:color="auto"/>
              </w:divBdr>
            </w:div>
            <w:div w:id="213004970">
              <w:marLeft w:val="0"/>
              <w:marRight w:val="0"/>
              <w:marTop w:val="0"/>
              <w:marBottom w:val="0"/>
              <w:divBdr>
                <w:top w:val="none" w:sz="0" w:space="0" w:color="auto"/>
                <w:left w:val="none" w:sz="0" w:space="0" w:color="auto"/>
                <w:bottom w:val="none" w:sz="0" w:space="0" w:color="auto"/>
                <w:right w:val="none" w:sz="0" w:space="0" w:color="auto"/>
              </w:divBdr>
            </w:div>
            <w:div w:id="1283345692">
              <w:marLeft w:val="0"/>
              <w:marRight w:val="0"/>
              <w:marTop w:val="0"/>
              <w:marBottom w:val="0"/>
              <w:divBdr>
                <w:top w:val="none" w:sz="0" w:space="0" w:color="auto"/>
                <w:left w:val="none" w:sz="0" w:space="0" w:color="auto"/>
                <w:bottom w:val="none" w:sz="0" w:space="0" w:color="auto"/>
                <w:right w:val="none" w:sz="0" w:space="0" w:color="auto"/>
              </w:divBdr>
            </w:div>
            <w:div w:id="1483111584">
              <w:marLeft w:val="0"/>
              <w:marRight w:val="0"/>
              <w:marTop w:val="0"/>
              <w:marBottom w:val="0"/>
              <w:divBdr>
                <w:top w:val="none" w:sz="0" w:space="0" w:color="auto"/>
                <w:left w:val="none" w:sz="0" w:space="0" w:color="auto"/>
                <w:bottom w:val="none" w:sz="0" w:space="0" w:color="auto"/>
                <w:right w:val="none" w:sz="0" w:space="0" w:color="auto"/>
              </w:divBdr>
            </w:div>
            <w:div w:id="697238540">
              <w:marLeft w:val="0"/>
              <w:marRight w:val="0"/>
              <w:marTop w:val="0"/>
              <w:marBottom w:val="0"/>
              <w:divBdr>
                <w:top w:val="none" w:sz="0" w:space="0" w:color="auto"/>
                <w:left w:val="none" w:sz="0" w:space="0" w:color="auto"/>
                <w:bottom w:val="none" w:sz="0" w:space="0" w:color="auto"/>
                <w:right w:val="none" w:sz="0" w:space="0" w:color="auto"/>
              </w:divBdr>
            </w:div>
            <w:div w:id="1218276910">
              <w:marLeft w:val="0"/>
              <w:marRight w:val="0"/>
              <w:marTop w:val="0"/>
              <w:marBottom w:val="0"/>
              <w:divBdr>
                <w:top w:val="none" w:sz="0" w:space="0" w:color="auto"/>
                <w:left w:val="none" w:sz="0" w:space="0" w:color="auto"/>
                <w:bottom w:val="none" w:sz="0" w:space="0" w:color="auto"/>
                <w:right w:val="none" w:sz="0" w:space="0" w:color="auto"/>
              </w:divBdr>
            </w:div>
            <w:div w:id="2042238339">
              <w:marLeft w:val="0"/>
              <w:marRight w:val="0"/>
              <w:marTop w:val="0"/>
              <w:marBottom w:val="0"/>
              <w:divBdr>
                <w:top w:val="none" w:sz="0" w:space="0" w:color="auto"/>
                <w:left w:val="none" w:sz="0" w:space="0" w:color="auto"/>
                <w:bottom w:val="none" w:sz="0" w:space="0" w:color="auto"/>
                <w:right w:val="none" w:sz="0" w:space="0" w:color="auto"/>
              </w:divBdr>
            </w:div>
            <w:div w:id="1183515602">
              <w:marLeft w:val="0"/>
              <w:marRight w:val="0"/>
              <w:marTop w:val="0"/>
              <w:marBottom w:val="0"/>
              <w:divBdr>
                <w:top w:val="none" w:sz="0" w:space="0" w:color="auto"/>
                <w:left w:val="none" w:sz="0" w:space="0" w:color="auto"/>
                <w:bottom w:val="none" w:sz="0" w:space="0" w:color="auto"/>
                <w:right w:val="none" w:sz="0" w:space="0" w:color="auto"/>
              </w:divBdr>
            </w:div>
            <w:div w:id="518081051">
              <w:marLeft w:val="0"/>
              <w:marRight w:val="0"/>
              <w:marTop w:val="0"/>
              <w:marBottom w:val="0"/>
              <w:divBdr>
                <w:top w:val="none" w:sz="0" w:space="0" w:color="auto"/>
                <w:left w:val="none" w:sz="0" w:space="0" w:color="auto"/>
                <w:bottom w:val="none" w:sz="0" w:space="0" w:color="auto"/>
                <w:right w:val="none" w:sz="0" w:space="0" w:color="auto"/>
              </w:divBdr>
            </w:div>
            <w:div w:id="2073457767">
              <w:marLeft w:val="0"/>
              <w:marRight w:val="0"/>
              <w:marTop w:val="0"/>
              <w:marBottom w:val="0"/>
              <w:divBdr>
                <w:top w:val="none" w:sz="0" w:space="0" w:color="auto"/>
                <w:left w:val="none" w:sz="0" w:space="0" w:color="auto"/>
                <w:bottom w:val="none" w:sz="0" w:space="0" w:color="auto"/>
                <w:right w:val="none" w:sz="0" w:space="0" w:color="auto"/>
              </w:divBdr>
            </w:div>
            <w:div w:id="1353415996">
              <w:marLeft w:val="0"/>
              <w:marRight w:val="0"/>
              <w:marTop w:val="0"/>
              <w:marBottom w:val="0"/>
              <w:divBdr>
                <w:top w:val="none" w:sz="0" w:space="0" w:color="auto"/>
                <w:left w:val="none" w:sz="0" w:space="0" w:color="auto"/>
                <w:bottom w:val="none" w:sz="0" w:space="0" w:color="auto"/>
                <w:right w:val="none" w:sz="0" w:space="0" w:color="auto"/>
              </w:divBdr>
            </w:div>
            <w:div w:id="205946757">
              <w:marLeft w:val="0"/>
              <w:marRight w:val="0"/>
              <w:marTop w:val="0"/>
              <w:marBottom w:val="0"/>
              <w:divBdr>
                <w:top w:val="none" w:sz="0" w:space="0" w:color="auto"/>
                <w:left w:val="none" w:sz="0" w:space="0" w:color="auto"/>
                <w:bottom w:val="none" w:sz="0" w:space="0" w:color="auto"/>
                <w:right w:val="none" w:sz="0" w:space="0" w:color="auto"/>
              </w:divBdr>
            </w:div>
            <w:div w:id="1104883540">
              <w:marLeft w:val="0"/>
              <w:marRight w:val="0"/>
              <w:marTop w:val="0"/>
              <w:marBottom w:val="0"/>
              <w:divBdr>
                <w:top w:val="none" w:sz="0" w:space="0" w:color="auto"/>
                <w:left w:val="none" w:sz="0" w:space="0" w:color="auto"/>
                <w:bottom w:val="none" w:sz="0" w:space="0" w:color="auto"/>
                <w:right w:val="none" w:sz="0" w:space="0" w:color="auto"/>
              </w:divBdr>
            </w:div>
            <w:div w:id="1048145952">
              <w:marLeft w:val="0"/>
              <w:marRight w:val="0"/>
              <w:marTop w:val="0"/>
              <w:marBottom w:val="0"/>
              <w:divBdr>
                <w:top w:val="none" w:sz="0" w:space="0" w:color="auto"/>
                <w:left w:val="none" w:sz="0" w:space="0" w:color="auto"/>
                <w:bottom w:val="none" w:sz="0" w:space="0" w:color="auto"/>
                <w:right w:val="none" w:sz="0" w:space="0" w:color="auto"/>
              </w:divBdr>
            </w:div>
            <w:div w:id="548154959">
              <w:marLeft w:val="0"/>
              <w:marRight w:val="0"/>
              <w:marTop w:val="0"/>
              <w:marBottom w:val="0"/>
              <w:divBdr>
                <w:top w:val="none" w:sz="0" w:space="0" w:color="auto"/>
                <w:left w:val="none" w:sz="0" w:space="0" w:color="auto"/>
                <w:bottom w:val="none" w:sz="0" w:space="0" w:color="auto"/>
                <w:right w:val="none" w:sz="0" w:space="0" w:color="auto"/>
              </w:divBdr>
            </w:div>
            <w:div w:id="442578721">
              <w:marLeft w:val="0"/>
              <w:marRight w:val="0"/>
              <w:marTop w:val="0"/>
              <w:marBottom w:val="0"/>
              <w:divBdr>
                <w:top w:val="none" w:sz="0" w:space="0" w:color="auto"/>
                <w:left w:val="none" w:sz="0" w:space="0" w:color="auto"/>
                <w:bottom w:val="none" w:sz="0" w:space="0" w:color="auto"/>
                <w:right w:val="none" w:sz="0" w:space="0" w:color="auto"/>
              </w:divBdr>
            </w:div>
            <w:div w:id="33427380">
              <w:marLeft w:val="0"/>
              <w:marRight w:val="0"/>
              <w:marTop w:val="0"/>
              <w:marBottom w:val="0"/>
              <w:divBdr>
                <w:top w:val="none" w:sz="0" w:space="0" w:color="auto"/>
                <w:left w:val="none" w:sz="0" w:space="0" w:color="auto"/>
                <w:bottom w:val="none" w:sz="0" w:space="0" w:color="auto"/>
                <w:right w:val="none" w:sz="0" w:space="0" w:color="auto"/>
              </w:divBdr>
            </w:div>
            <w:div w:id="1948347779">
              <w:marLeft w:val="0"/>
              <w:marRight w:val="0"/>
              <w:marTop w:val="0"/>
              <w:marBottom w:val="0"/>
              <w:divBdr>
                <w:top w:val="none" w:sz="0" w:space="0" w:color="auto"/>
                <w:left w:val="none" w:sz="0" w:space="0" w:color="auto"/>
                <w:bottom w:val="none" w:sz="0" w:space="0" w:color="auto"/>
                <w:right w:val="none" w:sz="0" w:space="0" w:color="auto"/>
              </w:divBdr>
            </w:div>
            <w:div w:id="1712075624">
              <w:marLeft w:val="0"/>
              <w:marRight w:val="0"/>
              <w:marTop w:val="0"/>
              <w:marBottom w:val="0"/>
              <w:divBdr>
                <w:top w:val="none" w:sz="0" w:space="0" w:color="auto"/>
                <w:left w:val="none" w:sz="0" w:space="0" w:color="auto"/>
                <w:bottom w:val="none" w:sz="0" w:space="0" w:color="auto"/>
                <w:right w:val="none" w:sz="0" w:space="0" w:color="auto"/>
              </w:divBdr>
            </w:div>
            <w:div w:id="707335027">
              <w:marLeft w:val="0"/>
              <w:marRight w:val="0"/>
              <w:marTop w:val="0"/>
              <w:marBottom w:val="0"/>
              <w:divBdr>
                <w:top w:val="none" w:sz="0" w:space="0" w:color="auto"/>
                <w:left w:val="none" w:sz="0" w:space="0" w:color="auto"/>
                <w:bottom w:val="none" w:sz="0" w:space="0" w:color="auto"/>
                <w:right w:val="none" w:sz="0" w:space="0" w:color="auto"/>
              </w:divBdr>
            </w:div>
            <w:div w:id="994796972">
              <w:marLeft w:val="0"/>
              <w:marRight w:val="0"/>
              <w:marTop w:val="0"/>
              <w:marBottom w:val="0"/>
              <w:divBdr>
                <w:top w:val="none" w:sz="0" w:space="0" w:color="auto"/>
                <w:left w:val="none" w:sz="0" w:space="0" w:color="auto"/>
                <w:bottom w:val="none" w:sz="0" w:space="0" w:color="auto"/>
                <w:right w:val="none" w:sz="0" w:space="0" w:color="auto"/>
              </w:divBdr>
            </w:div>
            <w:div w:id="499006099">
              <w:marLeft w:val="0"/>
              <w:marRight w:val="0"/>
              <w:marTop w:val="0"/>
              <w:marBottom w:val="0"/>
              <w:divBdr>
                <w:top w:val="none" w:sz="0" w:space="0" w:color="auto"/>
                <w:left w:val="none" w:sz="0" w:space="0" w:color="auto"/>
                <w:bottom w:val="none" w:sz="0" w:space="0" w:color="auto"/>
                <w:right w:val="none" w:sz="0" w:space="0" w:color="auto"/>
              </w:divBdr>
            </w:div>
            <w:div w:id="899362089">
              <w:marLeft w:val="0"/>
              <w:marRight w:val="0"/>
              <w:marTop w:val="0"/>
              <w:marBottom w:val="0"/>
              <w:divBdr>
                <w:top w:val="none" w:sz="0" w:space="0" w:color="auto"/>
                <w:left w:val="none" w:sz="0" w:space="0" w:color="auto"/>
                <w:bottom w:val="none" w:sz="0" w:space="0" w:color="auto"/>
                <w:right w:val="none" w:sz="0" w:space="0" w:color="auto"/>
              </w:divBdr>
            </w:div>
            <w:div w:id="285550564">
              <w:marLeft w:val="0"/>
              <w:marRight w:val="0"/>
              <w:marTop w:val="0"/>
              <w:marBottom w:val="0"/>
              <w:divBdr>
                <w:top w:val="none" w:sz="0" w:space="0" w:color="auto"/>
                <w:left w:val="none" w:sz="0" w:space="0" w:color="auto"/>
                <w:bottom w:val="none" w:sz="0" w:space="0" w:color="auto"/>
                <w:right w:val="none" w:sz="0" w:space="0" w:color="auto"/>
              </w:divBdr>
            </w:div>
            <w:div w:id="1470053192">
              <w:marLeft w:val="0"/>
              <w:marRight w:val="0"/>
              <w:marTop w:val="0"/>
              <w:marBottom w:val="0"/>
              <w:divBdr>
                <w:top w:val="none" w:sz="0" w:space="0" w:color="auto"/>
                <w:left w:val="none" w:sz="0" w:space="0" w:color="auto"/>
                <w:bottom w:val="none" w:sz="0" w:space="0" w:color="auto"/>
                <w:right w:val="none" w:sz="0" w:space="0" w:color="auto"/>
              </w:divBdr>
            </w:div>
            <w:div w:id="1121806488">
              <w:marLeft w:val="0"/>
              <w:marRight w:val="0"/>
              <w:marTop w:val="0"/>
              <w:marBottom w:val="0"/>
              <w:divBdr>
                <w:top w:val="none" w:sz="0" w:space="0" w:color="auto"/>
                <w:left w:val="none" w:sz="0" w:space="0" w:color="auto"/>
                <w:bottom w:val="none" w:sz="0" w:space="0" w:color="auto"/>
                <w:right w:val="none" w:sz="0" w:space="0" w:color="auto"/>
              </w:divBdr>
            </w:div>
            <w:div w:id="877084008">
              <w:marLeft w:val="0"/>
              <w:marRight w:val="0"/>
              <w:marTop w:val="0"/>
              <w:marBottom w:val="0"/>
              <w:divBdr>
                <w:top w:val="none" w:sz="0" w:space="0" w:color="auto"/>
                <w:left w:val="none" w:sz="0" w:space="0" w:color="auto"/>
                <w:bottom w:val="none" w:sz="0" w:space="0" w:color="auto"/>
                <w:right w:val="none" w:sz="0" w:space="0" w:color="auto"/>
              </w:divBdr>
            </w:div>
            <w:div w:id="1373765912">
              <w:marLeft w:val="0"/>
              <w:marRight w:val="0"/>
              <w:marTop w:val="0"/>
              <w:marBottom w:val="0"/>
              <w:divBdr>
                <w:top w:val="none" w:sz="0" w:space="0" w:color="auto"/>
                <w:left w:val="none" w:sz="0" w:space="0" w:color="auto"/>
                <w:bottom w:val="none" w:sz="0" w:space="0" w:color="auto"/>
                <w:right w:val="none" w:sz="0" w:space="0" w:color="auto"/>
              </w:divBdr>
            </w:div>
            <w:div w:id="233859570">
              <w:marLeft w:val="0"/>
              <w:marRight w:val="0"/>
              <w:marTop w:val="0"/>
              <w:marBottom w:val="0"/>
              <w:divBdr>
                <w:top w:val="none" w:sz="0" w:space="0" w:color="auto"/>
                <w:left w:val="none" w:sz="0" w:space="0" w:color="auto"/>
                <w:bottom w:val="none" w:sz="0" w:space="0" w:color="auto"/>
                <w:right w:val="none" w:sz="0" w:space="0" w:color="auto"/>
              </w:divBdr>
            </w:div>
            <w:div w:id="357973765">
              <w:marLeft w:val="0"/>
              <w:marRight w:val="0"/>
              <w:marTop w:val="0"/>
              <w:marBottom w:val="0"/>
              <w:divBdr>
                <w:top w:val="none" w:sz="0" w:space="0" w:color="auto"/>
                <w:left w:val="none" w:sz="0" w:space="0" w:color="auto"/>
                <w:bottom w:val="none" w:sz="0" w:space="0" w:color="auto"/>
                <w:right w:val="none" w:sz="0" w:space="0" w:color="auto"/>
              </w:divBdr>
            </w:div>
            <w:div w:id="794449205">
              <w:marLeft w:val="0"/>
              <w:marRight w:val="0"/>
              <w:marTop w:val="0"/>
              <w:marBottom w:val="0"/>
              <w:divBdr>
                <w:top w:val="none" w:sz="0" w:space="0" w:color="auto"/>
                <w:left w:val="none" w:sz="0" w:space="0" w:color="auto"/>
                <w:bottom w:val="none" w:sz="0" w:space="0" w:color="auto"/>
                <w:right w:val="none" w:sz="0" w:space="0" w:color="auto"/>
              </w:divBdr>
            </w:div>
            <w:div w:id="1834488009">
              <w:marLeft w:val="0"/>
              <w:marRight w:val="0"/>
              <w:marTop w:val="0"/>
              <w:marBottom w:val="0"/>
              <w:divBdr>
                <w:top w:val="none" w:sz="0" w:space="0" w:color="auto"/>
                <w:left w:val="none" w:sz="0" w:space="0" w:color="auto"/>
                <w:bottom w:val="none" w:sz="0" w:space="0" w:color="auto"/>
                <w:right w:val="none" w:sz="0" w:space="0" w:color="auto"/>
              </w:divBdr>
            </w:div>
            <w:div w:id="2051801648">
              <w:marLeft w:val="0"/>
              <w:marRight w:val="0"/>
              <w:marTop w:val="0"/>
              <w:marBottom w:val="0"/>
              <w:divBdr>
                <w:top w:val="none" w:sz="0" w:space="0" w:color="auto"/>
                <w:left w:val="none" w:sz="0" w:space="0" w:color="auto"/>
                <w:bottom w:val="none" w:sz="0" w:space="0" w:color="auto"/>
                <w:right w:val="none" w:sz="0" w:space="0" w:color="auto"/>
              </w:divBdr>
            </w:div>
            <w:div w:id="79062380">
              <w:marLeft w:val="0"/>
              <w:marRight w:val="0"/>
              <w:marTop w:val="0"/>
              <w:marBottom w:val="0"/>
              <w:divBdr>
                <w:top w:val="none" w:sz="0" w:space="0" w:color="auto"/>
                <w:left w:val="none" w:sz="0" w:space="0" w:color="auto"/>
                <w:bottom w:val="none" w:sz="0" w:space="0" w:color="auto"/>
                <w:right w:val="none" w:sz="0" w:space="0" w:color="auto"/>
              </w:divBdr>
            </w:div>
            <w:div w:id="377437557">
              <w:marLeft w:val="0"/>
              <w:marRight w:val="0"/>
              <w:marTop w:val="0"/>
              <w:marBottom w:val="0"/>
              <w:divBdr>
                <w:top w:val="none" w:sz="0" w:space="0" w:color="auto"/>
                <w:left w:val="none" w:sz="0" w:space="0" w:color="auto"/>
                <w:bottom w:val="none" w:sz="0" w:space="0" w:color="auto"/>
                <w:right w:val="none" w:sz="0" w:space="0" w:color="auto"/>
              </w:divBdr>
            </w:div>
            <w:div w:id="1009675077">
              <w:marLeft w:val="0"/>
              <w:marRight w:val="0"/>
              <w:marTop w:val="0"/>
              <w:marBottom w:val="0"/>
              <w:divBdr>
                <w:top w:val="none" w:sz="0" w:space="0" w:color="auto"/>
                <w:left w:val="none" w:sz="0" w:space="0" w:color="auto"/>
                <w:bottom w:val="none" w:sz="0" w:space="0" w:color="auto"/>
                <w:right w:val="none" w:sz="0" w:space="0" w:color="auto"/>
              </w:divBdr>
            </w:div>
            <w:div w:id="1806586343">
              <w:marLeft w:val="0"/>
              <w:marRight w:val="0"/>
              <w:marTop w:val="0"/>
              <w:marBottom w:val="0"/>
              <w:divBdr>
                <w:top w:val="none" w:sz="0" w:space="0" w:color="auto"/>
                <w:left w:val="none" w:sz="0" w:space="0" w:color="auto"/>
                <w:bottom w:val="none" w:sz="0" w:space="0" w:color="auto"/>
                <w:right w:val="none" w:sz="0" w:space="0" w:color="auto"/>
              </w:divBdr>
            </w:div>
            <w:div w:id="1043334567">
              <w:marLeft w:val="0"/>
              <w:marRight w:val="0"/>
              <w:marTop w:val="0"/>
              <w:marBottom w:val="0"/>
              <w:divBdr>
                <w:top w:val="none" w:sz="0" w:space="0" w:color="auto"/>
                <w:left w:val="none" w:sz="0" w:space="0" w:color="auto"/>
                <w:bottom w:val="none" w:sz="0" w:space="0" w:color="auto"/>
                <w:right w:val="none" w:sz="0" w:space="0" w:color="auto"/>
              </w:divBdr>
            </w:div>
            <w:div w:id="1692951590">
              <w:marLeft w:val="0"/>
              <w:marRight w:val="0"/>
              <w:marTop w:val="0"/>
              <w:marBottom w:val="0"/>
              <w:divBdr>
                <w:top w:val="none" w:sz="0" w:space="0" w:color="auto"/>
                <w:left w:val="none" w:sz="0" w:space="0" w:color="auto"/>
                <w:bottom w:val="none" w:sz="0" w:space="0" w:color="auto"/>
                <w:right w:val="none" w:sz="0" w:space="0" w:color="auto"/>
              </w:divBdr>
            </w:div>
            <w:div w:id="413480691">
              <w:marLeft w:val="0"/>
              <w:marRight w:val="0"/>
              <w:marTop w:val="0"/>
              <w:marBottom w:val="0"/>
              <w:divBdr>
                <w:top w:val="none" w:sz="0" w:space="0" w:color="auto"/>
                <w:left w:val="none" w:sz="0" w:space="0" w:color="auto"/>
                <w:bottom w:val="none" w:sz="0" w:space="0" w:color="auto"/>
                <w:right w:val="none" w:sz="0" w:space="0" w:color="auto"/>
              </w:divBdr>
            </w:div>
            <w:div w:id="442964027">
              <w:marLeft w:val="0"/>
              <w:marRight w:val="0"/>
              <w:marTop w:val="0"/>
              <w:marBottom w:val="0"/>
              <w:divBdr>
                <w:top w:val="none" w:sz="0" w:space="0" w:color="auto"/>
                <w:left w:val="none" w:sz="0" w:space="0" w:color="auto"/>
                <w:bottom w:val="none" w:sz="0" w:space="0" w:color="auto"/>
                <w:right w:val="none" w:sz="0" w:space="0" w:color="auto"/>
              </w:divBdr>
            </w:div>
            <w:div w:id="721179418">
              <w:marLeft w:val="0"/>
              <w:marRight w:val="0"/>
              <w:marTop w:val="0"/>
              <w:marBottom w:val="0"/>
              <w:divBdr>
                <w:top w:val="none" w:sz="0" w:space="0" w:color="auto"/>
                <w:left w:val="none" w:sz="0" w:space="0" w:color="auto"/>
                <w:bottom w:val="none" w:sz="0" w:space="0" w:color="auto"/>
                <w:right w:val="none" w:sz="0" w:space="0" w:color="auto"/>
              </w:divBdr>
            </w:div>
            <w:div w:id="606811041">
              <w:marLeft w:val="0"/>
              <w:marRight w:val="0"/>
              <w:marTop w:val="0"/>
              <w:marBottom w:val="0"/>
              <w:divBdr>
                <w:top w:val="none" w:sz="0" w:space="0" w:color="auto"/>
                <w:left w:val="none" w:sz="0" w:space="0" w:color="auto"/>
                <w:bottom w:val="none" w:sz="0" w:space="0" w:color="auto"/>
                <w:right w:val="none" w:sz="0" w:space="0" w:color="auto"/>
              </w:divBdr>
            </w:div>
            <w:div w:id="831873629">
              <w:marLeft w:val="0"/>
              <w:marRight w:val="0"/>
              <w:marTop w:val="0"/>
              <w:marBottom w:val="0"/>
              <w:divBdr>
                <w:top w:val="none" w:sz="0" w:space="0" w:color="auto"/>
                <w:left w:val="none" w:sz="0" w:space="0" w:color="auto"/>
                <w:bottom w:val="none" w:sz="0" w:space="0" w:color="auto"/>
                <w:right w:val="none" w:sz="0" w:space="0" w:color="auto"/>
              </w:divBdr>
            </w:div>
            <w:div w:id="901523929">
              <w:marLeft w:val="0"/>
              <w:marRight w:val="0"/>
              <w:marTop w:val="0"/>
              <w:marBottom w:val="0"/>
              <w:divBdr>
                <w:top w:val="none" w:sz="0" w:space="0" w:color="auto"/>
                <w:left w:val="none" w:sz="0" w:space="0" w:color="auto"/>
                <w:bottom w:val="none" w:sz="0" w:space="0" w:color="auto"/>
                <w:right w:val="none" w:sz="0" w:space="0" w:color="auto"/>
              </w:divBdr>
            </w:div>
            <w:div w:id="210578361">
              <w:marLeft w:val="0"/>
              <w:marRight w:val="0"/>
              <w:marTop w:val="0"/>
              <w:marBottom w:val="0"/>
              <w:divBdr>
                <w:top w:val="none" w:sz="0" w:space="0" w:color="auto"/>
                <w:left w:val="none" w:sz="0" w:space="0" w:color="auto"/>
                <w:bottom w:val="none" w:sz="0" w:space="0" w:color="auto"/>
                <w:right w:val="none" w:sz="0" w:space="0" w:color="auto"/>
              </w:divBdr>
            </w:div>
            <w:div w:id="2003779113">
              <w:marLeft w:val="0"/>
              <w:marRight w:val="0"/>
              <w:marTop w:val="0"/>
              <w:marBottom w:val="0"/>
              <w:divBdr>
                <w:top w:val="none" w:sz="0" w:space="0" w:color="auto"/>
                <w:left w:val="none" w:sz="0" w:space="0" w:color="auto"/>
                <w:bottom w:val="none" w:sz="0" w:space="0" w:color="auto"/>
                <w:right w:val="none" w:sz="0" w:space="0" w:color="auto"/>
              </w:divBdr>
            </w:div>
            <w:div w:id="938028857">
              <w:marLeft w:val="0"/>
              <w:marRight w:val="0"/>
              <w:marTop w:val="0"/>
              <w:marBottom w:val="0"/>
              <w:divBdr>
                <w:top w:val="none" w:sz="0" w:space="0" w:color="auto"/>
                <w:left w:val="none" w:sz="0" w:space="0" w:color="auto"/>
                <w:bottom w:val="none" w:sz="0" w:space="0" w:color="auto"/>
                <w:right w:val="none" w:sz="0" w:space="0" w:color="auto"/>
              </w:divBdr>
            </w:div>
            <w:div w:id="965546681">
              <w:marLeft w:val="0"/>
              <w:marRight w:val="0"/>
              <w:marTop w:val="0"/>
              <w:marBottom w:val="0"/>
              <w:divBdr>
                <w:top w:val="none" w:sz="0" w:space="0" w:color="auto"/>
                <w:left w:val="none" w:sz="0" w:space="0" w:color="auto"/>
                <w:bottom w:val="none" w:sz="0" w:space="0" w:color="auto"/>
                <w:right w:val="none" w:sz="0" w:space="0" w:color="auto"/>
              </w:divBdr>
            </w:div>
            <w:div w:id="1247304322">
              <w:marLeft w:val="0"/>
              <w:marRight w:val="0"/>
              <w:marTop w:val="0"/>
              <w:marBottom w:val="0"/>
              <w:divBdr>
                <w:top w:val="none" w:sz="0" w:space="0" w:color="auto"/>
                <w:left w:val="none" w:sz="0" w:space="0" w:color="auto"/>
                <w:bottom w:val="none" w:sz="0" w:space="0" w:color="auto"/>
                <w:right w:val="none" w:sz="0" w:space="0" w:color="auto"/>
              </w:divBdr>
            </w:div>
            <w:div w:id="1335110045">
              <w:marLeft w:val="0"/>
              <w:marRight w:val="0"/>
              <w:marTop w:val="0"/>
              <w:marBottom w:val="0"/>
              <w:divBdr>
                <w:top w:val="none" w:sz="0" w:space="0" w:color="auto"/>
                <w:left w:val="none" w:sz="0" w:space="0" w:color="auto"/>
                <w:bottom w:val="none" w:sz="0" w:space="0" w:color="auto"/>
                <w:right w:val="none" w:sz="0" w:space="0" w:color="auto"/>
              </w:divBdr>
            </w:div>
            <w:div w:id="65609488">
              <w:marLeft w:val="0"/>
              <w:marRight w:val="0"/>
              <w:marTop w:val="0"/>
              <w:marBottom w:val="0"/>
              <w:divBdr>
                <w:top w:val="none" w:sz="0" w:space="0" w:color="auto"/>
                <w:left w:val="none" w:sz="0" w:space="0" w:color="auto"/>
                <w:bottom w:val="none" w:sz="0" w:space="0" w:color="auto"/>
                <w:right w:val="none" w:sz="0" w:space="0" w:color="auto"/>
              </w:divBdr>
            </w:div>
            <w:div w:id="971593419">
              <w:marLeft w:val="0"/>
              <w:marRight w:val="0"/>
              <w:marTop w:val="0"/>
              <w:marBottom w:val="0"/>
              <w:divBdr>
                <w:top w:val="none" w:sz="0" w:space="0" w:color="auto"/>
                <w:left w:val="none" w:sz="0" w:space="0" w:color="auto"/>
                <w:bottom w:val="none" w:sz="0" w:space="0" w:color="auto"/>
                <w:right w:val="none" w:sz="0" w:space="0" w:color="auto"/>
              </w:divBdr>
            </w:div>
            <w:div w:id="1112242502">
              <w:marLeft w:val="0"/>
              <w:marRight w:val="0"/>
              <w:marTop w:val="0"/>
              <w:marBottom w:val="0"/>
              <w:divBdr>
                <w:top w:val="none" w:sz="0" w:space="0" w:color="auto"/>
                <w:left w:val="none" w:sz="0" w:space="0" w:color="auto"/>
                <w:bottom w:val="none" w:sz="0" w:space="0" w:color="auto"/>
                <w:right w:val="none" w:sz="0" w:space="0" w:color="auto"/>
              </w:divBdr>
            </w:div>
            <w:div w:id="690953906">
              <w:marLeft w:val="0"/>
              <w:marRight w:val="0"/>
              <w:marTop w:val="0"/>
              <w:marBottom w:val="0"/>
              <w:divBdr>
                <w:top w:val="none" w:sz="0" w:space="0" w:color="auto"/>
                <w:left w:val="none" w:sz="0" w:space="0" w:color="auto"/>
                <w:bottom w:val="none" w:sz="0" w:space="0" w:color="auto"/>
                <w:right w:val="none" w:sz="0" w:space="0" w:color="auto"/>
              </w:divBdr>
            </w:div>
            <w:div w:id="911040361">
              <w:marLeft w:val="0"/>
              <w:marRight w:val="0"/>
              <w:marTop w:val="0"/>
              <w:marBottom w:val="0"/>
              <w:divBdr>
                <w:top w:val="none" w:sz="0" w:space="0" w:color="auto"/>
                <w:left w:val="none" w:sz="0" w:space="0" w:color="auto"/>
                <w:bottom w:val="none" w:sz="0" w:space="0" w:color="auto"/>
                <w:right w:val="none" w:sz="0" w:space="0" w:color="auto"/>
              </w:divBdr>
            </w:div>
            <w:div w:id="1495802478">
              <w:marLeft w:val="0"/>
              <w:marRight w:val="0"/>
              <w:marTop w:val="0"/>
              <w:marBottom w:val="0"/>
              <w:divBdr>
                <w:top w:val="none" w:sz="0" w:space="0" w:color="auto"/>
                <w:left w:val="none" w:sz="0" w:space="0" w:color="auto"/>
                <w:bottom w:val="none" w:sz="0" w:space="0" w:color="auto"/>
                <w:right w:val="none" w:sz="0" w:space="0" w:color="auto"/>
              </w:divBdr>
            </w:div>
            <w:div w:id="1587037169">
              <w:marLeft w:val="0"/>
              <w:marRight w:val="0"/>
              <w:marTop w:val="0"/>
              <w:marBottom w:val="0"/>
              <w:divBdr>
                <w:top w:val="none" w:sz="0" w:space="0" w:color="auto"/>
                <w:left w:val="none" w:sz="0" w:space="0" w:color="auto"/>
                <w:bottom w:val="none" w:sz="0" w:space="0" w:color="auto"/>
                <w:right w:val="none" w:sz="0" w:space="0" w:color="auto"/>
              </w:divBdr>
            </w:div>
            <w:div w:id="178814578">
              <w:marLeft w:val="0"/>
              <w:marRight w:val="0"/>
              <w:marTop w:val="0"/>
              <w:marBottom w:val="0"/>
              <w:divBdr>
                <w:top w:val="none" w:sz="0" w:space="0" w:color="auto"/>
                <w:left w:val="none" w:sz="0" w:space="0" w:color="auto"/>
                <w:bottom w:val="none" w:sz="0" w:space="0" w:color="auto"/>
                <w:right w:val="none" w:sz="0" w:space="0" w:color="auto"/>
              </w:divBdr>
            </w:div>
            <w:div w:id="117846721">
              <w:marLeft w:val="0"/>
              <w:marRight w:val="0"/>
              <w:marTop w:val="0"/>
              <w:marBottom w:val="0"/>
              <w:divBdr>
                <w:top w:val="none" w:sz="0" w:space="0" w:color="auto"/>
                <w:left w:val="none" w:sz="0" w:space="0" w:color="auto"/>
                <w:bottom w:val="none" w:sz="0" w:space="0" w:color="auto"/>
                <w:right w:val="none" w:sz="0" w:space="0" w:color="auto"/>
              </w:divBdr>
            </w:div>
            <w:div w:id="670718474">
              <w:marLeft w:val="0"/>
              <w:marRight w:val="0"/>
              <w:marTop w:val="0"/>
              <w:marBottom w:val="0"/>
              <w:divBdr>
                <w:top w:val="none" w:sz="0" w:space="0" w:color="auto"/>
                <w:left w:val="none" w:sz="0" w:space="0" w:color="auto"/>
                <w:bottom w:val="none" w:sz="0" w:space="0" w:color="auto"/>
                <w:right w:val="none" w:sz="0" w:space="0" w:color="auto"/>
              </w:divBdr>
            </w:div>
            <w:div w:id="1264993831">
              <w:marLeft w:val="0"/>
              <w:marRight w:val="0"/>
              <w:marTop w:val="0"/>
              <w:marBottom w:val="0"/>
              <w:divBdr>
                <w:top w:val="none" w:sz="0" w:space="0" w:color="auto"/>
                <w:left w:val="none" w:sz="0" w:space="0" w:color="auto"/>
                <w:bottom w:val="none" w:sz="0" w:space="0" w:color="auto"/>
                <w:right w:val="none" w:sz="0" w:space="0" w:color="auto"/>
              </w:divBdr>
            </w:div>
            <w:div w:id="1478841306">
              <w:marLeft w:val="0"/>
              <w:marRight w:val="0"/>
              <w:marTop w:val="0"/>
              <w:marBottom w:val="0"/>
              <w:divBdr>
                <w:top w:val="none" w:sz="0" w:space="0" w:color="auto"/>
                <w:left w:val="none" w:sz="0" w:space="0" w:color="auto"/>
                <w:bottom w:val="none" w:sz="0" w:space="0" w:color="auto"/>
                <w:right w:val="none" w:sz="0" w:space="0" w:color="auto"/>
              </w:divBdr>
            </w:div>
            <w:div w:id="2041472193">
              <w:marLeft w:val="0"/>
              <w:marRight w:val="0"/>
              <w:marTop w:val="0"/>
              <w:marBottom w:val="0"/>
              <w:divBdr>
                <w:top w:val="none" w:sz="0" w:space="0" w:color="auto"/>
                <w:left w:val="none" w:sz="0" w:space="0" w:color="auto"/>
                <w:bottom w:val="none" w:sz="0" w:space="0" w:color="auto"/>
                <w:right w:val="none" w:sz="0" w:space="0" w:color="auto"/>
              </w:divBdr>
            </w:div>
            <w:div w:id="1656959078">
              <w:marLeft w:val="0"/>
              <w:marRight w:val="0"/>
              <w:marTop w:val="0"/>
              <w:marBottom w:val="0"/>
              <w:divBdr>
                <w:top w:val="none" w:sz="0" w:space="0" w:color="auto"/>
                <w:left w:val="none" w:sz="0" w:space="0" w:color="auto"/>
                <w:bottom w:val="none" w:sz="0" w:space="0" w:color="auto"/>
                <w:right w:val="none" w:sz="0" w:space="0" w:color="auto"/>
              </w:divBdr>
            </w:div>
            <w:div w:id="1127702046">
              <w:marLeft w:val="0"/>
              <w:marRight w:val="0"/>
              <w:marTop w:val="0"/>
              <w:marBottom w:val="0"/>
              <w:divBdr>
                <w:top w:val="none" w:sz="0" w:space="0" w:color="auto"/>
                <w:left w:val="none" w:sz="0" w:space="0" w:color="auto"/>
                <w:bottom w:val="none" w:sz="0" w:space="0" w:color="auto"/>
                <w:right w:val="none" w:sz="0" w:space="0" w:color="auto"/>
              </w:divBdr>
            </w:div>
            <w:div w:id="1390224312">
              <w:marLeft w:val="0"/>
              <w:marRight w:val="0"/>
              <w:marTop w:val="0"/>
              <w:marBottom w:val="0"/>
              <w:divBdr>
                <w:top w:val="none" w:sz="0" w:space="0" w:color="auto"/>
                <w:left w:val="none" w:sz="0" w:space="0" w:color="auto"/>
                <w:bottom w:val="none" w:sz="0" w:space="0" w:color="auto"/>
                <w:right w:val="none" w:sz="0" w:space="0" w:color="auto"/>
              </w:divBdr>
            </w:div>
            <w:div w:id="1297954182">
              <w:marLeft w:val="0"/>
              <w:marRight w:val="0"/>
              <w:marTop w:val="0"/>
              <w:marBottom w:val="0"/>
              <w:divBdr>
                <w:top w:val="none" w:sz="0" w:space="0" w:color="auto"/>
                <w:left w:val="none" w:sz="0" w:space="0" w:color="auto"/>
                <w:bottom w:val="none" w:sz="0" w:space="0" w:color="auto"/>
                <w:right w:val="none" w:sz="0" w:space="0" w:color="auto"/>
              </w:divBdr>
            </w:div>
            <w:div w:id="1906144168">
              <w:marLeft w:val="0"/>
              <w:marRight w:val="0"/>
              <w:marTop w:val="0"/>
              <w:marBottom w:val="0"/>
              <w:divBdr>
                <w:top w:val="none" w:sz="0" w:space="0" w:color="auto"/>
                <w:left w:val="none" w:sz="0" w:space="0" w:color="auto"/>
                <w:bottom w:val="none" w:sz="0" w:space="0" w:color="auto"/>
                <w:right w:val="none" w:sz="0" w:space="0" w:color="auto"/>
              </w:divBdr>
            </w:div>
            <w:div w:id="544483852">
              <w:marLeft w:val="0"/>
              <w:marRight w:val="0"/>
              <w:marTop w:val="0"/>
              <w:marBottom w:val="0"/>
              <w:divBdr>
                <w:top w:val="none" w:sz="0" w:space="0" w:color="auto"/>
                <w:left w:val="none" w:sz="0" w:space="0" w:color="auto"/>
                <w:bottom w:val="none" w:sz="0" w:space="0" w:color="auto"/>
                <w:right w:val="none" w:sz="0" w:space="0" w:color="auto"/>
              </w:divBdr>
            </w:div>
            <w:div w:id="716323776">
              <w:marLeft w:val="0"/>
              <w:marRight w:val="0"/>
              <w:marTop w:val="0"/>
              <w:marBottom w:val="0"/>
              <w:divBdr>
                <w:top w:val="none" w:sz="0" w:space="0" w:color="auto"/>
                <w:left w:val="none" w:sz="0" w:space="0" w:color="auto"/>
                <w:bottom w:val="none" w:sz="0" w:space="0" w:color="auto"/>
                <w:right w:val="none" w:sz="0" w:space="0" w:color="auto"/>
              </w:divBdr>
            </w:div>
            <w:div w:id="1425222198">
              <w:marLeft w:val="0"/>
              <w:marRight w:val="0"/>
              <w:marTop w:val="0"/>
              <w:marBottom w:val="0"/>
              <w:divBdr>
                <w:top w:val="none" w:sz="0" w:space="0" w:color="auto"/>
                <w:left w:val="none" w:sz="0" w:space="0" w:color="auto"/>
                <w:bottom w:val="none" w:sz="0" w:space="0" w:color="auto"/>
                <w:right w:val="none" w:sz="0" w:space="0" w:color="auto"/>
              </w:divBdr>
            </w:div>
            <w:div w:id="1729915358">
              <w:marLeft w:val="0"/>
              <w:marRight w:val="0"/>
              <w:marTop w:val="0"/>
              <w:marBottom w:val="0"/>
              <w:divBdr>
                <w:top w:val="none" w:sz="0" w:space="0" w:color="auto"/>
                <w:left w:val="none" w:sz="0" w:space="0" w:color="auto"/>
                <w:bottom w:val="none" w:sz="0" w:space="0" w:color="auto"/>
                <w:right w:val="none" w:sz="0" w:space="0" w:color="auto"/>
              </w:divBdr>
            </w:div>
            <w:div w:id="358163261">
              <w:marLeft w:val="0"/>
              <w:marRight w:val="0"/>
              <w:marTop w:val="0"/>
              <w:marBottom w:val="0"/>
              <w:divBdr>
                <w:top w:val="none" w:sz="0" w:space="0" w:color="auto"/>
                <w:left w:val="none" w:sz="0" w:space="0" w:color="auto"/>
                <w:bottom w:val="none" w:sz="0" w:space="0" w:color="auto"/>
                <w:right w:val="none" w:sz="0" w:space="0" w:color="auto"/>
              </w:divBdr>
            </w:div>
            <w:div w:id="1685522197">
              <w:marLeft w:val="0"/>
              <w:marRight w:val="0"/>
              <w:marTop w:val="0"/>
              <w:marBottom w:val="0"/>
              <w:divBdr>
                <w:top w:val="none" w:sz="0" w:space="0" w:color="auto"/>
                <w:left w:val="none" w:sz="0" w:space="0" w:color="auto"/>
                <w:bottom w:val="none" w:sz="0" w:space="0" w:color="auto"/>
                <w:right w:val="none" w:sz="0" w:space="0" w:color="auto"/>
              </w:divBdr>
            </w:div>
            <w:div w:id="902332156">
              <w:marLeft w:val="0"/>
              <w:marRight w:val="0"/>
              <w:marTop w:val="0"/>
              <w:marBottom w:val="0"/>
              <w:divBdr>
                <w:top w:val="none" w:sz="0" w:space="0" w:color="auto"/>
                <w:left w:val="none" w:sz="0" w:space="0" w:color="auto"/>
                <w:bottom w:val="none" w:sz="0" w:space="0" w:color="auto"/>
                <w:right w:val="none" w:sz="0" w:space="0" w:color="auto"/>
              </w:divBdr>
            </w:div>
            <w:div w:id="624000091">
              <w:marLeft w:val="0"/>
              <w:marRight w:val="0"/>
              <w:marTop w:val="0"/>
              <w:marBottom w:val="0"/>
              <w:divBdr>
                <w:top w:val="none" w:sz="0" w:space="0" w:color="auto"/>
                <w:left w:val="none" w:sz="0" w:space="0" w:color="auto"/>
                <w:bottom w:val="none" w:sz="0" w:space="0" w:color="auto"/>
                <w:right w:val="none" w:sz="0" w:space="0" w:color="auto"/>
              </w:divBdr>
            </w:div>
            <w:div w:id="1426533671">
              <w:marLeft w:val="0"/>
              <w:marRight w:val="0"/>
              <w:marTop w:val="0"/>
              <w:marBottom w:val="0"/>
              <w:divBdr>
                <w:top w:val="none" w:sz="0" w:space="0" w:color="auto"/>
                <w:left w:val="none" w:sz="0" w:space="0" w:color="auto"/>
                <w:bottom w:val="none" w:sz="0" w:space="0" w:color="auto"/>
                <w:right w:val="none" w:sz="0" w:space="0" w:color="auto"/>
              </w:divBdr>
            </w:div>
            <w:div w:id="916280080">
              <w:marLeft w:val="0"/>
              <w:marRight w:val="0"/>
              <w:marTop w:val="0"/>
              <w:marBottom w:val="0"/>
              <w:divBdr>
                <w:top w:val="none" w:sz="0" w:space="0" w:color="auto"/>
                <w:left w:val="none" w:sz="0" w:space="0" w:color="auto"/>
                <w:bottom w:val="none" w:sz="0" w:space="0" w:color="auto"/>
                <w:right w:val="none" w:sz="0" w:space="0" w:color="auto"/>
              </w:divBdr>
            </w:div>
            <w:div w:id="903107795">
              <w:marLeft w:val="0"/>
              <w:marRight w:val="0"/>
              <w:marTop w:val="0"/>
              <w:marBottom w:val="0"/>
              <w:divBdr>
                <w:top w:val="none" w:sz="0" w:space="0" w:color="auto"/>
                <w:left w:val="none" w:sz="0" w:space="0" w:color="auto"/>
                <w:bottom w:val="none" w:sz="0" w:space="0" w:color="auto"/>
                <w:right w:val="none" w:sz="0" w:space="0" w:color="auto"/>
              </w:divBdr>
            </w:div>
            <w:div w:id="858854068">
              <w:marLeft w:val="0"/>
              <w:marRight w:val="0"/>
              <w:marTop w:val="0"/>
              <w:marBottom w:val="0"/>
              <w:divBdr>
                <w:top w:val="none" w:sz="0" w:space="0" w:color="auto"/>
                <w:left w:val="none" w:sz="0" w:space="0" w:color="auto"/>
                <w:bottom w:val="none" w:sz="0" w:space="0" w:color="auto"/>
                <w:right w:val="none" w:sz="0" w:space="0" w:color="auto"/>
              </w:divBdr>
            </w:div>
            <w:div w:id="364721153">
              <w:marLeft w:val="0"/>
              <w:marRight w:val="0"/>
              <w:marTop w:val="0"/>
              <w:marBottom w:val="0"/>
              <w:divBdr>
                <w:top w:val="none" w:sz="0" w:space="0" w:color="auto"/>
                <w:left w:val="none" w:sz="0" w:space="0" w:color="auto"/>
                <w:bottom w:val="none" w:sz="0" w:space="0" w:color="auto"/>
                <w:right w:val="none" w:sz="0" w:space="0" w:color="auto"/>
              </w:divBdr>
            </w:div>
            <w:div w:id="516769357">
              <w:marLeft w:val="0"/>
              <w:marRight w:val="0"/>
              <w:marTop w:val="0"/>
              <w:marBottom w:val="0"/>
              <w:divBdr>
                <w:top w:val="none" w:sz="0" w:space="0" w:color="auto"/>
                <w:left w:val="none" w:sz="0" w:space="0" w:color="auto"/>
                <w:bottom w:val="none" w:sz="0" w:space="0" w:color="auto"/>
                <w:right w:val="none" w:sz="0" w:space="0" w:color="auto"/>
              </w:divBdr>
            </w:div>
            <w:div w:id="494880139">
              <w:marLeft w:val="0"/>
              <w:marRight w:val="0"/>
              <w:marTop w:val="0"/>
              <w:marBottom w:val="0"/>
              <w:divBdr>
                <w:top w:val="none" w:sz="0" w:space="0" w:color="auto"/>
                <w:left w:val="none" w:sz="0" w:space="0" w:color="auto"/>
                <w:bottom w:val="none" w:sz="0" w:space="0" w:color="auto"/>
                <w:right w:val="none" w:sz="0" w:space="0" w:color="auto"/>
              </w:divBdr>
            </w:div>
            <w:div w:id="2126803068">
              <w:marLeft w:val="0"/>
              <w:marRight w:val="0"/>
              <w:marTop w:val="0"/>
              <w:marBottom w:val="0"/>
              <w:divBdr>
                <w:top w:val="none" w:sz="0" w:space="0" w:color="auto"/>
                <w:left w:val="none" w:sz="0" w:space="0" w:color="auto"/>
                <w:bottom w:val="none" w:sz="0" w:space="0" w:color="auto"/>
                <w:right w:val="none" w:sz="0" w:space="0" w:color="auto"/>
              </w:divBdr>
            </w:div>
            <w:div w:id="1690599346">
              <w:marLeft w:val="0"/>
              <w:marRight w:val="0"/>
              <w:marTop w:val="0"/>
              <w:marBottom w:val="0"/>
              <w:divBdr>
                <w:top w:val="none" w:sz="0" w:space="0" w:color="auto"/>
                <w:left w:val="none" w:sz="0" w:space="0" w:color="auto"/>
                <w:bottom w:val="none" w:sz="0" w:space="0" w:color="auto"/>
                <w:right w:val="none" w:sz="0" w:space="0" w:color="auto"/>
              </w:divBdr>
            </w:div>
            <w:div w:id="1838185136">
              <w:marLeft w:val="0"/>
              <w:marRight w:val="0"/>
              <w:marTop w:val="0"/>
              <w:marBottom w:val="0"/>
              <w:divBdr>
                <w:top w:val="none" w:sz="0" w:space="0" w:color="auto"/>
                <w:left w:val="none" w:sz="0" w:space="0" w:color="auto"/>
                <w:bottom w:val="none" w:sz="0" w:space="0" w:color="auto"/>
                <w:right w:val="none" w:sz="0" w:space="0" w:color="auto"/>
              </w:divBdr>
            </w:div>
            <w:div w:id="1596090428">
              <w:marLeft w:val="0"/>
              <w:marRight w:val="0"/>
              <w:marTop w:val="0"/>
              <w:marBottom w:val="0"/>
              <w:divBdr>
                <w:top w:val="none" w:sz="0" w:space="0" w:color="auto"/>
                <w:left w:val="none" w:sz="0" w:space="0" w:color="auto"/>
                <w:bottom w:val="none" w:sz="0" w:space="0" w:color="auto"/>
                <w:right w:val="none" w:sz="0" w:space="0" w:color="auto"/>
              </w:divBdr>
            </w:div>
            <w:div w:id="1703898849">
              <w:marLeft w:val="0"/>
              <w:marRight w:val="0"/>
              <w:marTop w:val="0"/>
              <w:marBottom w:val="0"/>
              <w:divBdr>
                <w:top w:val="none" w:sz="0" w:space="0" w:color="auto"/>
                <w:left w:val="none" w:sz="0" w:space="0" w:color="auto"/>
                <w:bottom w:val="none" w:sz="0" w:space="0" w:color="auto"/>
                <w:right w:val="none" w:sz="0" w:space="0" w:color="auto"/>
              </w:divBdr>
            </w:div>
            <w:div w:id="1741369812">
              <w:marLeft w:val="0"/>
              <w:marRight w:val="0"/>
              <w:marTop w:val="0"/>
              <w:marBottom w:val="0"/>
              <w:divBdr>
                <w:top w:val="none" w:sz="0" w:space="0" w:color="auto"/>
                <w:left w:val="none" w:sz="0" w:space="0" w:color="auto"/>
                <w:bottom w:val="none" w:sz="0" w:space="0" w:color="auto"/>
                <w:right w:val="none" w:sz="0" w:space="0" w:color="auto"/>
              </w:divBdr>
            </w:div>
            <w:div w:id="1002011244">
              <w:marLeft w:val="0"/>
              <w:marRight w:val="0"/>
              <w:marTop w:val="0"/>
              <w:marBottom w:val="0"/>
              <w:divBdr>
                <w:top w:val="none" w:sz="0" w:space="0" w:color="auto"/>
                <w:left w:val="none" w:sz="0" w:space="0" w:color="auto"/>
                <w:bottom w:val="none" w:sz="0" w:space="0" w:color="auto"/>
                <w:right w:val="none" w:sz="0" w:space="0" w:color="auto"/>
              </w:divBdr>
            </w:div>
            <w:div w:id="100317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43583">
      <w:bodyDiv w:val="1"/>
      <w:marLeft w:val="0"/>
      <w:marRight w:val="0"/>
      <w:marTop w:val="0"/>
      <w:marBottom w:val="0"/>
      <w:divBdr>
        <w:top w:val="none" w:sz="0" w:space="0" w:color="auto"/>
        <w:left w:val="none" w:sz="0" w:space="0" w:color="auto"/>
        <w:bottom w:val="none" w:sz="0" w:space="0" w:color="auto"/>
        <w:right w:val="none" w:sz="0" w:space="0" w:color="auto"/>
      </w:divBdr>
      <w:divsChild>
        <w:div w:id="46035938">
          <w:marLeft w:val="0"/>
          <w:marRight w:val="0"/>
          <w:marTop w:val="0"/>
          <w:marBottom w:val="0"/>
          <w:divBdr>
            <w:top w:val="none" w:sz="0" w:space="0" w:color="auto"/>
            <w:left w:val="none" w:sz="0" w:space="0" w:color="auto"/>
            <w:bottom w:val="none" w:sz="0" w:space="0" w:color="auto"/>
            <w:right w:val="none" w:sz="0" w:space="0" w:color="auto"/>
          </w:divBdr>
          <w:divsChild>
            <w:div w:id="56170689">
              <w:marLeft w:val="0"/>
              <w:marRight w:val="0"/>
              <w:marTop w:val="0"/>
              <w:marBottom w:val="0"/>
              <w:divBdr>
                <w:top w:val="none" w:sz="0" w:space="0" w:color="auto"/>
                <w:left w:val="none" w:sz="0" w:space="0" w:color="auto"/>
                <w:bottom w:val="none" w:sz="0" w:space="0" w:color="auto"/>
                <w:right w:val="none" w:sz="0" w:space="0" w:color="auto"/>
              </w:divBdr>
            </w:div>
            <w:div w:id="1004941596">
              <w:marLeft w:val="0"/>
              <w:marRight w:val="0"/>
              <w:marTop w:val="0"/>
              <w:marBottom w:val="0"/>
              <w:divBdr>
                <w:top w:val="none" w:sz="0" w:space="0" w:color="auto"/>
                <w:left w:val="none" w:sz="0" w:space="0" w:color="auto"/>
                <w:bottom w:val="none" w:sz="0" w:space="0" w:color="auto"/>
                <w:right w:val="none" w:sz="0" w:space="0" w:color="auto"/>
              </w:divBdr>
            </w:div>
            <w:div w:id="219706967">
              <w:marLeft w:val="0"/>
              <w:marRight w:val="0"/>
              <w:marTop w:val="0"/>
              <w:marBottom w:val="0"/>
              <w:divBdr>
                <w:top w:val="none" w:sz="0" w:space="0" w:color="auto"/>
                <w:left w:val="none" w:sz="0" w:space="0" w:color="auto"/>
                <w:bottom w:val="none" w:sz="0" w:space="0" w:color="auto"/>
                <w:right w:val="none" w:sz="0" w:space="0" w:color="auto"/>
              </w:divBdr>
            </w:div>
            <w:div w:id="207104864">
              <w:marLeft w:val="0"/>
              <w:marRight w:val="0"/>
              <w:marTop w:val="0"/>
              <w:marBottom w:val="0"/>
              <w:divBdr>
                <w:top w:val="none" w:sz="0" w:space="0" w:color="auto"/>
                <w:left w:val="none" w:sz="0" w:space="0" w:color="auto"/>
                <w:bottom w:val="none" w:sz="0" w:space="0" w:color="auto"/>
                <w:right w:val="none" w:sz="0" w:space="0" w:color="auto"/>
              </w:divBdr>
            </w:div>
            <w:div w:id="291448578">
              <w:marLeft w:val="0"/>
              <w:marRight w:val="0"/>
              <w:marTop w:val="0"/>
              <w:marBottom w:val="0"/>
              <w:divBdr>
                <w:top w:val="none" w:sz="0" w:space="0" w:color="auto"/>
                <w:left w:val="none" w:sz="0" w:space="0" w:color="auto"/>
                <w:bottom w:val="none" w:sz="0" w:space="0" w:color="auto"/>
                <w:right w:val="none" w:sz="0" w:space="0" w:color="auto"/>
              </w:divBdr>
            </w:div>
            <w:div w:id="2097095023">
              <w:marLeft w:val="0"/>
              <w:marRight w:val="0"/>
              <w:marTop w:val="0"/>
              <w:marBottom w:val="0"/>
              <w:divBdr>
                <w:top w:val="none" w:sz="0" w:space="0" w:color="auto"/>
                <w:left w:val="none" w:sz="0" w:space="0" w:color="auto"/>
                <w:bottom w:val="none" w:sz="0" w:space="0" w:color="auto"/>
                <w:right w:val="none" w:sz="0" w:space="0" w:color="auto"/>
              </w:divBdr>
            </w:div>
            <w:div w:id="554508410">
              <w:marLeft w:val="0"/>
              <w:marRight w:val="0"/>
              <w:marTop w:val="0"/>
              <w:marBottom w:val="0"/>
              <w:divBdr>
                <w:top w:val="none" w:sz="0" w:space="0" w:color="auto"/>
                <w:left w:val="none" w:sz="0" w:space="0" w:color="auto"/>
                <w:bottom w:val="none" w:sz="0" w:space="0" w:color="auto"/>
                <w:right w:val="none" w:sz="0" w:space="0" w:color="auto"/>
              </w:divBdr>
            </w:div>
            <w:div w:id="1891265460">
              <w:marLeft w:val="0"/>
              <w:marRight w:val="0"/>
              <w:marTop w:val="0"/>
              <w:marBottom w:val="0"/>
              <w:divBdr>
                <w:top w:val="none" w:sz="0" w:space="0" w:color="auto"/>
                <w:left w:val="none" w:sz="0" w:space="0" w:color="auto"/>
                <w:bottom w:val="none" w:sz="0" w:space="0" w:color="auto"/>
                <w:right w:val="none" w:sz="0" w:space="0" w:color="auto"/>
              </w:divBdr>
            </w:div>
            <w:div w:id="1846900428">
              <w:marLeft w:val="0"/>
              <w:marRight w:val="0"/>
              <w:marTop w:val="0"/>
              <w:marBottom w:val="0"/>
              <w:divBdr>
                <w:top w:val="none" w:sz="0" w:space="0" w:color="auto"/>
                <w:left w:val="none" w:sz="0" w:space="0" w:color="auto"/>
                <w:bottom w:val="none" w:sz="0" w:space="0" w:color="auto"/>
                <w:right w:val="none" w:sz="0" w:space="0" w:color="auto"/>
              </w:divBdr>
            </w:div>
            <w:div w:id="376469880">
              <w:marLeft w:val="0"/>
              <w:marRight w:val="0"/>
              <w:marTop w:val="0"/>
              <w:marBottom w:val="0"/>
              <w:divBdr>
                <w:top w:val="none" w:sz="0" w:space="0" w:color="auto"/>
                <w:left w:val="none" w:sz="0" w:space="0" w:color="auto"/>
                <w:bottom w:val="none" w:sz="0" w:space="0" w:color="auto"/>
                <w:right w:val="none" w:sz="0" w:space="0" w:color="auto"/>
              </w:divBdr>
            </w:div>
            <w:div w:id="257762590">
              <w:marLeft w:val="0"/>
              <w:marRight w:val="0"/>
              <w:marTop w:val="0"/>
              <w:marBottom w:val="0"/>
              <w:divBdr>
                <w:top w:val="none" w:sz="0" w:space="0" w:color="auto"/>
                <w:left w:val="none" w:sz="0" w:space="0" w:color="auto"/>
                <w:bottom w:val="none" w:sz="0" w:space="0" w:color="auto"/>
                <w:right w:val="none" w:sz="0" w:space="0" w:color="auto"/>
              </w:divBdr>
            </w:div>
            <w:div w:id="1895852073">
              <w:marLeft w:val="0"/>
              <w:marRight w:val="0"/>
              <w:marTop w:val="0"/>
              <w:marBottom w:val="0"/>
              <w:divBdr>
                <w:top w:val="none" w:sz="0" w:space="0" w:color="auto"/>
                <w:left w:val="none" w:sz="0" w:space="0" w:color="auto"/>
                <w:bottom w:val="none" w:sz="0" w:space="0" w:color="auto"/>
                <w:right w:val="none" w:sz="0" w:space="0" w:color="auto"/>
              </w:divBdr>
            </w:div>
            <w:div w:id="545411586">
              <w:marLeft w:val="0"/>
              <w:marRight w:val="0"/>
              <w:marTop w:val="0"/>
              <w:marBottom w:val="0"/>
              <w:divBdr>
                <w:top w:val="none" w:sz="0" w:space="0" w:color="auto"/>
                <w:left w:val="none" w:sz="0" w:space="0" w:color="auto"/>
                <w:bottom w:val="none" w:sz="0" w:space="0" w:color="auto"/>
                <w:right w:val="none" w:sz="0" w:space="0" w:color="auto"/>
              </w:divBdr>
            </w:div>
            <w:div w:id="871576725">
              <w:marLeft w:val="0"/>
              <w:marRight w:val="0"/>
              <w:marTop w:val="0"/>
              <w:marBottom w:val="0"/>
              <w:divBdr>
                <w:top w:val="none" w:sz="0" w:space="0" w:color="auto"/>
                <w:left w:val="none" w:sz="0" w:space="0" w:color="auto"/>
                <w:bottom w:val="none" w:sz="0" w:space="0" w:color="auto"/>
                <w:right w:val="none" w:sz="0" w:space="0" w:color="auto"/>
              </w:divBdr>
            </w:div>
            <w:div w:id="1169250122">
              <w:marLeft w:val="0"/>
              <w:marRight w:val="0"/>
              <w:marTop w:val="0"/>
              <w:marBottom w:val="0"/>
              <w:divBdr>
                <w:top w:val="none" w:sz="0" w:space="0" w:color="auto"/>
                <w:left w:val="none" w:sz="0" w:space="0" w:color="auto"/>
                <w:bottom w:val="none" w:sz="0" w:space="0" w:color="auto"/>
                <w:right w:val="none" w:sz="0" w:space="0" w:color="auto"/>
              </w:divBdr>
            </w:div>
            <w:div w:id="1331104800">
              <w:marLeft w:val="0"/>
              <w:marRight w:val="0"/>
              <w:marTop w:val="0"/>
              <w:marBottom w:val="0"/>
              <w:divBdr>
                <w:top w:val="none" w:sz="0" w:space="0" w:color="auto"/>
                <w:left w:val="none" w:sz="0" w:space="0" w:color="auto"/>
                <w:bottom w:val="none" w:sz="0" w:space="0" w:color="auto"/>
                <w:right w:val="none" w:sz="0" w:space="0" w:color="auto"/>
              </w:divBdr>
            </w:div>
            <w:div w:id="1143809143">
              <w:marLeft w:val="0"/>
              <w:marRight w:val="0"/>
              <w:marTop w:val="0"/>
              <w:marBottom w:val="0"/>
              <w:divBdr>
                <w:top w:val="none" w:sz="0" w:space="0" w:color="auto"/>
                <w:left w:val="none" w:sz="0" w:space="0" w:color="auto"/>
                <w:bottom w:val="none" w:sz="0" w:space="0" w:color="auto"/>
                <w:right w:val="none" w:sz="0" w:space="0" w:color="auto"/>
              </w:divBdr>
            </w:div>
            <w:div w:id="1925071397">
              <w:marLeft w:val="0"/>
              <w:marRight w:val="0"/>
              <w:marTop w:val="0"/>
              <w:marBottom w:val="0"/>
              <w:divBdr>
                <w:top w:val="none" w:sz="0" w:space="0" w:color="auto"/>
                <w:left w:val="none" w:sz="0" w:space="0" w:color="auto"/>
                <w:bottom w:val="none" w:sz="0" w:space="0" w:color="auto"/>
                <w:right w:val="none" w:sz="0" w:space="0" w:color="auto"/>
              </w:divBdr>
            </w:div>
            <w:div w:id="396635590">
              <w:marLeft w:val="0"/>
              <w:marRight w:val="0"/>
              <w:marTop w:val="0"/>
              <w:marBottom w:val="0"/>
              <w:divBdr>
                <w:top w:val="none" w:sz="0" w:space="0" w:color="auto"/>
                <w:left w:val="none" w:sz="0" w:space="0" w:color="auto"/>
                <w:bottom w:val="none" w:sz="0" w:space="0" w:color="auto"/>
                <w:right w:val="none" w:sz="0" w:space="0" w:color="auto"/>
              </w:divBdr>
            </w:div>
            <w:div w:id="595788976">
              <w:marLeft w:val="0"/>
              <w:marRight w:val="0"/>
              <w:marTop w:val="0"/>
              <w:marBottom w:val="0"/>
              <w:divBdr>
                <w:top w:val="none" w:sz="0" w:space="0" w:color="auto"/>
                <w:left w:val="none" w:sz="0" w:space="0" w:color="auto"/>
                <w:bottom w:val="none" w:sz="0" w:space="0" w:color="auto"/>
                <w:right w:val="none" w:sz="0" w:space="0" w:color="auto"/>
              </w:divBdr>
            </w:div>
            <w:div w:id="1409110207">
              <w:marLeft w:val="0"/>
              <w:marRight w:val="0"/>
              <w:marTop w:val="0"/>
              <w:marBottom w:val="0"/>
              <w:divBdr>
                <w:top w:val="none" w:sz="0" w:space="0" w:color="auto"/>
                <w:left w:val="none" w:sz="0" w:space="0" w:color="auto"/>
                <w:bottom w:val="none" w:sz="0" w:space="0" w:color="auto"/>
                <w:right w:val="none" w:sz="0" w:space="0" w:color="auto"/>
              </w:divBdr>
            </w:div>
            <w:div w:id="1594702707">
              <w:marLeft w:val="0"/>
              <w:marRight w:val="0"/>
              <w:marTop w:val="0"/>
              <w:marBottom w:val="0"/>
              <w:divBdr>
                <w:top w:val="none" w:sz="0" w:space="0" w:color="auto"/>
                <w:left w:val="none" w:sz="0" w:space="0" w:color="auto"/>
                <w:bottom w:val="none" w:sz="0" w:space="0" w:color="auto"/>
                <w:right w:val="none" w:sz="0" w:space="0" w:color="auto"/>
              </w:divBdr>
            </w:div>
            <w:div w:id="1084959236">
              <w:marLeft w:val="0"/>
              <w:marRight w:val="0"/>
              <w:marTop w:val="0"/>
              <w:marBottom w:val="0"/>
              <w:divBdr>
                <w:top w:val="none" w:sz="0" w:space="0" w:color="auto"/>
                <w:left w:val="none" w:sz="0" w:space="0" w:color="auto"/>
                <w:bottom w:val="none" w:sz="0" w:space="0" w:color="auto"/>
                <w:right w:val="none" w:sz="0" w:space="0" w:color="auto"/>
              </w:divBdr>
            </w:div>
            <w:div w:id="1695418154">
              <w:marLeft w:val="0"/>
              <w:marRight w:val="0"/>
              <w:marTop w:val="0"/>
              <w:marBottom w:val="0"/>
              <w:divBdr>
                <w:top w:val="none" w:sz="0" w:space="0" w:color="auto"/>
                <w:left w:val="none" w:sz="0" w:space="0" w:color="auto"/>
                <w:bottom w:val="none" w:sz="0" w:space="0" w:color="auto"/>
                <w:right w:val="none" w:sz="0" w:space="0" w:color="auto"/>
              </w:divBdr>
            </w:div>
            <w:div w:id="1806386235">
              <w:marLeft w:val="0"/>
              <w:marRight w:val="0"/>
              <w:marTop w:val="0"/>
              <w:marBottom w:val="0"/>
              <w:divBdr>
                <w:top w:val="none" w:sz="0" w:space="0" w:color="auto"/>
                <w:left w:val="none" w:sz="0" w:space="0" w:color="auto"/>
                <w:bottom w:val="none" w:sz="0" w:space="0" w:color="auto"/>
                <w:right w:val="none" w:sz="0" w:space="0" w:color="auto"/>
              </w:divBdr>
            </w:div>
            <w:div w:id="361130998">
              <w:marLeft w:val="0"/>
              <w:marRight w:val="0"/>
              <w:marTop w:val="0"/>
              <w:marBottom w:val="0"/>
              <w:divBdr>
                <w:top w:val="none" w:sz="0" w:space="0" w:color="auto"/>
                <w:left w:val="none" w:sz="0" w:space="0" w:color="auto"/>
                <w:bottom w:val="none" w:sz="0" w:space="0" w:color="auto"/>
                <w:right w:val="none" w:sz="0" w:space="0" w:color="auto"/>
              </w:divBdr>
            </w:div>
            <w:div w:id="1890916436">
              <w:marLeft w:val="0"/>
              <w:marRight w:val="0"/>
              <w:marTop w:val="0"/>
              <w:marBottom w:val="0"/>
              <w:divBdr>
                <w:top w:val="none" w:sz="0" w:space="0" w:color="auto"/>
                <w:left w:val="none" w:sz="0" w:space="0" w:color="auto"/>
                <w:bottom w:val="none" w:sz="0" w:space="0" w:color="auto"/>
                <w:right w:val="none" w:sz="0" w:space="0" w:color="auto"/>
              </w:divBdr>
            </w:div>
            <w:div w:id="1269972641">
              <w:marLeft w:val="0"/>
              <w:marRight w:val="0"/>
              <w:marTop w:val="0"/>
              <w:marBottom w:val="0"/>
              <w:divBdr>
                <w:top w:val="none" w:sz="0" w:space="0" w:color="auto"/>
                <w:left w:val="none" w:sz="0" w:space="0" w:color="auto"/>
                <w:bottom w:val="none" w:sz="0" w:space="0" w:color="auto"/>
                <w:right w:val="none" w:sz="0" w:space="0" w:color="auto"/>
              </w:divBdr>
            </w:div>
            <w:div w:id="799302657">
              <w:marLeft w:val="0"/>
              <w:marRight w:val="0"/>
              <w:marTop w:val="0"/>
              <w:marBottom w:val="0"/>
              <w:divBdr>
                <w:top w:val="none" w:sz="0" w:space="0" w:color="auto"/>
                <w:left w:val="none" w:sz="0" w:space="0" w:color="auto"/>
                <w:bottom w:val="none" w:sz="0" w:space="0" w:color="auto"/>
                <w:right w:val="none" w:sz="0" w:space="0" w:color="auto"/>
              </w:divBdr>
            </w:div>
            <w:div w:id="408698098">
              <w:marLeft w:val="0"/>
              <w:marRight w:val="0"/>
              <w:marTop w:val="0"/>
              <w:marBottom w:val="0"/>
              <w:divBdr>
                <w:top w:val="none" w:sz="0" w:space="0" w:color="auto"/>
                <w:left w:val="none" w:sz="0" w:space="0" w:color="auto"/>
                <w:bottom w:val="none" w:sz="0" w:space="0" w:color="auto"/>
                <w:right w:val="none" w:sz="0" w:space="0" w:color="auto"/>
              </w:divBdr>
            </w:div>
            <w:div w:id="721683674">
              <w:marLeft w:val="0"/>
              <w:marRight w:val="0"/>
              <w:marTop w:val="0"/>
              <w:marBottom w:val="0"/>
              <w:divBdr>
                <w:top w:val="none" w:sz="0" w:space="0" w:color="auto"/>
                <w:left w:val="none" w:sz="0" w:space="0" w:color="auto"/>
                <w:bottom w:val="none" w:sz="0" w:space="0" w:color="auto"/>
                <w:right w:val="none" w:sz="0" w:space="0" w:color="auto"/>
              </w:divBdr>
            </w:div>
            <w:div w:id="948047264">
              <w:marLeft w:val="0"/>
              <w:marRight w:val="0"/>
              <w:marTop w:val="0"/>
              <w:marBottom w:val="0"/>
              <w:divBdr>
                <w:top w:val="none" w:sz="0" w:space="0" w:color="auto"/>
                <w:left w:val="none" w:sz="0" w:space="0" w:color="auto"/>
                <w:bottom w:val="none" w:sz="0" w:space="0" w:color="auto"/>
                <w:right w:val="none" w:sz="0" w:space="0" w:color="auto"/>
              </w:divBdr>
            </w:div>
            <w:div w:id="1324697673">
              <w:marLeft w:val="0"/>
              <w:marRight w:val="0"/>
              <w:marTop w:val="0"/>
              <w:marBottom w:val="0"/>
              <w:divBdr>
                <w:top w:val="none" w:sz="0" w:space="0" w:color="auto"/>
                <w:left w:val="none" w:sz="0" w:space="0" w:color="auto"/>
                <w:bottom w:val="none" w:sz="0" w:space="0" w:color="auto"/>
                <w:right w:val="none" w:sz="0" w:space="0" w:color="auto"/>
              </w:divBdr>
            </w:div>
            <w:div w:id="1163619300">
              <w:marLeft w:val="0"/>
              <w:marRight w:val="0"/>
              <w:marTop w:val="0"/>
              <w:marBottom w:val="0"/>
              <w:divBdr>
                <w:top w:val="none" w:sz="0" w:space="0" w:color="auto"/>
                <w:left w:val="none" w:sz="0" w:space="0" w:color="auto"/>
                <w:bottom w:val="none" w:sz="0" w:space="0" w:color="auto"/>
                <w:right w:val="none" w:sz="0" w:space="0" w:color="auto"/>
              </w:divBdr>
            </w:div>
            <w:div w:id="690305045">
              <w:marLeft w:val="0"/>
              <w:marRight w:val="0"/>
              <w:marTop w:val="0"/>
              <w:marBottom w:val="0"/>
              <w:divBdr>
                <w:top w:val="none" w:sz="0" w:space="0" w:color="auto"/>
                <w:left w:val="none" w:sz="0" w:space="0" w:color="auto"/>
                <w:bottom w:val="none" w:sz="0" w:space="0" w:color="auto"/>
                <w:right w:val="none" w:sz="0" w:space="0" w:color="auto"/>
              </w:divBdr>
            </w:div>
            <w:div w:id="298338270">
              <w:marLeft w:val="0"/>
              <w:marRight w:val="0"/>
              <w:marTop w:val="0"/>
              <w:marBottom w:val="0"/>
              <w:divBdr>
                <w:top w:val="none" w:sz="0" w:space="0" w:color="auto"/>
                <w:left w:val="none" w:sz="0" w:space="0" w:color="auto"/>
                <w:bottom w:val="none" w:sz="0" w:space="0" w:color="auto"/>
                <w:right w:val="none" w:sz="0" w:space="0" w:color="auto"/>
              </w:divBdr>
            </w:div>
            <w:div w:id="1053195111">
              <w:marLeft w:val="0"/>
              <w:marRight w:val="0"/>
              <w:marTop w:val="0"/>
              <w:marBottom w:val="0"/>
              <w:divBdr>
                <w:top w:val="none" w:sz="0" w:space="0" w:color="auto"/>
                <w:left w:val="none" w:sz="0" w:space="0" w:color="auto"/>
                <w:bottom w:val="none" w:sz="0" w:space="0" w:color="auto"/>
                <w:right w:val="none" w:sz="0" w:space="0" w:color="auto"/>
              </w:divBdr>
            </w:div>
            <w:div w:id="1291935997">
              <w:marLeft w:val="0"/>
              <w:marRight w:val="0"/>
              <w:marTop w:val="0"/>
              <w:marBottom w:val="0"/>
              <w:divBdr>
                <w:top w:val="none" w:sz="0" w:space="0" w:color="auto"/>
                <w:left w:val="none" w:sz="0" w:space="0" w:color="auto"/>
                <w:bottom w:val="none" w:sz="0" w:space="0" w:color="auto"/>
                <w:right w:val="none" w:sz="0" w:space="0" w:color="auto"/>
              </w:divBdr>
            </w:div>
            <w:div w:id="1565335070">
              <w:marLeft w:val="0"/>
              <w:marRight w:val="0"/>
              <w:marTop w:val="0"/>
              <w:marBottom w:val="0"/>
              <w:divBdr>
                <w:top w:val="none" w:sz="0" w:space="0" w:color="auto"/>
                <w:left w:val="none" w:sz="0" w:space="0" w:color="auto"/>
                <w:bottom w:val="none" w:sz="0" w:space="0" w:color="auto"/>
                <w:right w:val="none" w:sz="0" w:space="0" w:color="auto"/>
              </w:divBdr>
            </w:div>
            <w:div w:id="1664510702">
              <w:marLeft w:val="0"/>
              <w:marRight w:val="0"/>
              <w:marTop w:val="0"/>
              <w:marBottom w:val="0"/>
              <w:divBdr>
                <w:top w:val="none" w:sz="0" w:space="0" w:color="auto"/>
                <w:left w:val="none" w:sz="0" w:space="0" w:color="auto"/>
                <w:bottom w:val="none" w:sz="0" w:space="0" w:color="auto"/>
                <w:right w:val="none" w:sz="0" w:space="0" w:color="auto"/>
              </w:divBdr>
            </w:div>
            <w:div w:id="1649703346">
              <w:marLeft w:val="0"/>
              <w:marRight w:val="0"/>
              <w:marTop w:val="0"/>
              <w:marBottom w:val="0"/>
              <w:divBdr>
                <w:top w:val="none" w:sz="0" w:space="0" w:color="auto"/>
                <w:left w:val="none" w:sz="0" w:space="0" w:color="auto"/>
                <w:bottom w:val="none" w:sz="0" w:space="0" w:color="auto"/>
                <w:right w:val="none" w:sz="0" w:space="0" w:color="auto"/>
              </w:divBdr>
            </w:div>
            <w:div w:id="1150639093">
              <w:marLeft w:val="0"/>
              <w:marRight w:val="0"/>
              <w:marTop w:val="0"/>
              <w:marBottom w:val="0"/>
              <w:divBdr>
                <w:top w:val="none" w:sz="0" w:space="0" w:color="auto"/>
                <w:left w:val="none" w:sz="0" w:space="0" w:color="auto"/>
                <w:bottom w:val="none" w:sz="0" w:space="0" w:color="auto"/>
                <w:right w:val="none" w:sz="0" w:space="0" w:color="auto"/>
              </w:divBdr>
            </w:div>
            <w:div w:id="1647200402">
              <w:marLeft w:val="0"/>
              <w:marRight w:val="0"/>
              <w:marTop w:val="0"/>
              <w:marBottom w:val="0"/>
              <w:divBdr>
                <w:top w:val="none" w:sz="0" w:space="0" w:color="auto"/>
                <w:left w:val="none" w:sz="0" w:space="0" w:color="auto"/>
                <w:bottom w:val="none" w:sz="0" w:space="0" w:color="auto"/>
                <w:right w:val="none" w:sz="0" w:space="0" w:color="auto"/>
              </w:divBdr>
            </w:div>
            <w:div w:id="634602726">
              <w:marLeft w:val="0"/>
              <w:marRight w:val="0"/>
              <w:marTop w:val="0"/>
              <w:marBottom w:val="0"/>
              <w:divBdr>
                <w:top w:val="none" w:sz="0" w:space="0" w:color="auto"/>
                <w:left w:val="none" w:sz="0" w:space="0" w:color="auto"/>
                <w:bottom w:val="none" w:sz="0" w:space="0" w:color="auto"/>
                <w:right w:val="none" w:sz="0" w:space="0" w:color="auto"/>
              </w:divBdr>
            </w:div>
            <w:div w:id="1485312626">
              <w:marLeft w:val="0"/>
              <w:marRight w:val="0"/>
              <w:marTop w:val="0"/>
              <w:marBottom w:val="0"/>
              <w:divBdr>
                <w:top w:val="none" w:sz="0" w:space="0" w:color="auto"/>
                <w:left w:val="none" w:sz="0" w:space="0" w:color="auto"/>
                <w:bottom w:val="none" w:sz="0" w:space="0" w:color="auto"/>
                <w:right w:val="none" w:sz="0" w:space="0" w:color="auto"/>
              </w:divBdr>
            </w:div>
            <w:div w:id="849681334">
              <w:marLeft w:val="0"/>
              <w:marRight w:val="0"/>
              <w:marTop w:val="0"/>
              <w:marBottom w:val="0"/>
              <w:divBdr>
                <w:top w:val="none" w:sz="0" w:space="0" w:color="auto"/>
                <w:left w:val="none" w:sz="0" w:space="0" w:color="auto"/>
                <w:bottom w:val="none" w:sz="0" w:space="0" w:color="auto"/>
                <w:right w:val="none" w:sz="0" w:space="0" w:color="auto"/>
              </w:divBdr>
            </w:div>
            <w:div w:id="575435841">
              <w:marLeft w:val="0"/>
              <w:marRight w:val="0"/>
              <w:marTop w:val="0"/>
              <w:marBottom w:val="0"/>
              <w:divBdr>
                <w:top w:val="none" w:sz="0" w:space="0" w:color="auto"/>
                <w:left w:val="none" w:sz="0" w:space="0" w:color="auto"/>
                <w:bottom w:val="none" w:sz="0" w:space="0" w:color="auto"/>
                <w:right w:val="none" w:sz="0" w:space="0" w:color="auto"/>
              </w:divBdr>
            </w:div>
            <w:div w:id="2095130758">
              <w:marLeft w:val="0"/>
              <w:marRight w:val="0"/>
              <w:marTop w:val="0"/>
              <w:marBottom w:val="0"/>
              <w:divBdr>
                <w:top w:val="none" w:sz="0" w:space="0" w:color="auto"/>
                <w:left w:val="none" w:sz="0" w:space="0" w:color="auto"/>
                <w:bottom w:val="none" w:sz="0" w:space="0" w:color="auto"/>
                <w:right w:val="none" w:sz="0" w:space="0" w:color="auto"/>
              </w:divBdr>
            </w:div>
            <w:div w:id="768158947">
              <w:marLeft w:val="0"/>
              <w:marRight w:val="0"/>
              <w:marTop w:val="0"/>
              <w:marBottom w:val="0"/>
              <w:divBdr>
                <w:top w:val="none" w:sz="0" w:space="0" w:color="auto"/>
                <w:left w:val="none" w:sz="0" w:space="0" w:color="auto"/>
                <w:bottom w:val="none" w:sz="0" w:space="0" w:color="auto"/>
                <w:right w:val="none" w:sz="0" w:space="0" w:color="auto"/>
              </w:divBdr>
            </w:div>
            <w:div w:id="355735298">
              <w:marLeft w:val="0"/>
              <w:marRight w:val="0"/>
              <w:marTop w:val="0"/>
              <w:marBottom w:val="0"/>
              <w:divBdr>
                <w:top w:val="none" w:sz="0" w:space="0" w:color="auto"/>
                <w:left w:val="none" w:sz="0" w:space="0" w:color="auto"/>
                <w:bottom w:val="none" w:sz="0" w:space="0" w:color="auto"/>
                <w:right w:val="none" w:sz="0" w:space="0" w:color="auto"/>
              </w:divBdr>
            </w:div>
            <w:div w:id="1022784417">
              <w:marLeft w:val="0"/>
              <w:marRight w:val="0"/>
              <w:marTop w:val="0"/>
              <w:marBottom w:val="0"/>
              <w:divBdr>
                <w:top w:val="none" w:sz="0" w:space="0" w:color="auto"/>
                <w:left w:val="none" w:sz="0" w:space="0" w:color="auto"/>
                <w:bottom w:val="none" w:sz="0" w:space="0" w:color="auto"/>
                <w:right w:val="none" w:sz="0" w:space="0" w:color="auto"/>
              </w:divBdr>
            </w:div>
            <w:div w:id="39939153">
              <w:marLeft w:val="0"/>
              <w:marRight w:val="0"/>
              <w:marTop w:val="0"/>
              <w:marBottom w:val="0"/>
              <w:divBdr>
                <w:top w:val="none" w:sz="0" w:space="0" w:color="auto"/>
                <w:left w:val="none" w:sz="0" w:space="0" w:color="auto"/>
                <w:bottom w:val="none" w:sz="0" w:space="0" w:color="auto"/>
                <w:right w:val="none" w:sz="0" w:space="0" w:color="auto"/>
              </w:divBdr>
            </w:div>
            <w:div w:id="2053381099">
              <w:marLeft w:val="0"/>
              <w:marRight w:val="0"/>
              <w:marTop w:val="0"/>
              <w:marBottom w:val="0"/>
              <w:divBdr>
                <w:top w:val="none" w:sz="0" w:space="0" w:color="auto"/>
                <w:left w:val="none" w:sz="0" w:space="0" w:color="auto"/>
                <w:bottom w:val="none" w:sz="0" w:space="0" w:color="auto"/>
                <w:right w:val="none" w:sz="0" w:space="0" w:color="auto"/>
              </w:divBdr>
            </w:div>
            <w:div w:id="416638862">
              <w:marLeft w:val="0"/>
              <w:marRight w:val="0"/>
              <w:marTop w:val="0"/>
              <w:marBottom w:val="0"/>
              <w:divBdr>
                <w:top w:val="none" w:sz="0" w:space="0" w:color="auto"/>
                <w:left w:val="none" w:sz="0" w:space="0" w:color="auto"/>
                <w:bottom w:val="none" w:sz="0" w:space="0" w:color="auto"/>
                <w:right w:val="none" w:sz="0" w:space="0" w:color="auto"/>
              </w:divBdr>
            </w:div>
            <w:div w:id="1769885717">
              <w:marLeft w:val="0"/>
              <w:marRight w:val="0"/>
              <w:marTop w:val="0"/>
              <w:marBottom w:val="0"/>
              <w:divBdr>
                <w:top w:val="none" w:sz="0" w:space="0" w:color="auto"/>
                <w:left w:val="none" w:sz="0" w:space="0" w:color="auto"/>
                <w:bottom w:val="none" w:sz="0" w:space="0" w:color="auto"/>
                <w:right w:val="none" w:sz="0" w:space="0" w:color="auto"/>
              </w:divBdr>
            </w:div>
            <w:div w:id="1166358341">
              <w:marLeft w:val="0"/>
              <w:marRight w:val="0"/>
              <w:marTop w:val="0"/>
              <w:marBottom w:val="0"/>
              <w:divBdr>
                <w:top w:val="none" w:sz="0" w:space="0" w:color="auto"/>
                <w:left w:val="none" w:sz="0" w:space="0" w:color="auto"/>
                <w:bottom w:val="none" w:sz="0" w:space="0" w:color="auto"/>
                <w:right w:val="none" w:sz="0" w:space="0" w:color="auto"/>
              </w:divBdr>
            </w:div>
            <w:div w:id="1496727802">
              <w:marLeft w:val="0"/>
              <w:marRight w:val="0"/>
              <w:marTop w:val="0"/>
              <w:marBottom w:val="0"/>
              <w:divBdr>
                <w:top w:val="none" w:sz="0" w:space="0" w:color="auto"/>
                <w:left w:val="none" w:sz="0" w:space="0" w:color="auto"/>
                <w:bottom w:val="none" w:sz="0" w:space="0" w:color="auto"/>
                <w:right w:val="none" w:sz="0" w:space="0" w:color="auto"/>
              </w:divBdr>
            </w:div>
            <w:div w:id="1667394743">
              <w:marLeft w:val="0"/>
              <w:marRight w:val="0"/>
              <w:marTop w:val="0"/>
              <w:marBottom w:val="0"/>
              <w:divBdr>
                <w:top w:val="none" w:sz="0" w:space="0" w:color="auto"/>
                <w:left w:val="none" w:sz="0" w:space="0" w:color="auto"/>
                <w:bottom w:val="none" w:sz="0" w:space="0" w:color="auto"/>
                <w:right w:val="none" w:sz="0" w:space="0" w:color="auto"/>
              </w:divBdr>
            </w:div>
            <w:div w:id="1479421661">
              <w:marLeft w:val="0"/>
              <w:marRight w:val="0"/>
              <w:marTop w:val="0"/>
              <w:marBottom w:val="0"/>
              <w:divBdr>
                <w:top w:val="none" w:sz="0" w:space="0" w:color="auto"/>
                <w:left w:val="none" w:sz="0" w:space="0" w:color="auto"/>
                <w:bottom w:val="none" w:sz="0" w:space="0" w:color="auto"/>
                <w:right w:val="none" w:sz="0" w:space="0" w:color="auto"/>
              </w:divBdr>
            </w:div>
            <w:div w:id="1721703934">
              <w:marLeft w:val="0"/>
              <w:marRight w:val="0"/>
              <w:marTop w:val="0"/>
              <w:marBottom w:val="0"/>
              <w:divBdr>
                <w:top w:val="none" w:sz="0" w:space="0" w:color="auto"/>
                <w:left w:val="none" w:sz="0" w:space="0" w:color="auto"/>
                <w:bottom w:val="none" w:sz="0" w:space="0" w:color="auto"/>
                <w:right w:val="none" w:sz="0" w:space="0" w:color="auto"/>
              </w:divBdr>
            </w:div>
            <w:div w:id="1000504872">
              <w:marLeft w:val="0"/>
              <w:marRight w:val="0"/>
              <w:marTop w:val="0"/>
              <w:marBottom w:val="0"/>
              <w:divBdr>
                <w:top w:val="none" w:sz="0" w:space="0" w:color="auto"/>
                <w:left w:val="none" w:sz="0" w:space="0" w:color="auto"/>
                <w:bottom w:val="none" w:sz="0" w:space="0" w:color="auto"/>
                <w:right w:val="none" w:sz="0" w:space="0" w:color="auto"/>
              </w:divBdr>
            </w:div>
            <w:div w:id="1838154982">
              <w:marLeft w:val="0"/>
              <w:marRight w:val="0"/>
              <w:marTop w:val="0"/>
              <w:marBottom w:val="0"/>
              <w:divBdr>
                <w:top w:val="none" w:sz="0" w:space="0" w:color="auto"/>
                <w:left w:val="none" w:sz="0" w:space="0" w:color="auto"/>
                <w:bottom w:val="none" w:sz="0" w:space="0" w:color="auto"/>
                <w:right w:val="none" w:sz="0" w:space="0" w:color="auto"/>
              </w:divBdr>
            </w:div>
            <w:div w:id="1889537085">
              <w:marLeft w:val="0"/>
              <w:marRight w:val="0"/>
              <w:marTop w:val="0"/>
              <w:marBottom w:val="0"/>
              <w:divBdr>
                <w:top w:val="none" w:sz="0" w:space="0" w:color="auto"/>
                <w:left w:val="none" w:sz="0" w:space="0" w:color="auto"/>
                <w:bottom w:val="none" w:sz="0" w:space="0" w:color="auto"/>
                <w:right w:val="none" w:sz="0" w:space="0" w:color="auto"/>
              </w:divBdr>
            </w:div>
            <w:div w:id="515340298">
              <w:marLeft w:val="0"/>
              <w:marRight w:val="0"/>
              <w:marTop w:val="0"/>
              <w:marBottom w:val="0"/>
              <w:divBdr>
                <w:top w:val="none" w:sz="0" w:space="0" w:color="auto"/>
                <w:left w:val="none" w:sz="0" w:space="0" w:color="auto"/>
                <w:bottom w:val="none" w:sz="0" w:space="0" w:color="auto"/>
                <w:right w:val="none" w:sz="0" w:space="0" w:color="auto"/>
              </w:divBdr>
            </w:div>
            <w:div w:id="1443836948">
              <w:marLeft w:val="0"/>
              <w:marRight w:val="0"/>
              <w:marTop w:val="0"/>
              <w:marBottom w:val="0"/>
              <w:divBdr>
                <w:top w:val="none" w:sz="0" w:space="0" w:color="auto"/>
                <w:left w:val="none" w:sz="0" w:space="0" w:color="auto"/>
                <w:bottom w:val="none" w:sz="0" w:space="0" w:color="auto"/>
                <w:right w:val="none" w:sz="0" w:space="0" w:color="auto"/>
              </w:divBdr>
            </w:div>
            <w:div w:id="1803110762">
              <w:marLeft w:val="0"/>
              <w:marRight w:val="0"/>
              <w:marTop w:val="0"/>
              <w:marBottom w:val="0"/>
              <w:divBdr>
                <w:top w:val="none" w:sz="0" w:space="0" w:color="auto"/>
                <w:left w:val="none" w:sz="0" w:space="0" w:color="auto"/>
                <w:bottom w:val="none" w:sz="0" w:space="0" w:color="auto"/>
                <w:right w:val="none" w:sz="0" w:space="0" w:color="auto"/>
              </w:divBdr>
            </w:div>
            <w:div w:id="1962835820">
              <w:marLeft w:val="0"/>
              <w:marRight w:val="0"/>
              <w:marTop w:val="0"/>
              <w:marBottom w:val="0"/>
              <w:divBdr>
                <w:top w:val="none" w:sz="0" w:space="0" w:color="auto"/>
                <w:left w:val="none" w:sz="0" w:space="0" w:color="auto"/>
                <w:bottom w:val="none" w:sz="0" w:space="0" w:color="auto"/>
                <w:right w:val="none" w:sz="0" w:space="0" w:color="auto"/>
              </w:divBdr>
            </w:div>
            <w:div w:id="2046245290">
              <w:marLeft w:val="0"/>
              <w:marRight w:val="0"/>
              <w:marTop w:val="0"/>
              <w:marBottom w:val="0"/>
              <w:divBdr>
                <w:top w:val="none" w:sz="0" w:space="0" w:color="auto"/>
                <w:left w:val="none" w:sz="0" w:space="0" w:color="auto"/>
                <w:bottom w:val="none" w:sz="0" w:space="0" w:color="auto"/>
                <w:right w:val="none" w:sz="0" w:space="0" w:color="auto"/>
              </w:divBdr>
            </w:div>
            <w:div w:id="1449348970">
              <w:marLeft w:val="0"/>
              <w:marRight w:val="0"/>
              <w:marTop w:val="0"/>
              <w:marBottom w:val="0"/>
              <w:divBdr>
                <w:top w:val="none" w:sz="0" w:space="0" w:color="auto"/>
                <w:left w:val="none" w:sz="0" w:space="0" w:color="auto"/>
                <w:bottom w:val="none" w:sz="0" w:space="0" w:color="auto"/>
                <w:right w:val="none" w:sz="0" w:space="0" w:color="auto"/>
              </w:divBdr>
            </w:div>
            <w:div w:id="1104422288">
              <w:marLeft w:val="0"/>
              <w:marRight w:val="0"/>
              <w:marTop w:val="0"/>
              <w:marBottom w:val="0"/>
              <w:divBdr>
                <w:top w:val="none" w:sz="0" w:space="0" w:color="auto"/>
                <w:left w:val="none" w:sz="0" w:space="0" w:color="auto"/>
                <w:bottom w:val="none" w:sz="0" w:space="0" w:color="auto"/>
                <w:right w:val="none" w:sz="0" w:space="0" w:color="auto"/>
              </w:divBdr>
            </w:div>
            <w:div w:id="488639505">
              <w:marLeft w:val="0"/>
              <w:marRight w:val="0"/>
              <w:marTop w:val="0"/>
              <w:marBottom w:val="0"/>
              <w:divBdr>
                <w:top w:val="none" w:sz="0" w:space="0" w:color="auto"/>
                <w:left w:val="none" w:sz="0" w:space="0" w:color="auto"/>
                <w:bottom w:val="none" w:sz="0" w:space="0" w:color="auto"/>
                <w:right w:val="none" w:sz="0" w:space="0" w:color="auto"/>
              </w:divBdr>
            </w:div>
            <w:div w:id="1999266893">
              <w:marLeft w:val="0"/>
              <w:marRight w:val="0"/>
              <w:marTop w:val="0"/>
              <w:marBottom w:val="0"/>
              <w:divBdr>
                <w:top w:val="none" w:sz="0" w:space="0" w:color="auto"/>
                <w:left w:val="none" w:sz="0" w:space="0" w:color="auto"/>
                <w:bottom w:val="none" w:sz="0" w:space="0" w:color="auto"/>
                <w:right w:val="none" w:sz="0" w:space="0" w:color="auto"/>
              </w:divBdr>
            </w:div>
            <w:div w:id="347829544">
              <w:marLeft w:val="0"/>
              <w:marRight w:val="0"/>
              <w:marTop w:val="0"/>
              <w:marBottom w:val="0"/>
              <w:divBdr>
                <w:top w:val="none" w:sz="0" w:space="0" w:color="auto"/>
                <w:left w:val="none" w:sz="0" w:space="0" w:color="auto"/>
                <w:bottom w:val="none" w:sz="0" w:space="0" w:color="auto"/>
                <w:right w:val="none" w:sz="0" w:space="0" w:color="auto"/>
              </w:divBdr>
            </w:div>
            <w:div w:id="703676705">
              <w:marLeft w:val="0"/>
              <w:marRight w:val="0"/>
              <w:marTop w:val="0"/>
              <w:marBottom w:val="0"/>
              <w:divBdr>
                <w:top w:val="none" w:sz="0" w:space="0" w:color="auto"/>
                <w:left w:val="none" w:sz="0" w:space="0" w:color="auto"/>
                <w:bottom w:val="none" w:sz="0" w:space="0" w:color="auto"/>
                <w:right w:val="none" w:sz="0" w:space="0" w:color="auto"/>
              </w:divBdr>
            </w:div>
            <w:div w:id="802576812">
              <w:marLeft w:val="0"/>
              <w:marRight w:val="0"/>
              <w:marTop w:val="0"/>
              <w:marBottom w:val="0"/>
              <w:divBdr>
                <w:top w:val="none" w:sz="0" w:space="0" w:color="auto"/>
                <w:left w:val="none" w:sz="0" w:space="0" w:color="auto"/>
                <w:bottom w:val="none" w:sz="0" w:space="0" w:color="auto"/>
                <w:right w:val="none" w:sz="0" w:space="0" w:color="auto"/>
              </w:divBdr>
            </w:div>
            <w:div w:id="880481170">
              <w:marLeft w:val="0"/>
              <w:marRight w:val="0"/>
              <w:marTop w:val="0"/>
              <w:marBottom w:val="0"/>
              <w:divBdr>
                <w:top w:val="none" w:sz="0" w:space="0" w:color="auto"/>
                <w:left w:val="none" w:sz="0" w:space="0" w:color="auto"/>
                <w:bottom w:val="none" w:sz="0" w:space="0" w:color="auto"/>
                <w:right w:val="none" w:sz="0" w:space="0" w:color="auto"/>
              </w:divBdr>
            </w:div>
            <w:div w:id="1282153391">
              <w:marLeft w:val="0"/>
              <w:marRight w:val="0"/>
              <w:marTop w:val="0"/>
              <w:marBottom w:val="0"/>
              <w:divBdr>
                <w:top w:val="none" w:sz="0" w:space="0" w:color="auto"/>
                <w:left w:val="none" w:sz="0" w:space="0" w:color="auto"/>
                <w:bottom w:val="none" w:sz="0" w:space="0" w:color="auto"/>
                <w:right w:val="none" w:sz="0" w:space="0" w:color="auto"/>
              </w:divBdr>
            </w:div>
            <w:div w:id="299265835">
              <w:marLeft w:val="0"/>
              <w:marRight w:val="0"/>
              <w:marTop w:val="0"/>
              <w:marBottom w:val="0"/>
              <w:divBdr>
                <w:top w:val="none" w:sz="0" w:space="0" w:color="auto"/>
                <w:left w:val="none" w:sz="0" w:space="0" w:color="auto"/>
                <w:bottom w:val="none" w:sz="0" w:space="0" w:color="auto"/>
                <w:right w:val="none" w:sz="0" w:space="0" w:color="auto"/>
              </w:divBdr>
            </w:div>
            <w:div w:id="1578591436">
              <w:marLeft w:val="0"/>
              <w:marRight w:val="0"/>
              <w:marTop w:val="0"/>
              <w:marBottom w:val="0"/>
              <w:divBdr>
                <w:top w:val="none" w:sz="0" w:space="0" w:color="auto"/>
                <w:left w:val="none" w:sz="0" w:space="0" w:color="auto"/>
                <w:bottom w:val="none" w:sz="0" w:space="0" w:color="auto"/>
                <w:right w:val="none" w:sz="0" w:space="0" w:color="auto"/>
              </w:divBdr>
            </w:div>
            <w:div w:id="208538326">
              <w:marLeft w:val="0"/>
              <w:marRight w:val="0"/>
              <w:marTop w:val="0"/>
              <w:marBottom w:val="0"/>
              <w:divBdr>
                <w:top w:val="none" w:sz="0" w:space="0" w:color="auto"/>
                <w:left w:val="none" w:sz="0" w:space="0" w:color="auto"/>
                <w:bottom w:val="none" w:sz="0" w:space="0" w:color="auto"/>
                <w:right w:val="none" w:sz="0" w:space="0" w:color="auto"/>
              </w:divBdr>
            </w:div>
            <w:div w:id="1109202769">
              <w:marLeft w:val="0"/>
              <w:marRight w:val="0"/>
              <w:marTop w:val="0"/>
              <w:marBottom w:val="0"/>
              <w:divBdr>
                <w:top w:val="none" w:sz="0" w:space="0" w:color="auto"/>
                <w:left w:val="none" w:sz="0" w:space="0" w:color="auto"/>
                <w:bottom w:val="none" w:sz="0" w:space="0" w:color="auto"/>
                <w:right w:val="none" w:sz="0" w:space="0" w:color="auto"/>
              </w:divBdr>
            </w:div>
            <w:div w:id="228660399">
              <w:marLeft w:val="0"/>
              <w:marRight w:val="0"/>
              <w:marTop w:val="0"/>
              <w:marBottom w:val="0"/>
              <w:divBdr>
                <w:top w:val="none" w:sz="0" w:space="0" w:color="auto"/>
                <w:left w:val="none" w:sz="0" w:space="0" w:color="auto"/>
                <w:bottom w:val="none" w:sz="0" w:space="0" w:color="auto"/>
                <w:right w:val="none" w:sz="0" w:space="0" w:color="auto"/>
              </w:divBdr>
            </w:div>
            <w:div w:id="2068599487">
              <w:marLeft w:val="0"/>
              <w:marRight w:val="0"/>
              <w:marTop w:val="0"/>
              <w:marBottom w:val="0"/>
              <w:divBdr>
                <w:top w:val="none" w:sz="0" w:space="0" w:color="auto"/>
                <w:left w:val="none" w:sz="0" w:space="0" w:color="auto"/>
                <w:bottom w:val="none" w:sz="0" w:space="0" w:color="auto"/>
                <w:right w:val="none" w:sz="0" w:space="0" w:color="auto"/>
              </w:divBdr>
            </w:div>
            <w:div w:id="455492070">
              <w:marLeft w:val="0"/>
              <w:marRight w:val="0"/>
              <w:marTop w:val="0"/>
              <w:marBottom w:val="0"/>
              <w:divBdr>
                <w:top w:val="none" w:sz="0" w:space="0" w:color="auto"/>
                <w:left w:val="none" w:sz="0" w:space="0" w:color="auto"/>
                <w:bottom w:val="none" w:sz="0" w:space="0" w:color="auto"/>
                <w:right w:val="none" w:sz="0" w:space="0" w:color="auto"/>
              </w:divBdr>
            </w:div>
            <w:div w:id="1097562427">
              <w:marLeft w:val="0"/>
              <w:marRight w:val="0"/>
              <w:marTop w:val="0"/>
              <w:marBottom w:val="0"/>
              <w:divBdr>
                <w:top w:val="none" w:sz="0" w:space="0" w:color="auto"/>
                <w:left w:val="none" w:sz="0" w:space="0" w:color="auto"/>
                <w:bottom w:val="none" w:sz="0" w:space="0" w:color="auto"/>
                <w:right w:val="none" w:sz="0" w:space="0" w:color="auto"/>
              </w:divBdr>
            </w:div>
            <w:div w:id="97607814">
              <w:marLeft w:val="0"/>
              <w:marRight w:val="0"/>
              <w:marTop w:val="0"/>
              <w:marBottom w:val="0"/>
              <w:divBdr>
                <w:top w:val="none" w:sz="0" w:space="0" w:color="auto"/>
                <w:left w:val="none" w:sz="0" w:space="0" w:color="auto"/>
                <w:bottom w:val="none" w:sz="0" w:space="0" w:color="auto"/>
                <w:right w:val="none" w:sz="0" w:space="0" w:color="auto"/>
              </w:divBdr>
            </w:div>
            <w:div w:id="717708575">
              <w:marLeft w:val="0"/>
              <w:marRight w:val="0"/>
              <w:marTop w:val="0"/>
              <w:marBottom w:val="0"/>
              <w:divBdr>
                <w:top w:val="none" w:sz="0" w:space="0" w:color="auto"/>
                <w:left w:val="none" w:sz="0" w:space="0" w:color="auto"/>
                <w:bottom w:val="none" w:sz="0" w:space="0" w:color="auto"/>
                <w:right w:val="none" w:sz="0" w:space="0" w:color="auto"/>
              </w:divBdr>
            </w:div>
            <w:div w:id="83377592">
              <w:marLeft w:val="0"/>
              <w:marRight w:val="0"/>
              <w:marTop w:val="0"/>
              <w:marBottom w:val="0"/>
              <w:divBdr>
                <w:top w:val="none" w:sz="0" w:space="0" w:color="auto"/>
                <w:left w:val="none" w:sz="0" w:space="0" w:color="auto"/>
                <w:bottom w:val="none" w:sz="0" w:space="0" w:color="auto"/>
                <w:right w:val="none" w:sz="0" w:space="0" w:color="auto"/>
              </w:divBdr>
            </w:div>
            <w:div w:id="1193228455">
              <w:marLeft w:val="0"/>
              <w:marRight w:val="0"/>
              <w:marTop w:val="0"/>
              <w:marBottom w:val="0"/>
              <w:divBdr>
                <w:top w:val="none" w:sz="0" w:space="0" w:color="auto"/>
                <w:left w:val="none" w:sz="0" w:space="0" w:color="auto"/>
                <w:bottom w:val="none" w:sz="0" w:space="0" w:color="auto"/>
                <w:right w:val="none" w:sz="0" w:space="0" w:color="auto"/>
              </w:divBdr>
            </w:div>
            <w:div w:id="1892183893">
              <w:marLeft w:val="0"/>
              <w:marRight w:val="0"/>
              <w:marTop w:val="0"/>
              <w:marBottom w:val="0"/>
              <w:divBdr>
                <w:top w:val="none" w:sz="0" w:space="0" w:color="auto"/>
                <w:left w:val="none" w:sz="0" w:space="0" w:color="auto"/>
                <w:bottom w:val="none" w:sz="0" w:space="0" w:color="auto"/>
                <w:right w:val="none" w:sz="0" w:space="0" w:color="auto"/>
              </w:divBdr>
            </w:div>
            <w:div w:id="786123204">
              <w:marLeft w:val="0"/>
              <w:marRight w:val="0"/>
              <w:marTop w:val="0"/>
              <w:marBottom w:val="0"/>
              <w:divBdr>
                <w:top w:val="none" w:sz="0" w:space="0" w:color="auto"/>
                <w:left w:val="none" w:sz="0" w:space="0" w:color="auto"/>
                <w:bottom w:val="none" w:sz="0" w:space="0" w:color="auto"/>
                <w:right w:val="none" w:sz="0" w:space="0" w:color="auto"/>
              </w:divBdr>
            </w:div>
            <w:div w:id="133062083">
              <w:marLeft w:val="0"/>
              <w:marRight w:val="0"/>
              <w:marTop w:val="0"/>
              <w:marBottom w:val="0"/>
              <w:divBdr>
                <w:top w:val="none" w:sz="0" w:space="0" w:color="auto"/>
                <w:left w:val="none" w:sz="0" w:space="0" w:color="auto"/>
                <w:bottom w:val="none" w:sz="0" w:space="0" w:color="auto"/>
                <w:right w:val="none" w:sz="0" w:space="0" w:color="auto"/>
              </w:divBdr>
            </w:div>
            <w:div w:id="939069309">
              <w:marLeft w:val="0"/>
              <w:marRight w:val="0"/>
              <w:marTop w:val="0"/>
              <w:marBottom w:val="0"/>
              <w:divBdr>
                <w:top w:val="none" w:sz="0" w:space="0" w:color="auto"/>
                <w:left w:val="none" w:sz="0" w:space="0" w:color="auto"/>
                <w:bottom w:val="none" w:sz="0" w:space="0" w:color="auto"/>
                <w:right w:val="none" w:sz="0" w:space="0" w:color="auto"/>
              </w:divBdr>
            </w:div>
            <w:div w:id="793980024">
              <w:marLeft w:val="0"/>
              <w:marRight w:val="0"/>
              <w:marTop w:val="0"/>
              <w:marBottom w:val="0"/>
              <w:divBdr>
                <w:top w:val="none" w:sz="0" w:space="0" w:color="auto"/>
                <w:left w:val="none" w:sz="0" w:space="0" w:color="auto"/>
                <w:bottom w:val="none" w:sz="0" w:space="0" w:color="auto"/>
                <w:right w:val="none" w:sz="0" w:space="0" w:color="auto"/>
              </w:divBdr>
            </w:div>
            <w:div w:id="461267964">
              <w:marLeft w:val="0"/>
              <w:marRight w:val="0"/>
              <w:marTop w:val="0"/>
              <w:marBottom w:val="0"/>
              <w:divBdr>
                <w:top w:val="none" w:sz="0" w:space="0" w:color="auto"/>
                <w:left w:val="none" w:sz="0" w:space="0" w:color="auto"/>
                <w:bottom w:val="none" w:sz="0" w:space="0" w:color="auto"/>
                <w:right w:val="none" w:sz="0" w:space="0" w:color="auto"/>
              </w:divBdr>
            </w:div>
            <w:div w:id="1771655522">
              <w:marLeft w:val="0"/>
              <w:marRight w:val="0"/>
              <w:marTop w:val="0"/>
              <w:marBottom w:val="0"/>
              <w:divBdr>
                <w:top w:val="none" w:sz="0" w:space="0" w:color="auto"/>
                <w:left w:val="none" w:sz="0" w:space="0" w:color="auto"/>
                <w:bottom w:val="none" w:sz="0" w:space="0" w:color="auto"/>
                <w:right w:val="none" w:sz="0" w:space="0" w:color="auto"/>
              </w:divBdr>
            </w:div>
            <w:div w:id="955209447">
              <w:marLeft w:val="0"/>
              <w:marRight w:val="0"/>
              <w:marTop w:val="0"/>
              <w:marBottom w:val="0"/>
              <w:divBdr>
                <w:top w:val="none" w:sz="0" w:space="0" w:color="auto"/>
                <w:left w:val="none" w:sz="0" w:space="0" w:color="auto"/>
                <w:bottom w:val="none" w:sz="0" w:space="0" w:color="auto"/>
                <w:right w:val="none" w:sz="0" w:space="0" w:color="auto"/>
              </w:divBdr>
            </w:div>
            <w:div w:id="173689284">
              <w:marLeft w:val="0"/>
              <w:marRight w:val="0"/>
              <w:marTop w:val="0"/>
              <w:marBottom w:val="0"/>
              <w:divBdr>
                <w:top w:val="none" w:sz="0" w:space="0" w:color="auto"/>
                <w:left w:val="none" w:sz="0" w:space="0" w:color="auto"/>
                <w:bottom w:val="none" w:sz="0" w:space="0" w:color="auto"/>
                <w:right w:val="none" w:sz="0" w:space="0" w:color="auto"/>
              </w:divBdr>
            </w:div>
            <w:div w:id="70085993">
              <w:marLeft w:val="0"/>
              <w:marRight w:val="0"/>
              <w:marTop w:val="0"/>
              <w:marBottom w:val="0"/>
              <w:divBdr>
                <w:top w:val="none" w:sz="0" w:space="0" w:color="auto"/>
                <w:left w:val="none" w:sz="0" w:space="0" w:color="auto"/>
                <w:bottom w:val="none" w:sz="0" w:space="0" w:color="auto"/>
                <w:right w:val="none" w:sz="0" w:space="0" w:color="auto"/>
              </w:divBdr>
            </w:div>
            <w:div w:id="245497864">
              <w:marLeft w:val="0"/>
              <w:marRight w:val="0"/>
              <w:marTop w:val="0"/>
              <w:marBottom w:val="0"/>
              <w:divBdr>
                <w:top w:val="none" w:sz="0" w:space="0" w:color="auto"/>
                <w:left w:val="none" w:sz="0" w:space="0" w:color="auto"/>
                <w:bottom w:val="none" w:sz="0" w:space="0" w:color="auto"/>
                <w:right w:val="none" w:sz="0" w:space="0" w:color="auto"/>
              </w:divBdr>
            </w:div>
            <w:div w:id="932858251">
              <w:marLeft w:val="0"/>
              <w:marRight w:val="0"/>
              <w:marTop w:val="0"/>
              <w:marBottom w:val="0"/>
              <w:divBdr>
                <w:top w:val="none" w:sz="0" w:space="0" w:color="auto"/>
                <w:left w:val="none" w:sz="0" w:space="0" w:color="auto"/>
                <w:bottom w:val="none" w:sz="0" w:space="0" w:color="auto"/>
                <w:right w:val="none" w:sz="0" w:space="0" w:color="auto"/>
              </w:divBdr>
            </w:div>
            <w:div w:id="1755593778">
              <w:marLeft w:val="0"/>
              <w:marRight w:val="0"/>
              <w:marTop w:val="0"/>
              <w:marBottom w:val="0"/>
              <w:divBdr>
                <w:top w:val="none" w:sz="0" w:space="0" w:color="auto"/>
                <w:left w:val="none" w:sz="0" w:space="0" w:color="auto"/>
                <w:bottom w:val="none" w:sz="0" w:space="0" w:color="auto"/>
                <w:right w:val="none" w:sz="0" w:space="0" w:color="auto"/>
              </w:divBdr>
            </w:div>
            <w:div w:id="1660574310">
              <w:marLeft w:val="0"/>
              <w:marRight w:val="0"/>
              <w:marTop w:val="0"/>
              <w:marBottom w:val="0"/>
              <w:divBdr>
                <w:top w:val="none" w:sz="0" w:space="0" w:color="auto"/>
                <w:left w:val="none" w:sz="0" w:space="0" w:color="auto"/>
                <w:bottom w:val="none" w:sz="0" w:space="0" w:color="auto"/>
                <w:right w:val="none" w:sz="0" w:space="0" w:color="auto"/>
              </w:divBdr>
            </w:div>
            <w:div w:id="299967771">
              <w:marLeft w:val="0"/>
              <w:marRight w:val="0"/>
              <w:marTop w:val="0"/>
              <w:marBottom w:val="0"/>
              <w:divBdr>
                <w:top w:val="none" w:sz="0" w:space="0" w:color="auto"/>
                <w:left w:val="none" w:sz="0" w:space="0" w:color="auto"/>
                <w:bottom w:val="none" w:sz="0" w:space="0" w:color="auto"/>
                <w:right w:val="none" w:sz="0" w:space="0" w:color="auto"/>
              </w:divBdr>
            </w:div>
            <w:div w:id="133833319">
              <w:marLeft w:val="0"/>
              <w:marRight w:val="0"/>
              <w:marTop w:val="0"/>
              <w:marBottom w:val="0"/>
              <w:divBdr>
                <w:top w:val="none" w:sz="0" w:space="0" w:color="auto"/>
                <w:left w:val="none" w:sz="0" w:space="0" w:color="auto"/>
                <w:bottom w:val="none" w:sz="0" w:space="0" w:color="auto"/>
                <w:right w:val="none" w:sz="0" w:space="0" w:color="auto"/>
              </w:divBdr>
            </w:div>
            <w:div w:id="1773012935">
              <w:marLeft w:val="0"/>
              <w:marRight w:val="0"/>
              <w:marTop w:val="0"/>
              <w:marBottom w:val="0"/>
              <w:divBdr>
                <w:top w:val="none" w:sz="0" w:space="0" w:color="auto"/>
                <w:left w:val="none" w:sz="0" w:space="0" w:color="auto"/>
                <w:bottom w:val="none" w:sz="0" w:space="0" w:color="auto"/>
                <w:right w:val="none" w:sz="0" w:space="0" w:color="auto"/>
              </w:divBdr>
            </w:div>
            <w:div w:id="1631204392">
              <w:marLeft w:val="0"/>
              <w:marRight w:val="0"/>
              <w:marTop w:val="0"/>
              <w:marBottom w:val="0"/>
              <w:divBdr>
                <w:top w:val="none" w:sz="0" w:space="0" w:color="auto"/>
                <w:left w:val="none" w:sz="0" w:space="0" w:color="auto"/>
                <w:bottom w:val="none" w:sz="0" w:space="0" w:color="auto"/>
                <w:right w:val="none" w:sz="0" w:space="0" w:color="auto"/>
              </w:divBdr>
            </w:div>
            <w:div w:id="1779912855">
              <w:marLeft w:val="0"/>
              <w:marRight w:val="0"/>
              <w:marTop w:val="0"/>
              <w:marBottom w:val="0"/>
              <w:divBdr>
                <w:top w:val="none" w:sz="0" w:space="0" w:color="auto"/>
                <w:left w:val="none" w:sz="0" w:space="0" w:color="auto"/>
                <w:bottom w:val="none" w:sz="0" w:space="0" w:color="auto"/>
                <w:right w:val="none" w:sz="0" w:space="0" w:color="auto"/>
              </w:divBdr>
            </w:div>
            <w:div w:id="1609238136">
              <w:marLeft w:val="0"/>
              <w:marRight w:val="0"/>
              <w:marTop w:val="0"/>
              <w:marBottom w:val="0"/>
              <w:divBdr>
                <w:top w:val="none" w:sz="0" w:space="0" w:color="auto"/>
                <w:left w:val="none" w:sz="0" w:space="0" w:color="auto"/>
                <w:bottom w:val="none" w:sz="0" w:space="0" w:color="auto"/>
                <w:right w:val="none" w:sz="0" w:space="0" w:color="auto"/>
              </w:divBdr>
            </w:div>
            <w:div w:id="1156263145">
              <w:marLeft w:val="0"/>
              <w:marRight w:val="0"/>
              <w:marTop w:val="0"/>
              <w:marBottom w:val="0"/>
              <w:divBdr>
                <w:top w:val="none" w:sz="0" w:space="0" w:color="auto"/>
                <w:left w:val="none" w:sz="0" w:space="0" w:color="auto"/>
                <w:bottom w:val="none" w:sz="0" w:space="0" w:color="auto"/>
                <w:right w:val="none" w:sz="0" w:space="0" w:color="auto"/>
              </w:divBdr>
            </w:div>
            <w:div w:id="1974172751">
              <w:marLeft w:val="0"/>
              <w:marRight w:val="0"/>
              <w:marTop w:val="0"/>
              <w:marBottom w:val="0"/>
              <w:divBdr>
                <w:top w:val="none" w:sz="0" w:space="0" w:color="auto"/>
                <w:left w:val="none" w:sz="0" w:space="0" w:color="auto"/>
                <w:bottom w:val="none" w:sz="0" w:space="0" w:color="auto"/>
                <w:right w:val="none" w:sz="0" w:space="0" w:color="auto"/>
              </w:divBdr>
            </w:div>
            <w:div w:id="246615306">
              <w:marLeft w:val="0"/>
              <w:marRight w:val="0"/>
              <w:marTop w:val="0"/>
              <w:marBottom w:val="0"/>
              <w:divBdr>
                <w:top w:val="none" w:sz="0" w:space="0" w:color="auto"/>
                <w:left w:val="none" w:sz="0" w:space="0" w:color="auto"/>
                <w:bottom w:val="none" w:sz="0" w:space="0" w:color="auto"/>
                <w:right w:val="none" w:sz="0" w:space="0" w:color="auto"/>
              </w:divBdr>
            </w:div>
            <w:div w:id="835269960">
              <w:marLeft w:val="0"/>
              <w:marRight w:val="0"/>
              <w:marTop w:val="0"/>
              <w:marBottom w:val="0"/>
              <w:divBdr>
                <w:top w:val="none" w:sz="0" w:space="0" w:color="auto"/>
                <w:left w:val="none" w:sz="0" w:space="0" w:color="auto"/>
                <w:bottom w:val="none" w:sz="0" w:space="0" w:color="auto"/>
                <w:right w:val="none" w:sz="0" w:space="0" w:color="auto"/>
              </w:divBdr>
            </w:div>
            <w:div w:id="541983373">
              <w:marLeft w:val="0"/>
              <w:marRight w:val="0"/>
              <w:marTop w:val="0"/>
              <w:marBottom w:val="0"/>
              <w:divBdr>
                <w:top w:val="none" w:sz="0" w:space="0" w:color="auto"/>
                <w:left w:val="none" w:sz="0" w:space="0" w:color="auto"/>
                <w:bottom w:val="none" w:sz="0" w:space="0" w:color="auto"/>
                <w:right w:val="none" w:sz="0" w:space="0" w:color="auto"/>
              </w:divBdr>
            </w:div>
            <w:div w:id="1613977431">
              <w:marLeft w:val="0"/>
              <w:marRight w:val="0"/>
              <w:marTop w:val="0"/>
              <w:marBottom w:val="0"/>
              <w:divBdr>
                <w:top w:val="none" w:sz="0" w:space="0" w:color="auto"/>
                <w:left w:val="none" w:sz="0" w:space="0" w:color="auto"/>
                <w:bottom w:val="none" w:sz="0" w:space="0" w:color="auto"/>
                <w:right w:val="none" w:sz="0" w:space="0" w:color="auto"/>
              </w:divBdr>
            </w:div>
            <w:div w:id="1279413502">
              <w:marLeft w:val="0"/>
              <w:marRight w:val="0"/>
              <w:marTop w:val="0"/>
              <w:marBottom w:val="0"/>
              <w:divBdr>
                <w:top w:val="none" w:sz="0" w:space="0" w:color="auto"/>
                <w:left w:val="none" w:sz="0" w:space="0" w:color="auto"/>
                <w:bottom w:val="none" w:sz="0" w:space="0" w:color="auto"/>
                <w:right w:val="none" w:sz="0" w:space="0" w:color="auto"/>
              </w:divBdr>
            </w:div>
            <w:div w:id="1392196621">
              <w:marLeft w:val="0"/>
              <w:marRight w:val="0"/>
              <w:marTop w:val="0"/>
              <w:marBottom w:val="0"/>
              <w:divBdr>
                <w:top w:val="none" w:sz="0" w:space="0" w:color="auto"/>
                <w:left w:val="none" w:sz="0" w:space="0" w:color="auto"/>
                <w:bottom w:val="none" w:sz="0" w:space="0" w:color="auto"/>
                <w:right w:val="none" w:sz="0" w:space="0" w:color="auto"/>
              </w:divBdr>
            </w:div>
            <w:div w:id="1758162844">
              <w:marLeft w:val="0"/>
              <w:marRight w:val="0"/>
              <w:marTop w:val="0"/>
              <w:marBottom w:val="0"/>
              <w:divBdr>
                <w:top w:val="none" w:sz="0" w:space="0" w:color="auto"/>
                <w:left w:val="none" w:sz="0" w:space="0" w:color="auto"/>
                <w:bottom w:val="none" w:sz="0" w:space="0" w:color="auto"/>
                <w:right w:val="none" w:sz="0" w:space="0" w:color="auto"/>
              </w:divBdr>
            </w:div>
            <w:div w:id="1439522082">
              <w:marLeft w:val="0"/>
              <w:marRight w:val="0"/>
              <w:marTop w:val="0"/>
              <w:marBottom w:val="0"/>
              <w:divBdr>
                <w:top w:val="none" w:sz="0" w:space="0" w:color="auto"/>
                <w:left w:val="none" w:sz="0" w:space="0" w:color="auto"/>
                <w:bottom w:val="none" w:sz="0" w:space="0" w:color="auto"/>
                <w:right w:val="none" w:sz="0" w:space="0" w:color="auto"/>
              </w:divBdr>
            </w:div>
            <w:div w:id="282351179">
              <w:marLeft w:val="0"/>
              <w:marRight w:val="0"/>
              <w:marTop w:val="0"/>
              <w:marBottom w:val="0"/>
              <w:divBdr>
                <w:top w:val="none" w:sz="0" w:space="0" w:color="auto"/>
                <w:left w:val="none" w:sz="0" w:space="0" w:color="auto"/>
                <w:bottom w:val="none" w:sz="0" w:space="0" w:color="auto"/>
                <w:right w:val="none" w:sz="0" w:space="0" w:color="auto"/>
              </w:divBdr>
            </w:div>
            <w:div w:id="398865276">
              <w:marLeft w:val="0"/>
              <w:marRight w:val="0"/>
              <w:marTop w:val="0"/>
              <w:marBottom w:val="0"/>
              <w:divBdr>
                <w:top w:val="none" w:sz="0" w:space="0" w:color="auto"/>
                <w:left w:val="none" w:sz="0" w:space="0" w:color="auto"/>
                <w:bottom w:val="none" w:sz="0" w:space="0" w:color="auto"/>
                <w:right w:val="none" w:sz="0" w:space="0" w:color="auto"/>
              </w:divBdr>
            </w:div>
            <w:div w:id="618143914">
              <w:marLeft w:val="0"/>
              <w:marRight w:val="0"/>
              <w:marTop w:val="0"/>
              <w:marBottom w:val="0"/>
              <w:divBdr>
                <w:top w:val="none" w:sz="0" w:space="0" w:color="auto"/>
                <w:left w:val="none" w:sz="0" w:space="0" w:color="auto"/>
                <w:bottom w:val="none" w:sz="0" w:space="0" w:color="auto"/>
                <w:right w:val="none" w:sz="0" w:space="0" w:color="auto"/>
              </w:divBdr>
            </w:div>
            <w:div w:id="1016349010">
              <w:marLeft w:val="0"/>
              <w:marRight w:val="0"/>
              <w:marTop w:val="0"/>
              <w:marBottom w:val="0"/>
              <w:divBdr>
                <w:top w:val="none" w:sz="0" w:space="0" w:color="auto"/>
                <w:left w:val="none" w:sz="0" w:space="0" w:color="auto"/>
                <w:bottom w:val="none" w:sz="0" w:space="0" w:color="auto"/>
                <w:right w:val="none" w:sz="0" w:space="0" w:color="auto"/>
              </w:divBdr>
            </w:div>
            <w:div w:id="179438735">
              <w:marLeft w:val="0"/>
              <w:marRight w:val="0"/>
              <w:marTop w:val="0"/>
              <w:marBottom w:val="0"/>
              <w:divBdr>
                <w:top w:val="none" w:sz="0" w:space="0" w:color="auto"/>
                <w:left w:val="none" w:sz="0" w:space="0" w:color="auto"/>
                <w:bottom w:val="none" w:sz="0" w:space="0" w:color="auto"/>
                <w:right w:val="none" w:sz="0" w:space="0" w:color="auto"/>
              </w:divBdr>
            </w:div>
            <w:div w:id="2064132484">
              <w:marLeft w:val="0"/>
              <w:marRight w:val="0"/>
              <w:marTop w:val="0"/>
              <w:marBottom w:val="0"/>
              <w:divBdr>
                <w:top w:val="none" w:sz="0" w:space="0" w:color="auto"/>
                <w:left w:val="none" w:sz="0" w:space="0" w:color="auto"/>
                <w:bottom w:val="none" w:sz="0" w:space="0" w:color="auto"/>
                <w:right w:val="none" w:sz="0" w:space="0" w:color="auto"/>
              </w:divBdr>
            </w:div>
            <w:div w:id="972949805">
              <w:marLeft w:val="0"/>
              <w:marRight w:val="0"/>
              <w:marTop w:val="0"/>
              <w:marBottom w:val="0"/>
              <w:divBdr>
                <w:top w:val="none" w:sz="0" w:space="0" w:color="auto"/>
                <w:left w:val="none" w:sz="0" w:space="0" w:color="auto"/>
                <w:bottom w:val="none" w:sz="0" w:space="0" w:color="auto"/>
                <w:right w:val="none" w:sz="0" w:space="0" w:color="auto"/>
              </w:divBdr>
            </w:div>
            <w:div w:id="297691955">
              <w:marLeft w:val="0"/>
              <w:marRight w:val="0"/>
              <w:marTop w:val="0"/>
              <w:marBottom w:val="0"/>
              <w:divBdr>
                <w:top w:val="none" w:sz="0" w:space="0" w:color="auto"/>
                <w:left w:val="none" w:sz="0" w:space="0" w:color="auto"/>
                <w:bottom w:val="none" w:sz="0" w:space="0" w:color="auto"/>
                <w:right w:val="none" w:sz="0" w:space="0" w:color="auto"/>
              </w:divBdr>
            </w:div>
            <w:div w:id="797722923">
              <w:marLeft w:val="0"/>
              <w:marRight w:val="0"/>
              <w:marTop w:val="0"/>
              <w:marBottom w:val="0"/>
              <w:divBdr>
                <w:top w:val="none" w:sz="0" w:space="0" w:color="auto"/>
                <w:left w:val="none" w:sz="0" w:space="0" w:color="auto"/>
                <w:bottom w:val="none" w:sz="0" w:space="0" w:color="auto"/>
                <w:right w:val="none" w:sz="0" w:space="0" w:color="auto"/>
              </w:divBdr>
            </w:div>
            <w:div w:id="95832678">
              <w:marLeft w:val="0"/>
              <w:marRight w:val="0"/>
              <w:marTop w:val="0"/>
              <w:marBottom w:val="0"/>
              <w:divBdr>
                <w:top w:val="none" w:sz="0" w:space="0" w:color="auto"/>
                <w:left w:val="none" w:sz="0" w:space="0" w:color="auto"/>
                <w:bottom w:val="none" w:sz="0" w:space="0" w:color="auto"/>
                <w:right w:val="none" w:sz="0" w:space="0" w:color="auto"/>
              </w:divBdr>
            </w:div>
            <w:div w:id="1108814756">
              <w:marLeft w:val="0"/>
              <w:marRight w:val="0"/>
              <w:marTop w:val="0"/>
              <w:marBottom w:val="0"/>
              <w:divBdr>
                <w:top w:val="none" w:sz="0" w:space="0" w:color="auto"/>
                <w:left w:val="none" w:sz="0" w:space="0" w:color="auto"/>
                <w:bottom w:val="none" w:sz="0" w:space="0" w:color="auto"/>
                <w:right w:val="none" w:sz="0" w:space="0" w:color="auto"/>
              </w:divBdr>
            </w:div>
            <w:div w:id="936131538">
              <w:marLeft w:val="0"/>
              <w:marRight w:val="0"/>
              <w:marTop w:val="0"/>
              <w:marBottom w:val="0"/>
              <w:divBdr>
                <w:top w:val="none" w:sz="0" w:space="0" w:color="auto"/>
                <w:left w:val="none" w:sz="0" w:space="0" w:color="auto"/>
                <w:bottom w:val="none" w:sz="0" w:space="0" w:color="auto"/>
                <w:right w:val="none" w:sz="0" w:space="0" w:color="auto"/>
              </w:divBdr>
            </w:div>
            <w:div w:id="162280424">
              <w:marLeft w:val="0"/>
              <w:marRight w:val="0"/>
              <w:marTop w:val="0"/>
              <w:marBottom w:val="0"/>
              <w:divBdr>
                <w:top w:val="none" w:sz="0" w:space="0" w:color="auto"/>
                <w:left w:val="none" w:sz="0" w:space="0" w:color="auto"/>
                <w:bottom w:val="none" w:sz="0" w:space="0" w:color="auto"/>
                <w:right w:val="none" w:sz="0" w:space="0" w:color="auto"/>
              </w:divBdr>
            </w:div>
            <w:div w:id="1680158566">
              <w:marLeft w:val="0"/>
              <w:marRight w:val="0"/>
              <w:marTop w:val="0"/>
              <w:marBottom w:val="0"/>
              <w:divBdr>
                <w:top w:val="none" w:sz="0" w:space="0" w:color="auto"/>
                <w:left w:val="none" w:sz="0" w:space="0" w:color="auto"/>
                <w:bottom w:val="none" w:sz="0" w:space="0" w:color="auto"/>
                <w:right w:val="none" w:sz="0" w:space="0" w:color="auto"/>
              </w:divBdr>
            </w:div>
            <w:div w:id="2104304734">
              <w:marLeft w:val="0"/>
              <w:marRight w:val="0"/>
              <w:marTop w:val="0"/>
              <w:marBottom w:val="0"/>
              <w:divBdr>
                <w:top w:val="none" w:sz="0" w:space="0" w:color="auto"/>
                <w:left w:val="none" w:sz="0" w:space="0" w:color="auto"/>
                <w:bottom w:val="none" w:sz="0" w:space="0" w:color="auto"/>
                <w:right w:val="none" w:sz="0" w:space="0" w:color="auto"/>
              </w:divBdr>
            </w:div>
            <w:div w:id="978068589">
              <w:marLeft w:val="0"/>
              <w:marRight w:val="0"/>
              <w:marTop w:val="0"/>
              <w:marBottom w:val="0"/>
              <w:divBdr>
                <w:top w:val="none" w:sz="0" w:space="0" w:color="auto"/>
                <w:left w:val="none" w:sz="0" w:space="0" w:color="auto"/>
                <w:bottom w:val="none" w:sz="0" w:space="0" w:color="auto"/>
                <w:right w:val="none" w:sz="0" w:space="0" w:color="auto"/>
              </w:divBdr>
            </w:div>
            <w:div w:id="2049380099">
              <w:marLeft w:val="0"/>
              <w:marRight w:val="0"/>
              <w:marTop w:val="0"/>
              <w:marBottom w:val="0"/>
              <w:divBdr>
                <w:top w:val="none" w:sz="0" w:space="0" w:color="auto"/>
                <w:left w:val="none" w:sz="0" w:space="0" w:color="auto"/>
                <w:bottom w:val="none" w:sz="0" w:space="0" w:color="auto"/>
                <w:right w:val="none" w:sz="0" w:space="0" w:color="auto"/>
              </w:divBdr>
            </w:div>
            <w:div w:id="1871994619">
              <w:marLeft w:val="0"/>
              <w:marRight w:val="0"/>
              <w:marTop w:val="0"/>
              <w:marBottom w:val="0"/>
              <w:divBdr>
                <w:top w:val="none" w:sz="0" w:space="0" w:color="auto"/>
                <w:left w:val="none" w:sz="0" w:space="0" w:color="auto"/>
                <w:bottom w:val="none" w:sz="0" w:space="0" w:color="auto"/>
                <w:right w:val="none" w:sz="0" w:space="0" w:color="auto"/>
              </w:divBdr>
            </w:div>
            <w:div w:id="2009553714">
              <w:marLeft w:val="0"/>
              <w:marRight w:val="0"/>
              <w:marTop w:val="0"/>
              <w:marBottom w:val="0"/>
              <w:divBdr>
                <w:top w:val="none" w:sz="0" w:space="0" w:color="auto"/>
                <w:left w:val="none" w:sz="0" w:space="0" w:color="auto"/>
                <w:bottom w:val="none" w:sz="0" w:space="0" w:color="auto"/>
                <w:right w:val="none" w:sz="0" w:space="0" w:color="auto"/>
              </w:divBdr>
            </w:div>
            <w:div w:id="1023242118">
              <w:marLeft w:val="0"/>
              <w:marRight w:val="0"/>
              <w:marTop w:val="0"/>
              <w:marBottom w:val="0"/>
              <w:divBdr>
                <w:top w:val="none" w:sz="0" w:space="0" w:color="auto"/>
                <w:left w:val="none" w:sz="0" w:space="0" w:color="auto"/>
                <w:bottom w:val="none" w:sz="0" w:space="0" w:color="auto"/>
                <w:right w:val="none" w:sz="0" w:space="0" w:color="auto"/>
              </w:divBdr>
            </w:div>
            <w:div w:id="299843899">
              <w:marLeft w:val="0"/>
              <w:marRight w:val="0"/>
              <w:marTop w:val="0"/>
              <w:marBottom w:val="0"/>
              <w:divBdr>
                <w:top w:val="none" w:sz="0" w:space="0" w:color="auto"/>
                <w:left w:val="none" w:sz="0" w:space="0" w:color="auto"/>
                <w:bottom w:val="none" w:sz="0" w:space="0" w:color="auto"/>
                <w:right w:val="none" w:sz="0" w:space="0" w:color="auto"/>
              </w:divBdr>
            </w:div>
            <w:div w:id="110436400">
              <w:marLeft w:val="0"/>
              <w:marRight w:val="0"/>
              <w:marTop w:val="0"/>
              <w:marBottom w:val="0"/>
              <w:divBdr>
                <w:top w:val="none" w:sz="0" w:space="0" w:color="auto"/>
                <w:left w:val="none" w:sz="0" w:space="0" w:color="auto"/>
                <w:bottom w:val="none" w:sz="0" w:space="0" w:color="auto"/>
                <w:right w:val="none" w:sz="0" w:space="0" w:color="auto"/>
              </w:divBdr>
            </w:div>
            <w:div w:id="1753047705">
              <w:marLeft w:val="0"/>
              <w:marRight w:val="0"/>
              <w:marTop w:val="0"/>
              <w:marBottom w:val="0"/>
              <w:divBdr>
                <w:top w:val="none" w:sz="0" w:space="0" w:color="auto"/>
                <w:left w:val="none" w:sz="0" w:space="0" w:color="auto"/>
                <w:bottom w:val="none" w:sz="0" w:space="0" w:color="auto"/>
                <w:right w:val="none" w:sz="0" w:space="0" w:color="auto"/>
              </w:divBdr>
            </w:div>
            <w:div w:id="961689792">
              <w:marLeft w:val="0"/>
              <w:marRight w:val="0"/>
              <w:marTop w:val="0"/>
              <w:marBottom w:val="0"/>
              <w:divBdr>
                <w:top w:val="none" w:sz="0" w:space="0" w:color="auto"/>
                <w:left w:val="none" w:sz="0" w:space="0" w:color="auto"/>
                <w:bottom w:val="none" w:sz="0" w:space="0" w:color="auto"/>
                <w:right w:val="none" w:sz="0" w:space="0" w:color="auto"/>
              </w:divBdr>
            </w:div>
            <w:div w:id="963466980">
              <w:marLeft w:val="0"/>
              <w:marRight w:val="0"/>
              <w:marTop w:val="0"/>
              <w:marBottom w:val="0"/>
              <w:divBdr>
                <w:top w:val="none" w:sz="0" w:space="0" w:color="auto"/>
                <w:left w:val="none" w:sz="0" w:space="0" w:color="auto"/>
                <w:bottom w:val="none" w:sz="0" w:space="0" w:color="auto"/>
                <w:right w:val="none" w:sz="0" w:space="0" w:color="auto"/>
              </w:divBdr>
            </w:div>
            <w:div w:id="298801731">
              <w:marLeft w:val="0"/>
              <w:marRight w:val="0"/>
              <w:marTop w:val="0"/>
              <w:marBottom w:val="0"/>
              <w:divBdr>
                <w:top w:val="none" w:sz="0" w:space="0" w:color="auto"/>
                <w:left w:val="none" w:sz="0" w:space="0" w:color="auto"/>
                <w:bottom w:val="none" w:sz="0" w:space="0" w:color="auto"/>
                <w:right w:val="none" w:sz="0" w:space="0" w:color="auto"/>
              </w:divBdr>
            </w:div>
            <w:div w:id="1468163021">
              <w:marLeft w:val="0"/>
              <w:marRight w:val="0"/>
              <w:marTop w:val="0"/>
              <w:marBottom w:val="0"/>
              <w:divBdr>
                <w:top w:val="none" w:sz="0" w:space="0" w:color="auto"/>
                <w:left w:val="none" w:sz="0" w:space="0" w:color="auto"/>
                <w:bottom w:val="none" w:sz="0" w:space="0" w:color="auto"/>
                <w:right w:val="none" w:sz="0" w:space="0" w:color="auto"/>
              </w:divBdr>
            </w:div>
            <w:div w:id="1369257531">
              <w:marLeft w:val="0"/>
              <w:marRight w:val="0"/>
              <w:marTop w:val="0"/>
              <w:marBottom w:val="0"/>
              <w:divBdr>
                <w:top w:val="none" w:sz="0" w:space="0" w:color="auto"/>
                <w:left w:val="none" w:sz="0" w:space="0" w:color="auto"/>
                <w:bottom w:val="none" w:sz="0" w:space="0" w:color="auto"/>
                <w:right w:val="none" w:sz="0" w:space="0" w:color="auto"/>
              </w:divBdr>
            </w:div>
            <w:div w:id="2131318908">
              <w:marLeft w:val="0"/>
              <w:marRight w:val="0"/>
              <w:marTop w:val="0"/>
              <w:marBottom w:val="0"/>
              <w:divBdr>
                <w:top w:val="none" w:sz="0" w:space="0" w:color="auto"/>
                <w:left w:val="none" w:sz="0" w:space="0" w:color="auto"/>
                <w:bottom w:val="none" w:sz="0" w:space="0" w:color="auto"/>
                <w:right w:val="none" w:sz="0" w:space="0" w:color="auto"/>
              </w:divBdr>
            </w:div>
            <w:div w:id="561452998">
              <w:marLeft w:val="0"/>
              <w:marRight w:val="0"/>
              <w:marTop w:val="0"/>
              <w:marBottom w:val="0"/>
              <w:divBdr>
                <w:top w:val="none" w:sz="0" w:space="0" w:color="auto"/>
                <w:left w:val="none" w:sz="0" w:space="0" w:color="auto"/>
                <w:bottom w:val="none" w:sz="0" w:space="0" w:color="auto"/>
                <w:right w:val="none" w:sz="0" w:space="0" w:color="auto"/>
              </w:divBdr>
            </w:div>
            <w:div w:id="49548367">
              <w:marLeft w:val="0"/>
              <w:marRight w:val="0"/>
              <w:marTop w:val="0"/>
              <w:marBottom w:val="0"/>
              <w:divBdr>
                <w:top w:val="none" w:sz="0" w:space="0" w:color="auto"/>
                <w:left w:val="none" w:sz="0" w:space="0" w:color="auto"/>
                <w:bottom w:val="none" w:sz="0" w:space="0" w:color="auto"/>
                <w:right w:val="none" w:sz="0" w:space="0" w:color="auto"/>
              </w:divBdr>
            </w:div>
            <w:div w:id="1276248453">
              <w:marLeft w:val="0"/>
              <w:marRight w:val="0"/>
              <w:marTop w:val="0"/>
              <w:marBottom w:val="0"/>
              <w:divBdr>
                <w:top w:val="none" w:sz="0" w:space="0" w:color="auto"/>
                <w:left w:val="none" w:sz="0" w:space="0" w:color="auto"/>
                <w:bottom w:val="none" w:sz="0" w:space="0" w:color="auto"/>
                <w:right w:val="none" w:sz="0" w:space="0" w:color="auto"/>
              </w:divBdr>
            </w:div>
            <w:div w:id="1108696750">
              <w:marLeft w:val="0"/>
              <w:marRight w:val="0"/>
              <w:marTop w:val="0"/>
              <w:marBottom w:val="0"/>
              <w:divBdr>
                <w:top w:val="none" w:sz="0" w:space="0" w:color="auto"/>
                <w:left w:val="none" w:sz="0" w:space="0" w:color="auto"/>
                <w:bottom w:val="none" w:sz="0" w:space="0" w:color="auto"/>
                <w:right w:val="none" w:sz="0" w:space="0" w:color="auto"/>
              </w:divBdr>
            </w:div>
            <w:div w:id="1663772840">
              <w:marLeft w:val="0"/>
              <w:marRight w:val="0"/>
              <w:marTop w:val="0"/>
              <w:marBottom w:val="0"/>
              <w:divBdr>
                <w:top w:val="none" w:sz="0" w:space="0" w:color="auto"/>
                <w:left w:val="none" w:sz="0" w:space="0" w:color="auto"/>
                <w:bottom w:val="none" w:sz="0" w:space="0" w:color="auto"/>
                <w:right w:val="none" w:sz="0" w:space="0" w:color="auto"/>
              </w:divBdr>
            </w:div>
            <w:div w:id="1215313471">
              <w:marLeft w:val="0"/>
              <w:marRight w:val="0"/>
              <w:marTop w:val="0"/>
              <w:marBottom w:val="0"/>
              <w:divBdr>
                <w:top w:val="none" w:sz="0" w:space="0" w:color="auto"/>
                <w:left w:val="none" w:sz="0" w:space="0" w:color="auto"/>
                <w:bottom w:val="none" w:sz="0" w:space="0" w:color="auto"/>
                <w:right w:val="none" w:sz="0" w:space="0" w:color="auto"/>
              </w:divBdr>
            </w:div>
            <w:div w:id="364602163">
              <w:marLeft w:val="0"/>
              <w:marRight w:val="0"/>
              <w:marTop w:val="0"/>
              <w:marBottom w:val="0"/>
              <w:divBdr>
                <w:top w:val="none" w:sz="0" w:space="0" w:color="auto"/>
                <w:left w:val="none" w:sz="0" w:space="0" w:color="auto"/>
                <w:bottom w:val="none" w:sz="0" w:space="0" w:color="auto"/>
                <w:right w:val="none" w:sz="0" w:space="0" w:color="auto"/>
              </w:divBdr>
            </w:div>
            <w:div w:id="1200242141">
              <w:marLeft w:val="0"/>
              <w:marRight w:val="0"/>
              <w:marTop w:val="0"/>
              <w:marBottom w:val="0"/>
              <w:divBdr>
                <w:top w:val="none" w:sz="0" w:space="0" w:color="auto"/>
                <w:left w:val="none" w:sz="0" w:space="0" w:color="auto"/>
                <w:bottom w:val="none" w:sz="0" w:space="0" w:color="auto"/>
                <w:right w:val="none" w:sz="0" w:space="0" w:color="auto"/>
              </w:divBdr>
            </w:div>
            <w:div w:id="1627855698">
              <w:marLeft w:val="0"/>
              <w:marRight w:val="0"/>
              <w:marTop w:val="0"/>
              <w:marBottom w:val="0"/>
              <w:divBdr>
                <w:top w:val="none" w:sz="0" w:space="0" w:color="auto"/>
                <w:left w:val="none" w:sz="0" w:space="0" w:color="auto"/>
                <w:bottom w:val="none" w:sz="0" w:space="0" w:color="auto"/>
                <w:right w:val="none" w:sz="0" w:space="0" w:color="auto"/>
              </w:divBdr>
            </w:div>
            <w:div w:id="618148520">
              <w:marLeft w:val="0"/>
              <w:marRight w:val="0"/>
              <w:marTop w:val="0"/>
              <w:marBottom w:val="0"/>
              <w:divBdr>
                <w:top w:val="none" w:sz="0" w:space="0" w:color="auto"/>
                <w:left w:val="none" w:sz="0" w:space="0" w:color="auto"/>
                <w:bottom w:val="none" w:sz="0" w:space="0" w:color="auto"/>
                <w:right w:val="none" w:sz="0" w:space="0" w:color="auto"/>
              </w:divBdr>
            </w:div>
            <w:div w:id="1938439095">
              <w:marLeft w:val="0"/>
              <w:marRight w:val="0"/>
              <w:marTop w:val="0"/>
              <w:marBottom w:val="0"/>
              <w:divBdr>
                <w:top w:val="none" w:sz="0" w:space="0" w:color="auto"/>
                <w:left w:val="none" w:sz="0" w:space="0" w:color="auto"/>
                <w:bottom w:val="none" w:sz="0" w:space="0" w:color="auto"/>
                <w:right w:val="none" w:sz="0" w:space="0" w:color="auto"/>
              </w:divBdr>
            </w:div>
            <w:div w:id="1736391465">
              <w:marLeft w:val="0"/>
              <w:marRight w:val="0"/>
              <w:marTop w:val="0"/>
              <w:marBottom w:val="0"/>
              <w:divBdr>
                <w:top w:val="none" w:sz="0" w:space="0" w:color="auto"/>
                <w:left w:val="none" w:sz="0" w:space="0" w:color="auto"/>
                <w:bottom w:val="none" w:sz="0" w:space="0" w:color="auto"/>
                <w:right w:val="none" w:sz="0" w:space="0" w:color="auto"/>
              </w:divBdr>
            </w:div>
            <w:div w:id="1074275431">
              <w:marLeft w:val="0"/>
              <w:marRight w:val="0"/>
              <w:marTop w:val="0"/>
              <w:marBottom w:val="0"/>
              <w:divBdr>
                <w:top w:val="none" w:sz="0" w:space="0" w:color="auto"/>
                <w:left w:val="none" w:sz="0" w:space="0" w:color="auto"/>
                <w:bottom w:val="none" w:sz="0" w:space="0" w:color="auto"/>
                <w:right w:val="none" w:sz="0" w:space="0" w:color="auto"/>
              </w:divBdr>
            </w:div>
            <w:div w:id="92560371">
              <w:marLeft w:val="0"/>
              <w:marRight w:val="0"/>
              <w:marTop w:val="0"/>
              <w:marBottom w:val="0"/>
              <w:divBdr>
                <w:top w:val="none" w:sz="0" w:space="0" w:color="auto"/>
                <w:left w:val="none" w:sz="0" w:space="0" w:color="auto"/>
                <w:bottom w:val="none" w:sz="0" w:space="0" w:color="auto"/>
                <w:right w:val="none" w:sz="0" w:space="0" w:color="auto"/>
              </w:divBdr>
            </w:div>
            <w:div w:id="645932697">
              <w:marLeft w:val="0"/>
              <w:marRight w:val="0"/>
              <w:marTop w:val="0"/>
              <w:marBottom w:val="0"/>
              <w:divBdr>
                <w:top w:val="none" w:sz="0" w:space="0" w:color="auto"/>
                <w:left w:val="none" w:sz="0" w:space="0" w:color="auto"/>
                <w:bottom w:val="none" w:sz="0" w:space="0" w:color="auto"/>
                <w:right w:val="none" w:sz="0" w:space="0" w:color="auto"/>
              </w:divBdr>
            </w:div>
            <w:div w:id="1038815521">
              <w:marLeft w:val="0"/>
              <w:marRight w:val="0"/>
              <w:marTop w:val="0"/>
              <w:marBottom w:val="0"/>
              <w:divBdr>
                <w:top w:val="none" w:sz="0" w:space="0" w:color="auto"/>
                <w:left w:val="none" w:sz="0" w:space="0" w:color="auto"/>
                <w:bottom w:val="none" w:sz="0" w:space="0" w:color="auto"/>
                <w:right w:val="none" w:sz="0" w:space="0" w:color="auto"/>
              </w:divBdr>
            </w:div>
            <w:div w:id="657467052">
              <w:marLeft w:val="0"/>
              <w:marRight w:val="0"/>
              <w:marTop w:val="0"/>
              <w:marBottom w:val="0"/>
              <w:divBdr>
                <w:top w:val="none" w:sz="0" w:space="0" w:color="auto"/>
                <w:left w:val="none" w:sz="0" w:space="0" w:color="auto"/>
                <w:bottom w:val="none" w:sz="0" w:space="0" w:color="auto"/>
                <w:right w:val="none" w:sz="0" w:space="0" w:color="auto"/>
              </w:divBdr>
            </w:div>
            <w:div w:id="407188279">
              <w:marLeft w:val="0"/>
              <w:marRight w:val="0"/>
              <w:marTop w:val="0"/>
              <w:marBottom w:val="0"/>
              <w:divBdr>
                <w:top w:val="none" w:sz="0" w:space="0" w:color="auto"/>
                <w:left w:val="none" w:sz="0" w:space="0" w:color="auto"/>
                <w:bottom w:val="none" w:sz="0" w:space="0" w:color="auto"/>
                <w:right w:val="none" w:sz="0" w:space="0" w:color="auto"/>
              </w:divBdr>
            </w:div>
            <w:div w:id="1760172603">
              <w:marLeft w:val="0"/>
              <w:marRight w:val="0"/>
              <w:marTop w:val="0"/>
              <w:marBottom w:val="0"/>
              <w:divBdr>
                <w:top w:val="none" w:sz="0" w:space="0" w:color="auto"/>
                <w:left w:val="none" w:sz="0" w:space="0" w:color="auto"/>
                <w:bottom w:val="none" w:sz="0" w:space="0" w:color="auto"/>
                <w:right w:val="none" w:sz="0" w:space="0" w:color="auto"/>
              </w:divBdr>
            </w:div>
            <w:div w:id="1513448853">
              <w:marLeft w:val="0"/>
              <w:marRight w:val="0"/>
              <w:marTop w:val="0"/>
              <w:marBottom w:val="0"/>
              <w:divBdr>
                <w:top w:val="none" w:sz="0" w:space="0" w:color="auto"/>
                <w:left w:val="none" w:sz="0" w:space="0" w:color="auto"/>
                <w:bottom w:val="none" w:sz="0" w:space="0" w:color="auto"/>
                <w:right w:val="none" w:sz="0" w:space="0" w:color="auto"/>
              </w:divBdr>
            </w:div>
            <w:div w:id="822625543">
              <w:marLeft w:val="0"/>
              <w:marRight w:val="0"/>
              <w:marTop w:val="0"/>
              <w:marBottom w:val="0"/>
              <w:divBdr>
                <w:top w:val="none" w:sz="0" w:space="0" w:color="auto"/>
                <w:left w:val="none" w:sz="0" w:space="0" w:color="auto"/>
                <w:bottom w:val="none" w:sz="0" w:space="0" w:color="auto"/>
                <w:right w:val="none" w:sz="0" w:space="0" w:color="auto"/>
              </w:divBdr>
            </w:div>
            <w:div w:id="966424099">
              <w:marLeft w:val="0"/>
              <w:marRight w:val="0"/>
              <w:marTop w:val="0"/>
              <w:marBottom w:val="0"/>
              <w:divBdr>
                <w:top w:val="none" w:sz="0" w:space="0" w:color="auto"/>
                <w:left w:val="none" w:sz="0" w:space="0" w:color="auto"/>
                <w:bottom w:val="none" w:sz="0" w:space="0" w:color="auto"/>
                <w:right w:val="none" w:sz="0" w:space="0" w:color="auto"/>
              </w:divBdr>
            </w:div>
            <w:div w:id="1250846213">
              <w:marLeft w:val="0"/>
              <w:marRight w:val="0"/>
              <w:marTop w:val="0"/>
              <w:marBottom w:val="0"/>
              <w:divBdr>
                <w:top w:val="none" w:sz="0" w:space="0" w:color="auto"/>
                <w:left w:val="none" w:sz="0" w:space="0" w:color="auto"/>
                <w:bottom w:val="none" w:sz="0" w:space="0" w:color="auto"/>
                <w:right w:val="none" w:sz="0" w:space="0" w:color="auto"/>
              </w:divBdr>
            </w:div>
            <w:div w:id="1645961209">
              <w:marLeft w:val="0"/>
              <w:marRight w:val="0"/>
              <w:marTop w:val="0"/>
              <w:marBottom w:val="0"/>
              <w:divBdr>
                <w:top w:val="none" w:sz="0" w:space="0" w:color="auto"/>
                <w:left w:val="none" w:sz="0" w:space="0" w:color="auto"/>
                <w:bottom w:val="none" w:sz="0" w:space="0" w:color="auto"/>
                <w:right w:val="none" w:sz="0" w:space="0" w:color="auto"/>
              </w:divBdr>
            </w:div>
            <w:div w:id="1716198692">
              <w:marLeft w:val="0"/>
              <w:marRight w:val="0"/>
              <w:marTop w:val="0"/>
              <w:marBottom w:val="0"/>
              <w:divBdr>
                <w:top w:val="none" w:sz="0" w:space="0" w:color="auto"/>
                <w:left w:val="none" w:sz="0" w:space="0" w:color="auto"/>
                <w:bottom w:val="none" w:sz="0" w:space="0" w:color="auto"/>
                <w:right w:val="none" w:sz="0" w:space="0" w:color="auto"/>
              </w:divBdr>
            </w:div>
            <w:div w:id="2003654939">
              <w:marLeft w:val="0"/>
              <w:marRight w:val="0"/>
              <w:marTop w:val="0"/>
              <w:marBottom w:val="0"/>
              <w:divBdr>
                <w:top w:val="none" w:sz="0" w:space="0" w:color="auto"/>
                <w:left w:val="none" w:sz="0" w:space="0" w:color="auto"/>
                <w:bottom w:val="none" w:sz="0" w:space="0" w:color="auto"/>
                <w:right w:val="none" w:sz="0" w:space="0" w:color="auto"/>
              </w:divBdr>
            </w:div>
            <w:div w:id="29304921">
              <w:marLeft w:val="0"/>
              <w:marRight w:val="0"/>
              <w:marTop w:val="0"/>
              <w:marBottom w:val="0"/>
              <w:divBdr>
                <w:top w:val="none" w:sz="0" w:space="0" w:color="auto"/>
                <w:left w:val="none" w:sz="0" w:space="0" w:color="auto"/>
                <w:bottom w:val="none" w:sz="0" w:space="0" w:color="auto"/>
                <w:right w:val="none" w:sz="0" w:space="0" w:color="auto"/>
              </w:divBdr>
            </w:div>
            <w:div w:id="1892963504">
              <w:marLeft w:val="0"/>
              <w:marRight w:val="0"/>
              <w:marTop w:val="0"/>
              <w:marBottom w:val="0"/>
              <w:divBdr>
                <w:top w:val="none" w:sz="0" w:space="0" w:color="auto"/>
                <w:left w:val="none" w:sz="0" w:space="0" w:color="auto"/>
                <w:bottom w:val="none" w:sz="0" w:space="0" w:color="auto"/>
                <w:right w:val="none" w:sz="0" w:space="0" w:color="auto"/>
              </w:divBdr>
            </w:div>
            <w:div w:id="172959903">
              <w:marLeft w:val="0"/>
              <w:marRight w:val="0"/>
              <w:marTop w:val="0"/>
              <w:marBottom w:val="0"/>
              <w:divBdr>
                <w:top w:val="none" w:sz="0" w:space="0" w:color="auto"/>
                <w:left w:val="none" w:sz="0" w:space="0" w:color="auto"/>
                <w:bottom w:val="none" w:sz="0" w:space="0" w:color="auto"/>
                <w:right w:val="none" w:sz="0" w:space="0" w:color="auto"/>
              </w:divBdr>
            </w:div>
            <w:div w:id="2147352938">
              <w:marLeft w:val="0"/>
              <w:marRight w:val="0"/>
              <w:marTop w:val="0"/>
              <w:marBottom w:val="0"/>
              <w:divBdr>
                <w:top w:val="none" w:sz="0" w:space="0" w:color="auto"/>
                <w:left w:val="none" w:sz="0" w:space="0" w:color="auto"/>
                <w:bottom w:val="none" w:sz="0" w:space="0" w:color="auto"/>
                <w:right w:val="none" w:sz="0" w:space="0" w:color="auto"/>
              </w:divBdr>
            </w:div>
            <w:div w:id="1181626172">
              <w:marLeft w:val="0"/>
              <w:marRight w:val="0"/>
              <w:marTop w:val="0"/>
              <w:marBottom w:val="0"/>
              <w:divBdr>
                <w:top w:val="none" w:sz="0" w:space="0" w:color="auto"/>
                <w:left w:val="none" w:sz="0" w:space="0" w:color="auto"/>
                <w:bottom w:val="none" w:sz="0" w:space="0" w:color="auto"/>
                <w:right w:val="none" w:sz="0" w:space="0" w:color="auto"/>
              </w:divBdr>
            </w:div>
            <w:div w:id="585766259">
              <w:marLeft w:val="0"/>
              <w:marRight w:val="0"/>
              <w:marTop w:val="0"/>
              <w:marBottom w:val="0"/>
              <w:divBdr>
                <w:top w:val="none" w:sz="0" w:space="0" w:color="auto"/>
                <w:left w:val="none" w:sz="0" w:space="0" w:color="auto"/>
                <w:bottom w:val="none" w:sz="0" w:space="0" w:color="auto"/>
                <w:right w:val="none" w:sz="0" w:space="0" w:color="auto"/>
              </w:divBdr>
            </w:div>
            <w:div w:id="1943874377">
              <w:marLeft w:val="0"/>
              <w:marRight w:val="0"/>
              <w:marTop w:val="0"/>
              <w:marBottom w:val="0"/>
              <w:divBdr>
                <w:top w:val="none" w:sz="0" w:space="0" w:color="auto"/>
                <w:left w:val="none" w:sz="0" w:space="0" w:color="auto"/>
                <w:bottom w:val="none" w:sz="0" w:space="0" w:color="auto"/>
                <w:right w:val="none" w:sz="0" w:space="0" w:color="auto"/>
              </w:divBdr>
            </w:div>
            <w:div w:id="676079889">
              <w:marLeft w:val="0"/>
              <w:marRight w:val="0"/>
              <w:marTop w:val="0"/>
              <w:marBottom w:val="0"/>
              <w:divBdr>
                <w:top w:val="none" w:sz="0" w:space="0" w:color="auto"/>
                <w:left w:val="none" w:sz="0" w:space="0" w:color="auto"/>
                <w:bottom w:val="none" w:sz="0" w:space="0" w:color="auto"/>
                <w:right w:val="none" w:sz="0" w:space="0" w:color="auto"/>
              </w:divBdr>
            </w:div>
            <w:div w:id="2091387058">
              <w:marLeft w:val="0"/>
              <w:marRight w:val="0"/>
              <w:marTop w:val="0"/>
              <w:marBottom w:val="0"/>
              <w:divBdr>
                <w:top w:val="none" w:sz="0" w:space="0" w:color="auto"/>
                <w:left w:val="none" w:sz="0" w:space="0" w:color="auto"/>
                <w:bottom w:val="none" w:sz="0" w:space="0" w:color="auto"/>
                <w:right w:val="none" w:sz="0" w:space="0" w:color="auto"/>
              </w:divBdr>
            </w:div>
            <w:div w:id="680204618">
              <w:marLeft w:val="0"/>
              <w:marRight w:val="0"/>
              <w:marTop w:val="0"/>
              <w:marBottom w:val="0"/>
              <w:divBdr>
                <w:top w:val="none" w:sz="0" w:space="0" w:color="auto"/>
                <w:left w:val="none" w:sz="0" w:space="0" w:color="auto"/>
                <w:bottom w:val="none" w:sz="0" w:space="0" w:color="auto"/>
                <w:right w:val="none" w:sz="0" w:space="0" w:color="auto"/>
              </w:divBdr>
            </w:div>
            <w:div w:id="882592070">
              <w:marLeft w:val="0"/>
              <w:marRight w:val="0"/>
              <w:marTop w:val="0"/>
              <w:marBottom w:val="0"/>
              <w:divBdr>
                <w:top w:val="none" w:sz="0" w:space="0" w:color="auto"/>
                <w:left w:val="none" w:sz="0" w:space="0" w:color="auto"/>
                <w:bottom w:val="none" w:sz="0" w:space="0" w:color="auto"/>
                <w:right w:val="none" w:sz="0" w:space="0" w:color="auto"/>
              </w:divBdr>
            </w:div>
            <w:div w:id="827210385">
              <w:marLeft w:val="0"/>
              <w:marRight w:val="0"/>
              <w:marTop w:val="0"/>
              <w:marBottom w:val="0"/>
              <w:divBdr>
                <w:top w:val="none" w:sz="0" w:space="0" w:color="auto"/>
                <w:left w:val="none" w:sz="0" w:space="0" w:color="auto"/>
                <w:bottom w:val="none" w:sz="0" w:space="0" w:color="auto"/>
                <w:right w:val="none" w:sz="0" w:space="0" w:color="auto"/>
              </w:divBdr>
            </w:div>
            <w:div w:id="1514225610">
              <w:marLeft w:val="0"/>
              <w:marRight w:val="0"/>
              <w:marTop w:val="0"/>
              <w:marBottom w:val="0"/>
              <w:divBdr>
                <w:top w:val="none" w:sz="0" w:space="0" w:color="auto"/>
                <w:left w:val="none" w:sz="0" w:space="0" w:color="auto"/>
                <w:bottom w:val="none" w:sz="0" w:space="0" w:color="auto"/>
                <w:right w:val="none" w:sz="0" w:space="0" w:color="auto"/>
              </w:divBdr>
            </w:div>
            <w:div w:id="1086682761">
              <w:marLeft w:val="0"/>
              <w:marRight w:val="0"/>
              <w:marTop w:val="0"/>
              <w:marBottom w:val="0"/>
              <w:divBdr>
                <w:top w:val="none" w:sz="0" w:space="0" w:color="auto"/>
                <w:left w:val="none" w:sz="0" w:space="0" w:color="auto"/>
                <w:bottom w:val="none" w:sz="0" w:space="0" w:color="auto"/>
                <w:right w:val="none" w:sz="0" w:space="0" w:color="auto"/>
              </w:divBdr>
            </w:div>
            <w:div w:id="178203927">
              <w:marLeft w:val="0"/>
              <w:marRight w:val="0"/>
              <w:marTop w:val="0"/>
              <w:marBottom w:val="0"/>
              <w:divBdr>
                <w:top w:val="none" w:sz="0" w:space="0" w:color="auto"/>
                <w:left w:val="none" w:sz="0" w:space="0" w:color="auto"/>
                <w:bottom w:val="none" w:sz="0" w:space="0" w:color="auto"/>
                <w:right w:val="none" w:sz="0" w:space="0" w:color="auto"/>
              </w:divBdr>
            </w:div>
            <w:div w:id="1762221312">
              <w:marLeft w:val="0"/>
              <w:marRight w:val="0"/>
              <w:marTop w:val="0"/>
              <w:marBottom w:val="0"/>
              <w:divBdr>
                <w:top w:val="none" w:sz="0" w:space="0" w:color="auto"/>
                <w:left w:val="none" w:sz="0" w:space="0" w:color="auto"/>
                <w:bottom w:val="none" w:sz="0" w:space="0" w:color="auto"/>
                <w:right w:val="none" w:sz="0" w:space="0" w:color="auto"/>
              </w:divBdr>
            </w:div>
            <w:div w:id="1902515277">
              <w:marLeft w:val="0"/>
              <w:marRight w:val="0"/>
              <w:marTop w:val="0"/>
              <w:marBottom w:val="0"/>
              <w:divBdr>
                <w:top w:val="none" w:sz="0" w:space="0" w:color="auto"/>
                <w:left w:val="none" w:sz="0" w:space="0" w:color="auto"/>
                <w:bottom w:val="none" w:sz="0" w:space="0" w:color="auto"/>
                <w:right w:val="none" w:sz="0" w:space="0" w:color="auto"/>
              </w:divBdr>
            </w:div>
            <w:div w:id="1394088287">
              <w:marLeft w:val="0"/>
              <w:marRight w:val="0"/>
              <w:marTop w:val="0"/>
              <w:marBottom w:val="0"/>
              <w:divBdr>
                <w:top w:val="none" w:sz="0" w:space="0" w:color="auto"/>
                <w:left w:val="none" w:sz="0" w:space="0" w:color="auto"/>
                <w:bottom w:val="none" w:sz="0" w:space="0" w:color="auto"/>
                <w:right w:val="none" w:sz="0" w:space="0" w:color="auto"/>
              </w:divBdr>
            </w:div>
            <w:div w:id="1360625075">
              <w:marLeft w:val="0"/>
              <w:marRight w:val="0"/>
              <w:marTop w:val="0"/>
              <w:marBottom w:val="0"/>
              <w:divBdr>
                <w:top w:val="none" w:sz="0" w:space="0" w:color="auto"/>
                <w:left w:val="none" w:sz="0" w:space="0" w:color="auto"/>
                <w:bottom w:val="none" w:sz="0" w:space="0" w:color="auto"/>
                <w:right w:val="none" w:sz="0" w:space="0" w:color="auto"/>
              </w:divBdr>
            </w:div>
            <w:div w:id="1545170865">
              <w:marLeft w:val="0"/>
              <w:marRight w:val="0"/>
              <w:marTop w:val="0"/>
              <w:marBottom w:val="0"/>
              <w:divBdr>
                <w:top w:val="none" w:sz="0" w:space="0" w:color="auto"/>
                <w:left w:val="none" w:sz="0" w:space="0" w:color="auto"/>
                <w:bottom w:val="none" w:sz="0" w:space="0" w:color="auto"/>
                <w:right w:val="none" w:sz="0" w:space="0" w:color="auto"/>
              </w:divBdr>
            </w:div>
            <w:div w:id="2009553899">
              <w:marLeft w:val="0"/>
              <w:marRight w:val="0"/>
              <w:marTop w:val="0"/>
              <w:marBottom w:val="0"/>
              <w:divBdr>
                <w:top w:val="none" w:sz="0" w:space="0" w:color="auto"/>
                <w:left w:val="none" w:sz="0" w:space="0" w:color="auto"/>
                <w:bottom w:val="none" w:sz="0" w:space="0" w:color="auto"/>
                <w:right w:val="none" w:sz="0" w:space="0" w:color="auto"/>
              </w:divBdr>
            </w:div>
            <w:div w:id="1614895424">
              <w:marLeft w:val="0"/>
              <w:marRight w:val="0"/>
              <w:marTop w:val="0"/>
              <w:marBottom w:val="0"/>
              <w:divBdr>
                <w:top w:val="none" w:sz="0" w:space="0" w:color="auto"/>
                <w:left w:val="none" w:sz="0" w:space="0" w:color="auto"/>
                <w:bottom w:val="none" w:sz="0" w:space="0" w:color="auto"/>
                <w:right w:val="none" w:sz="0" w:space="0" w:color="auto"/>
              </w:divBdr>
            </w:div>
            <w:div w:id="263655883">
              <w:marLeft w:val="0"/>
              <w:marRight w:val="0"/>
              <w:marTop w:val="0"/>
              <w:marBottom w:val="0"/>
              <w:divBdr>
                <w:top w:val="none" w:sz="0" w:space="0" w:color="auto"/>
                <w:left w:val="none" w:sz="0" w:space="0" w:color="auto"/>
                <w:bottom w:val="none" w:sz="0" w:space="0" w:color="auto"/>
                <w:right w:val="none" w:sz="0" w:space="0" w:color="auto"/>
              </w:divBdr>
            </w:div>
            <w:div w:id="561673199">
              <w:marLeft w:val="0"/>
              <w:marRight w:val="0"/>
              <w:marTop w:val="0"/>
              <w:marBottom w:val="0"/>
              <w:divBdr>
                <w:top w:val="none" w:sz="0" w:space="0" w:color="auto"/>
                <w:left w:val="none" w:sz="0" w:space="0" w:color="auto"/>
                <w:bottom w:val="none" w:sz="0" w:space="0" w:color="auto"/>
                <w:right w:val="none" w:sz="0" w:space="0" w:color="auto"/>
              </w:divBdr>
            </w:div>
            <w:div w:id="950549164">
              <w:marLeft w:val="0"/>
              <w:marRight w:val="0"/>
              <w:marTop w:val="0"/>
              <w:marBottom w:val="0"/>
              <w:divBdr>
                <w:top w:val="none" w:sz="0" w:space="0" w:color="auto"/>
                <w:left w:val="none" w:sz="0" w:space="0" w:color="auto"/>
                <w:bottom w:val="none" w:sz="0" w:space="0" w:color="auto"/>
                <w:right w:val="none" w:sz="0" w:space="0" w:color="auto"/>
              </w:divBdr>
            </w:div>
            <w:div w:id="2063015420">
              <w:marLeft w:val="0"/>
              <w:marRight w:val="0"/>
              <w:marTop w:val="0"/>
              <w:marBottom w:val="0"/>
              <w:divBdr>
                <w:top w:val="none" w:sz="0" w:space="0" w:color="auto"/>
                <w:left w:val="none" w:sz="0" w:space="0" w:color="auto"/>
                <w:bottom w:val="none" w:sz="0" w:space="0" w:color="auto"/>
                <w:right w:val="none" w:sz="0" w:space="0" w:color="auto"/>
              </w:divBdr>
            </w:div>
            <w:div w:id="1809475227">
              <w:marLeft w:val="0"/>
              <w:marRight w:val="0"/>
              <w:marTop w:val="0"/>
              <w:marBottom w:val="0"/>
              <w:divBdr>
                <w:top w:val="none" w:sz="0" w:space="0" w:color="auto"/>
                <w:left w:val="none" w:sz="0" w:space="0" w:color="auto"/>
                <w:bottom w:val="none" w:sz="0" w:space="0" w:color="auto"/>
                <w:right w:val="none" w:sz="0" w:space="0" w:color="auto"/>
              </w:divBdr>
            </w:div>
            <w:div w:id="1707683630">
              <w:marLeft w:val="0"/>
              <w:marRight w:val="0"/>
              <w:marTop w:val="0"/>
              <w:marBottom w:val="0"/>
              <w:divBdr>
                <w:top w:val="none" w:sz="0" w:space="0" w:color="auto"/>
                <w:left w:val="none" w:sz="0" w:space="0" w:color="auto"/>
                <w:bottom w:val="none" w:sz="0" w:space="0" w:color="auto"/>
                <w:right w:val="none" w:sz="0" w:space="0" w:color="auto"/>
              </w:divBdr>
            </w:div>
            <w:div w:id="446972996">
              <w:marLeft w:val="0"/>
              <w:marRight w:val="0"/>
              <w:marTop w:val="0"/>
              <w:marBottom w:val="0"/>
              <w:divBdr>
                <w:top w:val="none" w:sz="0" w:space="0" w:color="auto"/>
                <w:left w:val="none" w:sz="0" w:space="0" w:color="auto"/>
                <w:bottom w:val="none" w:sz="0" w:space="0" w:color="auto"/>
                <w:right w:val="none" w:sz="0" w:space="0" w:color="auto"/>
              </w:divBdr>
            </w:div>
            <w:div w:id="2096317810">
              <w:marLeft w:val="0"/>
              <w:marRight w:val="0"/>
              <w:marTop w:val="0"/>
              <w:marBottom w:val="0"/>
              <w:divBdr>
                <w:top w:val="none" w:sz="0" w:space="0" w:color="auto"/>
                <w:left w:val="none" w:sz="0" w:space="0" w:color="auto"/>
                <w:bottom w:val="none" w:sz="0" w:space="0" w:color="auto"/>
                <w:right w:val="none" w:sz="0" w:space="0" w:color="auto"/>
              </w:divBdr>
            </w:div>
            <w:div w:id="1441101579">
              <w:marLeft w:val="0"/>
              <w:marRight w:val="0"/>
              <w:marTop w:val="0"/>
              <w:marBottom w:val="0"/>
              <w:divBdr>
                <w:top w:val="none" w:sz="0" w:space="0" w:color="auto"/>
                <w:left w:val="none" w:sz="0" w:space="0" w:color="auto"/>
                <w:bottom w:val="none" w:sz="0" w:space="0" w:color="auto"/>
                <w:right w:val="none" w:sz="0" w:space="0" w:color="auto"/>
              </w:divBdr>
            </w:div>
            <w:div w:id="111749938">
              <w:marLeft w:val="0"/>
              <w:marRight w:val="0"/>
              <w:marTop w:val="0"/>
              <w:marBottom w:val="0"/>
              <w:divBdr>
                <w:top w:val="none" w:sz="0" w:space="0" w:color="auto"/>
                <w:left w:val="none" w:sz="0" w:space="0" w:color="auto"/>
                <w:bottom w:val="none" w:sz="0" w:space="0" w:color="auto"/>
                <w:right w:val="none" w:sz="0" w:space="0" w:color="auto"/>
              </w:divBdr>
            </w:div>
            <w:div w:id="730925755">
              <w:marLeft w:val="0"/>
              <w:marRight w:val="0"/>
              <w:marTop w:val="0"/>
              <w:marBottom w:val="0"/>
              <w:divBdr>
                <w:top w:val="none" w:sz="0" w:space="0" w:color="auto"/>
                <w:left w:val="none" w:sz="0" w:space="0" w:color="auto"/>
                <w:bottom w:val="none" w:sz="0" w:space="0" w:color="auto"/>
                <w:right w:val="none" w:sz="0" w:space="0" w:color="auto"/>
              </w:divBdr>
            </w:div>
            <w:div w:id="976225271">
              <w:marLeft w:val="0"/>
              <w:marRight w:val="0"/>
              <w:marTop w:val="0"/>
              <w:marBottom w:val="0"/>
              <w:divBdr>
                <w:top w:val="none" w:sz="0" w:space="0" w:color="auto"/>
                <w:left w:val="none" w:sz="0" w:space="0" w:color="auto"/>
                <w:bottom w:val="none" w:sz="0" w:space="0" w:color="auto"/>
                <w:right w:val="none" w:sz="0" w:space="0" w:color="auto"/>
              </w:divBdr>
            </w:div>
            <w:div w:id="897934408">
              <w:marLeft w:val="0"/>
              <w:marRight w:val="0"/>
              <w:marTop w:val="0"/>
              <w:marBottom w:val="0"/>
              <w:divBdr>
                <w:top w:val="none" w:sz="0" w:space="0" w:color="auto"/>
                <w:left w:val="none" w:sz="0" w:space="0" w:color="auto"/>
                <w:bottom w:val="none" w:sz="0" w:space="0" w:color="auto"/>
                <w:right w:val="none" w:sz="0" w:space="0" w:color="auto"/>
              </w:divBdr>
            </w:div>
            <w:div w:id="936333780">
              <w:marLeft w:val="0"/>
              <w:marRight w:val="0"/>
              <w:marTop w:val="0"/>
              <w:marBottom w:val="0"/>
              <w:divBdr>
                <w:top w:val="none" w:sz="0" w:space="0" w:color="auto"/>
                <w:left w:val="none" w:sz="0" w:space="0" w:color="auto"/>
                <w:bottom w:val="none" w:sz="0" w:space="0" w:color="auto"/>
                <w:right w:val="none" w:sz="0" w:space="0" w:color="auto"/>
              </w:divBdr>
            </w:div>
            <w:div w:id="1092554480">
              <w:marLeft w:val="0"/>
              <w:marRight w:val="0"/>
              <w:marTop w:val="0"/>
              <w:marBottom w:val="0"/>
              <w:divBdr>
                <w:top w:val="none" w:sz="0" w:space="0" w:color="auto"/>
                <w:left w:val="none" w:sz="0" w:space="0" w:color="auto"/>
                <w:bottom w:val="none" w:sz="0" w:space="0" w:color="auto"/>
                <w:right w:val="none" w:sz="0" w:space="0" w:color="auto"/>
              </w:divBdr>
            </w:div>
            <w:div w:id="577859770">
              <w:marLeft w:val="0"/>
              <w:marRight w:val="0"/>
              <w:marTop w:val="0"/>
              <w:marBottom w:val="0"/>
              <w:divBdr>
                <w:top w:val="none" w:sz="0" w:space="0" w:color="auto"/>
                <w:left w:val="none" w:sz="0" w:space="0" w:color="auto"/>
                <w:bottom w:val="none" w:sz="0" w:space="0" w:color="auto"/>
                <w:right w:val="none" w:sz="0" w:space="0" w:color="auto"/>
              </w:divBdr>
            </w:div>
            <w:div w:id="1067024102">
              <w:marLeft w:val="0"/>
              <w:marRight w:val="0"/>
              <w:marTop w:val="0"/>
              <w:marBottom w:val="0"/>
              <w:divBdr>
                <w:top w:val="none" w:sz="0" w:space="0" w:color="auto"/>
                <w:left w:val="none" w:sz="0" w:space="0" w:color="auto"/>
                <w:bottom w:val="none" w:sz="0" w:space="0" w:color="auto"/>
                <w:right w:val="none" w:sz="0" w:space="0" w:color="auto"/>
              </w:divBdr>
            </w:div>
            <w:div w:id="1503425920">
              <w:marLeft w:val="0"/>
              <w:marRight w:val="0"/>
              <w:marTop w:val="0"/>
              <w:marBottom w:val="0"/>
              <w:divBdr>
                <w:top w:val="none" w:sz="0" w:space="0" w:color="auto"/>
                <w:left w:val="none" w:sz="0" w:space="0" w:color="auto"/>
                <w:bottom w:val="none" w:sz="0" w:space="0" w:color="auto"/>
                <w:right w:val="none" w:sz="0" w:space="0" w:color="auto"/>
              </w:divBdr>
            </w:div>
            <w:div w:id="1252661215">
              <w:marLeft w:val="0"/>
              <w:marRight w:val="0"/>
              <w:marTop w:val="0"/>
              <w:marBottom w:val="0"/>
              <w:divBdr>
                <w:top w:val="none" w:sz="0" w:space="0" w:color="auto"/>
                <w:left w:val="none" w:sz="0" w:space="0" w:color="auto"/>
                <w:bottom w:val="none" w:sz="0" w:space="0" w:color="auto"/>
                <w:right w:val="none" w:sz="0" w:space="0" w:color="auto"/>
              </w:divBdr>
            </w:div>
            <w:div w:id="1111706735">
              <w:marLeft w:val="0"/>
              <w:marRight w:val="0"/>
              <w:marTop w:val="0"/>
              <w:marBottom w:val="0"/>
              <w:divBdr>
                <w:top w:val="none" w:sz="0" w:space="0" w:color="auto"/>
                <w:left w:val="none" w:sz="0" w:space="0" w:color="auto"/>
                <w:bottom w:val="none" w:sz="0" w:space="0" w:color="auto"/>
                <w:right w:val="none" w:sz="0" w:space="0" w:color="auto"/>
              </w:divBdr>
            </w:div>
            <w:div w:id="1296333975">
              <w:marLeft w:val="0"/>
              <w:marRight w:val="0"/>
              <w:marTop w:val="0"/>
              <w:marBottom w:val="0"/>
              <w:divBdr>
                <w:top w:val="none" w:sz="0" w:space="0" w:color="auto"/>
                <w:left w:val="none" w:sz="0" w:space="0" w:color="auto"/>
                <w:bottom w:val="none" w:sz="0" w:space="0" w:color="auto"/>
                <w:right w:val="none" w:sz="0" w:space="0" w:color="auto"/>
              </w:divBdr>
            </w:div>
            <w:div w:id="1245795030">
              <w:marLeft w:val="0"/>
              <w:marRight w:val="0"/>
              <w:marTop w:val="0"/>
              <w:marBottom w:val="0"/>
              <w:divBdr>
                <w:top w:val="none" w:sz="0" w:space="0" w:color="auto"/>
                <w:left w:val="none" w:sz="0" w:space="0" w:color="auto"/>
                <w:bottom w:val="none" w:sz="0" w:space="0" w:color="auto"/>
                <w:right w:val="none" w:sz="0" w:space="0" w:color="auto"/>
              </w:divBdr>
            </w:div>
            <w:div w:id="56440935">
              <w:marLeft w:val="0"/>
              <w:marRight w:val="0"/>
              <w:marTop w:val="0"/>
              <w:marBottom w:val="0"/>
              <w:divBdr>
                <w:top w:val="none" w:sz="0" w:space="0" w:color="auto"/>
                <w:left w:val="none" w:sz="0" w:space="0" w:color="auto"/>
                <w:bottom w:val="none" w:sz="0" w:space="0" w:color="auto"/>
                <w:right w:val="none" w:sz="0" w:space="0" w:color="auto"/>
              </w:divBdr>
            </w:div>
            <w:div w:id="1632441713">
              <w:marLeft w:val="0"/>
              <w:marRight w:val="0"/>
              <w:marTop w:val="0"/>
              <w:marBottom w:val="0"/>
              <w:divBdr>
                <w:top w:val="none" w:sz="0" w:space="0" w:color="auto"/>
                <w:left w:val="none" w:sz="0" w:space="0" w:color="auto"/>
                <w:bottom w:val="none" w:sz="0" w:space="0" w:color="auto"/>
                <w:right w:val="none" w:sz="0" w:space="0" w:color="auto"/>
              </w:divBdr>
            </w:div>
            <w:div w:id="560402928">
              <w:marLeft w:val="0"/>
              <w:marRight w:val="0"/>
              <w:marTop w:val="0"/>
              <w:marBottom w:val="0"/>
              <w:divBdr>
                <w:top w:val="none" w:sz="0" w:space="0" w:color="auto"/>
                <w:left w:val="none" w:sz="0" w:space="0" w:color="auto"/>
                <w:bottom w:val="none" w:sz="0" w:space="0" w:color="auto"/>
                <w:right w:val="none" w:sz="0" w:space="0" w:color="auto"/>
              </w:divBdr>
            </w:div>
            <w:div w:id="1005060592">
              <w:marLeft w:val="0"/>
              <w:marRight w:val="0"/>
              <w:marTop w:val="0"/>
              <w:marBottom w:val="0"/>
              <w:divBdr>
                <w:top w:val="none" w:sz="0" w:space="0" w:color="auto"/>
                <w:left w:val="none" w:sz="0" w:space="0" w:color="auto"/>
                <w:bottom w:val="none" w:sz="0" w:space="0" w:color="auto"/>
                <w:right w:val="none" w:sz="0" w:space="0" w:color="auto"/>
              </w:divBdr>
            </w:div>
            <w:div w:id="1505901144">
              <w:marLeft w:val="0"/>
              <w:marRight w:val="0"/>
              <w:marTop w:val="0"/>
              <w:marBottom w:val="0"/>
              <w:divBdr>
                <w:top w:val="none" w:sz="0" w:space="0" w:color="auto"/>
                <w:left w:val="none" w:sz="0" w:space="0" w:color="auto"/>
                <w:bottom w:val="none" w:sz="0" w:space="0" w:color="auto"/>
                <w:right w:val="none" w:sz="0" w:space="0" w:color="auto"/>
              </w:divBdr>
            </w:div>
            <w:div w:id="1544436959">
              <w:marLeft w:val="0"/>
              <w:marRight w:val="0"/>
              <w:marTop w:val="0"/>
              <w:marBottom w:val="0"/>
              <w:divBdr>
                <w:top w:val="none" w:sz="0" w:space="0" w:color="auto"/>
                <w:left w:val="none" w:sz="0" w:space="0" w:color="auto"/>
                <w:bottom w:val="none" w:sz="0" w:space="0" w:color="auto"/>
                <w:right w:val="none" w:sz="0" w:space="0" w:color="auto"/>
              </w:divBdr>
            </w:div>
            <w:div w:id="1145665192">
              <w:marLeft w:val="0"/>
              <w:marRight w:val="0"/>
              <w:marTop w:val="0"/>
              <w:marBottom w:val="0"/>
              <w:divBdr>
                <w:top w:val="none" w:sz="0" w:space="0" w:color="auto"/>
                <w:left w:val="none" w:sz="0" w:space="0" w:color="auto"/>
                <w:bottom w:val="none" w:sz="0" w:space="0" w:color="auto"/>
                <w:right w:val="none" w:sz="0" w:space="0" w:color="auto"/>
              </w:divBdr>
            </w:div>
            <w:div w:id="941304971">
              <w:marLeft w:val="0"/>
              <w:marRight w:val="0"/>
              <w:marTop w:val="0"/>
              <w:marBottom w:val="0"/>
              <w:divBdr>
                <w:top w:val="none" w:sz="0" w:space="0" w:color="auto"/>
                <w:left w:val="none" w:sz="0" w:space="0" w:color="auto"/>
                <w:bottom w:val="none" w:sz="0" w:space="0" w:color="auto"/>
                <w:right w:val="none" w:sz="0" w:space="0" w:color="auto"/>
              </w:divBdr>
            </w:div>
            <w:div w:id="2007246136">
              <w:marLeft w:val="0"/>
              <w:marRight w:val="0"/>
              <w:marTop w:val="0"/>
              <w:marBottom w:val="0"/>
              <w:divBdr>
                <w:top w:val="none" w:sz="0" w:space="0" w:color="auto"/>
                <w:left w:val="none" w:sz="0" w:space="0" w:color="auto"/>
                <w:bottom w:val="none" w:sz="0" w:space="0" w:color="auto"/>
                <w:right w:val="none" w:sz="0" w:space="0" w:color="auto"/>
              </w:divBdr>
            </w:div>
            <w:div w:id="1805391110">
              <w:marLeft w:val="0"/>
              <w:marRight w:val="0"/>
              <w:marTop w:val="0"/>
              <w:marBottom w:val="0"/>
              <w:divBdr>
                <w:top w:val="none" w:sz="0" w:space="0" w:color="auto"/>
                <w:left w:val="none" w:sz="0" w:space="0" w:color="auto"/>
                <w:bottom w:val="none" w:sz="0" w:space="0" w:color="auto"/>
                <w:right w:val="none" w:sz="0" w:space="0" w:color="auto"/>
              </w:divBdr>
            </w:div>
            <w:div w:id="306668716">
              <w:marLeft w:val="0"/>
              <w:marRight w:val="0"/>
              <w:marTop w:val="0"/>
              <w:marBottom w:val="0"/>
              <w:divBdr>
                <w:top w:val="none" w:sz="0" w:space="0" w:color="auto"/>
                <w:left w:val="none" w:sz="0" w:space="0" w:color="auto"/>
                <w:bottom w:val="none" w:sz="0" w:space="0" w:color="auto"/>
                <w:right w:val="none" w:sz="0" w:space="0" w:color="auto"/>
              </w:divBdr>
            </w:div>
            <w:div w:id="1107770336">
              <w:marLeft w:val="0"/>
              <w:marRight w:val="0"/>
              <w:marTop w:val="0"/>
              <w:marBottom w:val="0"/>
              <w:divBdr>
                <w:top w:val="none" w:sz="0" w:space="0" w:color="auto"/>
                <w:left w:val="none" w:sz="0" w:space="0" w:color="auto"/>
                <w:bottom w:val="none" w:sz="0" w:space="0" w:color="auto"/>
                <w:right w:val="none" w:sz="0" w:space="0" w:color="auto"/>
              </w:divBdr>
            </w:div>
            <w:div w:id="748039459">
              <w:marLeft w:val="0"/>
              <w:marRight w:val="0"/>
              <w:marTop w:val="0"/>
              <w:marBottom w:val="0"/>
              <w:divBdr>
                <w:top w:val="none" w:sz="0" w:space="0" w:color="auto"/>
                <w:left w:val="none" w:sz="0" w:space="0" w:color="auto"/>
                <w:bottom w:val="none" w:sz="0" w:space="0" w:color="auto"/>
                <w:right w:val="none" w:sz="0" w:space="0" w:color="auto"/>
              </w:divBdr>
            </w:div>
            <w:div w:id="577522756">
              <w:marLeft w:val="0"/>
              <w:marRight w:val="0"/>
              <w:marTop w:val="0"/>
              <w:marBottom w:val="0"/>
              <w:divBdr>
                <w:top w:val="none" w:sz="0" w:space="0" w:color="auto"/>
                <w:left w:val="none" w:sz="0" w:space="0" w:color="auto"/>
                <w:bottom w:val="none" w:sz="0" w:space="0" w:color="auto"/>
                <w:right w:val="none" w:sz="0" w:space="0" w:color="auto"/>
              </w:divBdr>
            </w:div>
            <w:div w:id="1501584041">
              <w:marLeft w:val="0"/>
              <w:marRight w:val="0"/>
              <w:marTop w:val="0"/>
              <w:marBottom w:val="0"/>
              <w:divBdr>
                <w:top w:val="none" w:sz="0" w:space="0" w:color="auto"/>
                <w:left w:val="none" w:sz="0" w:space="0" w:color="auto"/>
                <w:bottom w:val="none" w:sz="0" w:space="0" w:color="auto"/>
                <w:right w:val="none" w:sz="0" w:space="0" w:color="auto"/>
              </w:divBdr>
            </w:div>
            <w:div w:id="586422585">
              <w:marLeft w:val="0"/>
              <w:marRight w:val="0"/>
              <w:marTop w:val="0"/>
              <w:marBottom w:val="0"/>
              <w:divBdr>
                <w:top w:val="none" w:sz="0" w:space="0" w:color="auto"/>
                <w:left w:val="none" w:sz="0" w:space="0" w:color="auto"/>
                <w:bottom w:val="none" w:sz="0" w:space="0" w:color="auto"/>
                <w:right w:val="none" w:sz="0" w:space="0" w:color="auto"/>
              </w:divBdr>
            </w:div>
            <w:div w:id="596525597">
              <w:marLeft w:val="0"/>
              <w:marRight w:val="0"/>
              <w:marTop w:val="0"/>
              <w:marBottom w:val="0"/>
              <w:divBdr>
                <w:top w:val="none" w:sz="0" w:space="0" w:color="auto"/>
                <w:left w:val="none" w:sz="0" w:space="0" w:color="auto"/>
                <w:bottom w:val="none" w:sz="0" w:space="0" w:color="auto"/>
                <w:right w:val="none" w:sz="0" w:space="0" w:color="auto"/>
              </w:divBdr>
            </w:div>
            <w:div w:id="1647976218">
              <w:marLeft w:val="0"/>
              <w:marRight w:val="0"/>
              <w:marTop w:val="0"/>
              <w:marBottom w:val="0"/>
              <w:divBdr>
                <w:top w:val="none" w:sz="0" w:space="0" w:color="auto"/>
                <w:left w:val="none" w:sz="0" w:space="0" w:color="auto"/>
                <w:bottom w:val="none" w:sz="0" w:space="0" w:color="auto"/>
                <w:right w:val="none" w:sz="0" w:space="0" w:color="auto"/>
              </w:divBdr>
            </w:div>
            <w:div w:id="806514235">
              <w:marLeft w:val="0"/>
              <w:marRight w:val="0"/>
              <w:marTop w:val="0"/>
              <w:marBottom w:val="0"/>
              <w:divBdr>
                <w:top w:val="none" w:sz="0" w:space="0" w:color="auto"/>
                <w:left w:val="none" w:sz="0" w:space="0" w:color="auto"/>
                <w:bottom w:val="none" w:sz="0" w:space="0" w:color="auto"/>
                <w:right w:val="none" w:sz="0" w:space="0" w:color="auto"/>
              </w:divBdr>
            </w:div>
            <w:div w:id="119734814">
              <w:marLeft w:val="0"/>
              <w:marRight w:val="0"/>
              <w:marTop w:val="0"/>
              <w:marBottom w:val="0"/>
              <w:divBdr>
                <w:top w:val="none" w:sz="0" w:space="0" w:color="auto"/>
                <w:left w:val="none" w:sz="0" w:space="0" w:color="auto"/>
                <w:bottom w:val="none" w:sz="0" w:space="0" w:color="auto"/>
                <w:right w:val="none" w:sz="0" w:space="0" w:color="auto"/>
              </w:divBdr>
            </w:div>
            <w:div w:id="866142658">
              <w:marLeft w:val="0"/>
              <w:marRight w:val="0"/>
              <w:marTop w:val="0"/>
              <w:marBottom w:val="0"/>
              <w:divBdr>
                <w:top w:val="none" w:sz="0" w:space="0" w:color="auto"/>
                <w:left w:val="none" w:sz="0" w:space="0" w:color="auto"/>
                <w:bottom w:val="none" w:sz="0" w:space="0" w:color="auto"/>
                <w:right w:val="none" w:sz="0" w:space="0" w:color="auto"/>
              </w:divBdr>
            </w:div>
            <w:div w:id="878783970">
              <w:marLeft w:val="0"/>
              <w:marRight w:val="0"/>
              <w:marTop w:val="0"/>
              <w:marBottom w:val="0"/>
              <w:divBdr>
                <w:top w:val="none" w:sz="0" w:space="0" w:color="auto"/>
                <w:left w:val="none" w:sz="0" w:space="0" w:color="auto"/>
                <w:bottom w:val="none" w:sz="0" w:space="0" w:color="auto"/>
                <w:right w:val="none" w:sz="0" w:space="0" w:color="auto"/>
              </w:divBdr>
            </w:div>
            <w:div w:id="1410231995">
              <w:marLeft w:val="0"/>
              <w:marRight w:val="0"/>
              <w:marTop w:val="0"/>
              <w:marBottom w:val="0"/>
              <w:divBdr>
                <w:top w:val="none" w:sz="0" w:space="0" w:color="auto"/>
                <w:left w:val="none" w:sz="0" w:space="0" w:color="auto"/>
                <w:bottom w:val="none" w:sz="0" w:space="0" w:color="auto"/>
                <w:right w:val="none" w:sz="0" w:space="0" w:color="auto"/>
              </w:divBdr>
            </w:div>
            <w:div w:id="769738377">
              <w:marLeft w:val="0"/>
              <w:marRight w:val="0"/>
              <w:marTop w:val="0"/>
              <w:marBottom w:val="0"/>
              <w:divBdr>
                <w:top w:val="none" w:sz="0" w:space="0" w:color="auto"/>
                <w:left w:val="none" w:sz="0" w:space="0" w:color="auto"/>
                <w:bottom w:val="none" w:sz="0" w:space="0" w:color="auto"/>
                <w:right w:val="none" w:sz="0" w:space="0" w:color="auto"/>
              </w:divBdr>
            </w:div>
            <w:div w:id="347371279">
              <w:marLeft w:val="0"/>
              <w:marRight w:val="0"/>
              <w:marTop w:val="0"/>
              <w:marBottom w:val="0"/>
              <w:divBdr>
                <w:top w:val="none" w:sz="0" w:space="0" w:color="auto"/>
                <w:left w:val="none" w:sz="0" w:space="0" w:color="auto"/>
                <w:bottom w:val="none" w:sz="0" w:space="0" w:color="auto"/>
                <w:right w:val="none" w:sz="0" w:space="0" w:color="auto"/>
              </w:divBdr>
            </w:div>
            <w:div w:id="663818737">
              <w:marLeft w:val="0"/>
              <w:marRight w:val="0"/>
              <w:marTop w:val="0"/>
              <w:marBottom w:val="0"/>
              <w:divBdr>
                <w:top w:val="none" w:sz="0" w:space="0" w:color="auto"/>
                <w:left w:val="none" w:sz="0" w:space="0" w:color="auto"/>
                <w:bottom w:val="none" w:sz="0" w:space="0" w:color="auto"/>
                <w:right w:val="none" w:sz="0" w:space="0" w:color="auto"/>
              </w:divBdr>
            </w:div>
            <w:div w:id="1534418189">
              <w:marLeft w:val="0"/>
              <w:marRight w:val="0"/>
              <w:marTop w:val="0"/>
              <w:marBottom w:val="0"/>
              <w:divBdr>
                <w:top w:val="none" w:sz="0" w:space="0" w:color="auto"/>
                <w:left w:val="none" w:sz="0" w:space="0" w:color="auto"/>
                <w:bottom w:val="none" w:sz="0" w:space="0" w:color="auto"/>
                <w:right w:val="none" w:sz="0" w:space="0" w:color="auto"/>
              </w:divBdr>
            </w:div>
            <w:div w:id="1607499140">
              <w:marLeft w:val="0"/>
              <w:marRight w:val="0"/>
              <w:marTop w:val="0"/>
              <w:marBottom w:val="0"/>
              <w:divBdr>
                <w:top w:val="none" w:sz="0" w:space="0" w:color="auto"/>
                <w:left w:val="none" w:sz="0" w:space="0" w:color="auto"/>
                <w:bottom w:val="none" w:sz="0" w:space="0" w:color="auto"/>
                <w:right w:val="none" w:sz="0" w:space="0" w:color="auto"/>
              </w:divBdr>
            </w:div>
            <w:div w:id="1403524159">
              <w:marLeft w:val="0"/>
              <w:marRight w:val="0"/>
              <w:marTop w:val="0"/>
              <w:marBottom w:val="0"/>
              <w:divBdr>
                <w:top w:val="none" w:sz="0" w:space="0" w:color="auto"/>
                <w:left w:val="none" w:sz="0" w:space="0" w:color="auto"/>
                <w:bottom w:val="none" w:sz="0" w:space="0" w:color="auto"/>
                <w:right w:val="none" w:sz="0" w:space="0" w:color="auto"/>
              </w:divBdr>
            </w:div>
            <w:div w:id="917403545">
              <w:marLeft w:val="0"/>
              <w:marRight w:val="0"/>
              <w:marTop w:val="0"/>
              <w:marBottom w:val="0"/>
              <w:divBdr>
                <w:top w:val="none" w:sz="0" w:space="0" w:color="auto"/>
                <w:left w:val="none" w:sz="0" w:space="0" w:color="auto"/>
                <w:bottom w:val="none" w:sz="0" w:space="0" w:color="auto"/>
                <w:right w:val="none" w:sz="0" w:space="0" w:color="auto"/>
              </w:divBdr>
            </w:div>
            <w:div w:id="1182167840">
              <w:marLeft w:val="0"/>
              <w:marRight w:val="0"/>
              <w:marTop w:val="0"/>
              <w:marBottom w:val="0"/>
              <w:divBdr>
                <w:top w:val="none" w:sz="0" w:space="0" w:color="auto"/>
                <w:left w:val="none" w:sz="0" w:space="0" w:color="auto"/>
                <w:bottom w:val="none" w:sz="0" w:space="0" w:color="auto"/>
                <w:right w:val="none" w:sz="0" w:space="0" w:color="auto"/>
              </w:divBdr>
            </w:div>
            <w:div w:id="897210416">
              <w:marLeft w:val="0"/>
              <w:marRight w:val="0"/>
              <w:marTop w:val="0"/>
              <w:marBottom w:val="0"/>
              <w:divBdr>
                <w:top w:val="none" w:sz="0" w:space="0" w:color="auto"/>
                <w:left w:val="none" w:sz="0" w:space="0" w:color="auto"/>
                <w:bottom w:val="none" w:sz="0" w:space="0" w:color="auto"/>
                <w:right w:val="none" w:sz="0" w:space="0" w:color="auto"/>
              </w:divBdr>
            </w:div>
            <w:div w:id="1209873265">
              <w:marLeft w:val="0"/>
              <w:marRight w:val="0"/>
              <w:marTop w:val="0"/>
              <w:marBottom w:val="0"/>
              <w:divBdr>
                <w:top w:val="none" w:sz="0" w:space="0" w:color="auto"/>
                <w:left w:val="none" w:sz="0" w:space="0" w:color="auto"/>
                <w:bottom w:val="none" w:sz="0" w:space="0" w:color="auto"/>
                <w:right w:val="none" w:sz="0" w:space="0" w:color="auto"/>
              </w:divBdr>
            </w:div>
            <w:div w:id="248925885">
              <w:marLeft w:val="0"/>
              <w:marRight w:val="0"/>
              <w:marTop w:val="0"/>
              <w:marBottom w:val="0"/>
              <w:divBdr>
                <w:top w:val="none" w:sz="0" w:space="0" w:color="auto"/>
                <w:left w:val="none" w:sz="0" w:space="0" w:color="auto"/>
                <w:bottom w:val="none" w:sz="0" w:space="0" w:color="auto"/>
                <w:right w:val="none" w:sz="0" w:space="0" w:color="auto"/>
              </w:divBdr>
            </w:div>
            <w:div w:id="1153764624">
              <w:marLeft w:val="0"/>
              <w:marRight w:val="0"/>
              <w:marTop w:val="0"/>
              <w:marBottom w:val="0"/>
              <w:divBdr>
                <w:top w:val="none" w:sz="0" w:space="0" w:color="auto"/>
                <w:left w:val="none" w:sz="0" w:space="0" w:color="auto"/>
                <w:bottom w:val="none" w:sz="0" w:space="0" w:color="auto"/>
                <w:right w:val="none" w:sz="0" w:space="0" w:color="auto"/>
              </w:divBdr>
            </w:div>
            <w:div w:id="940914631">
              <w:marLeft w:val="0"/>
              <w:marRight w:val="0"/>
              <w:marTop w:val="0"/>
              <w:marBottom w:val="0"/>
              <w:divBdr>
                <w:top w:val="none" w:sz="0" w:space="0" w:color="auto"/>
                <w:left w:val="none" w:sz="0" w:space="0" w:color="auto"/>
                <w:bottom w:val="none" w:sz="0" w:space="0" w:color="auto"/>
                <w:right w:val="none" w:sz="0" w:space="0" w:color="auto"/>
              </w:divBdr>
            </w:div>
            <w:div w:id="1520581982">
              <w:marLeft w:val="0"/>
              <w:marRight w:val="0"/>
              <w:marTop w:val="0"/>
              <w:marBottom w:val="0"/>
              <w:divBdr>
                <w:top w:val="none" w:sz="0" w:space="0" w:color="auto"/>
                <w:left w:val="none" w:sz="0" w:space="0" w:color="auto"/>
                <w:bottom w:val="none" w:sz="0" w:space="0" w:color="auto"/>
                <w:right w:val="none" w:sz="0" w:space="0" w:color="auto"/>
              </w:divBdr>
            </w:div>
            <w:div w:id="1587807112">
              <w:marLeft w:val="0"/>
              <w:marRight w:val="0"/>
              <w:marTop w:val="0"/>
              <w:marBottom w:val="0"/>
              <w:divBdr>
                <w:top w:val="none" w:sz="0" w:space="0" w:color="auto"/>
                <w:left w:val="none" w:sz="0" w:space="0" w:color="auto"/>
                <w:bottom w:val="none" w:sz="0" w:space="0" w:color="auto"/>
                <w:right w:val="none" w:sz="0" w:space="0" w:color="auto"/>
              </w:divBdr>
            </w:div>
            <w:div w:id="275602534">
              <w:marLeft w:val="0"/>
              <w:marRight w:val="0"/>
              <w:marTop w:val="0"/>
              <w:marBottom w:val="0"/>
              <w:divBdr>
                <w:top w:val="none" w:sz="0" w:space="0" w:color="auto"/>
                <w:left w:val="none" w:sz="0" w:space="0" w:color="auto"/>
                <w:bottom w:val="none" w:sz="0" w:space="0" w:color="auto"/>
                <w:right w:val="none" w:sz="0" w:space="0" w:color="auto"/>
              </w:divBdr>
            </w:div>
            <w:div w:id="1576668035">
              <w:marLeft w:val="0"/>
              <w:marRight w:val="0"/>
              <w:marTop w:val="0"/>
              <w:marBottom w:val="0"/>
              <w:divBdr>
                <w:top w:val="none" w:sz="0" w:space="0" w:color="auto"/>
                <w:left w:val="none" w:sz="0" w:space="0" w:color="auto"/>
                <w:bottom w:val="none" w:sz="0" w:space="0" w:color="auto"/>
                <w:right w:val="none" w:sz="0" w:space="0" w:color="auto"/>
              </w:divBdr>
            </w:div>
            <w:div w:id="865489289">
              <w:marLeft w:val="0"/>
              <w:marRight w:val="0"/>
              <w:marTop w:val="0"/>
              <w:marBottom w:val="0"/>
              <w:divBdr>
                <w:top w:val="none" w:sz="0" w:space="0" w:color="auto"/>
                <w:left w:val="none" w:sz="0" w:space="0" w:color="auto"/>
                <w:bottom w:val="none" w:sz="0" w:space="0" w:color="auto"/>
                <w:right w:val="none" w:sz="0" w:space="0" w:color="auto"/>
              </w:divBdr>
            </w:div>
            <w:div w:id="494566287">
              <w:marLeft w:val="0"/>
              <w:marRight w:val="0"/>
              <w:marTop w:val="0"/>
              <w:marBottom w:val="0"/>
              <w:divBdr>
                <w:top w:val="none" w:sz="0" w:space="0" w:color="auto"/>
                <w:left w:val="none" w:sz="0" w:space="0" w:color="auto"/>
                <w:bottom w:val="none" w:sz="0" w:space="0" w:color="auto"/>
                <w:right w:val="none" w:sz="0" w:space="0" w:color="auto"/>
              </w:divBdr>
            </w:div>
            <w:div w:id="1406024559">
              <w:marLeft w:val="0"/>
              <w:marRight w:val="0"/>
              <w:marTop w:val="0"/>
              <w:marBottom w:val="0"/>
              <w:divBdr>
                <w:top w:val="none" w:sz="0" w:space="0" w:color="auto"/>
                <w:left w:val="none" w:sz="0" w:space="0" w:color="auto"/>
                <w:bottom w:val="none" w:sz="0" w:space="0" w:color="auto"/>
                <w:right w:val="none" w:sz="0" w:space="0" w:color="auto"/>
              </w:divBdr>
            </w:div>
            <w:div w:id="1007975197">
              <w:marLeft w:val="0"/>
              <w:marRight w:val="0"/>
              <w:marTop w:val="0"/>
              <w:marBottom w:val="0"/>
              <w:divBdr>
                <w:top w:val="none" w:sz="0" w:space="0" w:color="auto"/>
                <w:left w:val="none" w:sz="0" w:space="0" w:color="auto"/>
                <w:bottom w:val="none" w:sz="0" w:space="0" w:color="auto"/>
                <w:right w:val="none" w:sz="0" w:space="0" w:color="auto"/>
              </w:divBdr>
            </w:div>
            <w:div w:id="773943024">
              <w:marLeft w:val="0"/>
              <w:marRight w:val="0"/>
              <w:marTop w:val="0"/>
              <w:marBottom w:val="0"/>
              <w:divBdr>
                <w:top w:val="none" w:sz="0" w:space="0" w:color="auto"/>
                <w:left w:val="none" w:sz="0" w:space="0" w:color="auto"/>
                <w:bottom w:val="none" w:sz="0" w:space="0" w:color="auto"/>
                <w:right w:val="none" w:sz="0" w:space="0" w:color="auto"/>
              </w:divBdr>
            </w:div>
            <w:div w:id="264772442">
              <w:marLeft w:val="0"/>
              <w:marRight w:val="0"/>
              <w:marTop w:val="0"/>
              <w:marBottom w:val="0"/>
              <w:divBdr>
                <w:top w:val="none" w:sz="0" w:space="0" w:color="auto"/>
                <w:left w:val="none" w:sz="0" w:space="0" w:color="auto"/>
                <w:bottom w:val="none" w:sz="0" w:space="0" w:color="auto"/>
                <w:right w:val="none" w:sz="0" w:space="0" w:color="auto"/>
              </w:divBdr>
            </w:div>
            <w:div w:id="1345788069">
              <w:marLeft w:val="0"/>
              <w:marRight w:val="0"/>
              <w:marTop w:val="0"/>
              <w:marBottom w:val="0"/>
              <w:divBdr>
                <w:top w:val="none" w:sz="0" w:space="0" w:color="auto"/>
                <w:left w:val="none" w:sz="0" w:space="0" w:color="auto"/>
                <w:bottom w:val="none" w:sz="0" w:space="0" w:color="auto"/>
                <w:right w:val="none" w:sz="0" w:space="0" w:color="auto"/>
              </w:divBdr>
            </w:div>
            <w:div w:id="305935585">
              <w:marLeft w:val="0"/>
              <w:marRight w:val="0"/>
              <w:marTop w:val="0"/>
              <w:marBottom w:val="0"/>
              <w:divBdr>
                <w:top w:val="none" w:sz="0" w:space="0" w:color="auto"/>
                <w:left w:val="none" w:sz="0" w:space="0" w:color="auto"/>
                <w:bottom w:val="none" w:sz="0" w:space="0" w:color="auto"/>
                <w:right w:val="none" w:sz="0" w:space="0" w:color="auto"/>
              </w:divBdr>
            </w:div>
            <w:div w:id="1170751807">
              <w:marLeft w:val="0"/>
              <w:marRight w:val="0"/>
              <w:marTop w:val="0"/>
              <w:marBottom w:val="0"/>
              <w:divBdr>
                <w:top w:val="none" w:sz="0" w:space="0" w:color="auto"/>
                <w:left w:val="none" w:sz="0" w:space="0" w:color="auto"/>
                <w:bottom w:val="none" w:sz="0" w:space="0" w:color="auto"/>
                <w:right w:val="none" w:sz="0" w:space="0" w:color="auto"/>
              </w:divBdr>
            </w:div>
            <w:div w:id="418990158">
              <w:marLeft w:val="0"/>
              <w:marRight w:val="0"/>
              <w:marTop w:val="0"/>
              <w:marBottom w:val="0"/>
              <w:divBdr>
                <w:top w:val="none" w:sz="0" w:space="0" w:color="auto"/>
                <w:left w:val="none" w:sz="0" w:space="0" w:color="auto"/>
                <w:bottom w:val="none" w:sz="0" w:space="0" w:color="auto"/>
                <w:right w:val="none" w:sz="0" w:space="0" w:color="auto"/>
              </w:divBdr>
            </w:div>
            <w:div w:id="94176021">
              <w:marLeft w:val="0"/>
              <w:marRight w:val="0"/>
              <w:marTop w:val="0"/>
              <w:marBottom w:val="0"/>
              <w:divBdr>
                <w:top w:val="none" w:sz="0" w:space="0" w:color="auto"/>
                <w:left w:val="none" w:sz="0" w:space="0" w:color="auto"/>
                <w:bottom w:val="none" w:sz="0" w:space="0" w:color="auto"/>
                <w:right w:val="none" w:sz="0" w:space="0" w:color="auto"/>
              </w:divBdr>
            </w:div>
            <w:div w:id="1164736363">
              <w:marLeft w:val="0"/>
              <w:marRight w:val="0"/>
              <w:marTop w:val="0"/>
              <w:marBottom w:val="0"/>
              <w:divBdr>
                <w:top w:val="none" w:sz="0" w:space="0" w:color="auto"/>
                <w:left w:val="none" w:sz="0" w:space="0" w:color="auto"/>
                <w:bottom w:val="none" w:sz="0" w:space="0" w:color="auto"/>
                <w:right w:val="none" w:sz="0" w:space="0" w:color="auto"/>
              </w:divBdr>
            </w:div>
            <w:div w:id="1929845722">
              <w:marLeft w:val="0"/>
              <w:marRight w:val="0"/>
              <w:marTop w:val="0"/>
              <w:marBottom w:val="0"/>
              <w:divBdr>
                <w:top w:val="none" w:sz="0" w:space="0" w:color="auto"/>
                <w:left w:val="none" w:sz="0" w:space="0" w:color="auto"/>
                <w:bottom w:val="none" w:sz="0" w:space="0" w:color="auto"/>
                <w:right w:val="none" w:sz="0" w:space="0" w:color="auto"/>
              </w:divBdr>
            </w:div>
            <w:div w:id="439494738">
              <w:marLeft w:val="0"/>
              <w:marRight w:val="0"/>
              <w:marTop w:val="0"/>
              <w:marBottom w:val="0"/>
              <w:divBdr>
                <w:top w:val="none" w:sz="0" w:space="0" w:color="auto"/>
                <w:left w:val="none" w:sz="0" w:space="0" w:color="auto"/>
                <w:bottom w:val="none" w:sz="0" w:space="0" w:color="auto"/>
                <w:right w:val="none" w:sz="0" w:space="0" w:color="auto"/>
              </w:divBdr>
            </w:div>
            <w:div w:id="1644045597">
              <w:marLeft w:val="0"/>
              <w:marRight w:val="0"/>
              <w:marTop w:val="0"/>
              <w:marBottom w:val="0"/>
              <w:divBdr>
                <w:top w:val="none" w:sz="0" w:space="0" w:color="auto"/>
                <w:left w:val="none" w:sz="0" w:space="0" w:color="auto"/>
                <w:bottom w:val="none" w:sz="0" w:space="0" w:color="auto"/>
                <w:right w:val="none" w:sz="0" w:space="0" w:color="auto"/>
              </w:divBdr>
            </w:div>
            <w:div w:id="1666204449">
              <w:marLeft w:val="0"/>
              <w:marRight w:val="0"/>
              <w:marTop w:val="0"/>
              <w:marBottom w:val="0"/>
              <w:divBdr>
                <w:top w:val="none" w:sz="0" w:space="0" w:color="auto"/>
                <w:left w:val="none" w:sz="0" w:space="0" w:color="auto"/>
                <w:bottom w:val="none" w:sz="0" w:space="0" w:color="auto"/>
                <w:right w:val="none" w:sz="0" w:space="0" w:color="auto"/>
              </w:divBdr>
            </w:div>
            <w:div w:id="1483425870">
              <w:marLeft w:val="0"/>
              <w:marRight w:val="0"/>
              <w:marTop w:val="0"/>
              <w:marBottom w:val="0"/>
              <w:divBdr>
                <w:top w:val="none" w:sz="0" w:space="0" w:color="auto"/>
                <w:left w:val="none" w:sz="0" w:space="0" w:color="auto"/>
                <w:bottom w:val="none" w:sz="0" w:space="0" w:color="auto"/>
                <w:right w:val="none" w:sz="0" w:space="0" w:color="auto"/>
              </w:divBdr>
            </w:div>
            <w:div w:id="1905019812">
              <w:marLeft w:val="0"/>
              <w:marRight w:val="0"/>
              <w:marTop w:val="0"/>
              <w:marBottom w:val="0"/>
              <w:divBdr>
                <w:top w:val="none" w:sz="0" w:space="0" w:color="auto"/>
                <w:left w:val="none" w:sz="0" w:space="0" w:color="auto"/>
                <w:bottom w:val="none" w:sz="0" w:space="0" w:color="auto"/>
                <w:right w:val="none" w:sz="0" w:space="0" w:color="auto"/>
              </w:divBdr>
            </w:div>
            <w:div w:id="1822579325">
              <w:marLeft w:val="0"/>
              <w:marRight w:val="0"/>
              <w:marTop w:val="0"/>
              <w:marBottom w:val="0"/>
              <w:divBdr>
                <w:top w:val="none" w:sz="0" w:space="0" w:color="auto"/>
                <w:left w:val="none" w:sz="0" w:space="0" w:color="auto"/>
                <w:bottom w:val="none" w:sz="0" w:space="0" w:color="auto"/>
                <w:right w:val="none" w:sz="0" w:space="0" w:color="auto"/>
              </w:divBdr>
            </w:div>
            <w:div w:id="152114048">
              <w:marLeft w:val="0"/>
              <w:marRight w:val="0"/>
              <w:marTop w:val="0"/>
              <w:marBottom w:val="0"/>
              <w:divBdr>
                <w:top w:val="none" w:sz="0" w:space="0" w:color="auto"/>
                <w:left w:val="none" w:sz="0" w:space="0" w:color="auto"/>
                <w:bottom w:val="none" w:sz="0" w:space="0" w:color="auto"/>
                <w:right w:val="none" w:sz="0" w:space="0" w:color="auto"/>
              </w:divBdr>
            </w:div>
            <w:div w:id="696543854">
              <w:marLeft w:val="0"/>
              <w:marRight w:val="0"/>
              <w:marTop w:val="0"/>
              <w:marBottom w:val="0"/>
              <w:divBdr>
                <w:top w:val="none" w:sz="0" w:space="0" w:color="auto"/>
                <w:left w:val="none" w:sz="0" w:space="0" w:color="auto"/>
                <w:bottom w:val="none" w:sz="0" w:space="0" w:color="auto"/>
                <w:right w:val="none" w:sz="0" w:space="0" w:color="auto"/>
              </w:divBdr>
            </w:div>
            <w:div w:id="311254167">
              <w:marLeft w:val="0"/>
              <w:marRight w:val="0"/>
              <w:marTop w:val="0"/>
              <w:marBottom w:val="0"/>
              <w:divBdr>
                <w:top w:val="none" w:sz="0" w:space="0" w:color="auto"/>
                <w:left w:val="none" w:sz="0" w:space="0" w:color="auto"/>
                <w:bottom w:val="none" w:sz="0" w:space="0" w:color="auto"/>
                <w:right w:val="none" w:sz="0" w:space="0" w:color="auto"/>
              </w:divBdr>
            </w:div>
            <w:div w:id="930162864">
              <w:marLeft w:val="0"/>
              <w:marRight w:val="0"/>
              <w:marTop w:val="0"/>
              <w:marBottom w:val="0"/>
              <w:divBdr>
                <w:top w:val="none" w:sz="0" w:space="0" w:color="auto"/>
                <w:left w:val="none" w:sz="0" w:space="0" w:color="auto"/>
                <w:bottom w:val="none" w:sz="0" w:space="0" w:color="auto"/>
                <w:right w:val="none" w:sz="0" w:space="0" w:color="auto"/>
              </w:divBdr>
            </w:div>
            <w:div w:id="1861965646">
              <w:marLeft w:val="0"/>
              <w:marRight w:val="0"/>
              <w:marTop w:val="0"/>
              <w:marBottom w:val="0"/>
              <w:divBdr>
                <w:top w:val="none" w:sz="0" w:space="0" w:color="auto"/>
                <w:left w:val="none" w:sz="0" w:space="0" w:color="auto"/>
                <w:bottom w:val="none" w:sz="0" w:space="0" w:color="auto"/>
                <w:right w:val="none" w:sz="0" w:space="0" w:color="auto"/>
              </w:divBdr>
            </w:div>
            <w:div w:id="1597440085">
              <w:marLeft w:val="0"/>
              <w:marRight w:val="0"/>
              <w:marTop w:val="0"/>
              <w:marBottom w:val="0"/>
              <w:divBdr>
                <w:top w:val="none" w:sz="0" w:space="0" w:color="auto"/>
                <w:left w:val="none" w:sz="0" w:space="0" w:color="auto"/>
                <w:bottom w:val="none" w:sz="0" w:space="0" w:color="auto"/>
                <w:right w:val="none" w:sz="0" w:space="0" w:color="auto"/>
              </w:divBdr>
            </w:div>
            <w:div w:id="1415391898">
              <w:marLeft w:val="0"/>
              <w:marRight w:val="0"/>
              <w:marTop w:val="0"/>
              <w:marBottom w:val="0"/>
              <w:divBdr>
                <w:top w:val="none" w:sz="0" w:space="0" w:color="auto"/>
                <w:left w:val="none" w:sz="0" w:space="0" w:color="auto"/>
                <w:bottom w:val="none" w:sz="0" w:space="0" w:color="auto"/>
                <w:right w:val="none" w:sz="0" w:space="0" w:color="auto"/>
              </w:divBdr>
            </w:div>
            <w:div w:id="1861821704">
              <w:marLeft w:val="0"/>
              <w:marRight w:val="0"/>
              <w:marTop w:val="0"/>
              <w:marBottom w:val="0"/>
              <w:divBdr>
                <w:top w:val="none" w:sz="0" w:space="0" w:color="auto"/>
                <w:left w:val="none" w:sz="0" w:space="0" w:color="auto"/>
                <w:bottom w:val="none" w:sz="0" w:space="0" w:color="auto"/>
                <w:right w:val="none" w:sz="0" w:space="0" w:color="auto"/>
              </w:divBdr>
            </w:div>
            <w:div w:id="1146626846">
              <w:marLeft w:val="0"/>
              <w:marRight w:val="0"/>
              <w:marTop w:val="0"/>
              <w:marBottom w:val="0"/>
              <w:divBdr>
                <w:top w:val="none" w:sz="0" w:space="0" w:color="auto"/>
                <w:left w:val="none" w:sz="0" w:space="0" w:color="auto"/>
                <w:bottom w:val="none" w:sz="0" w:space="0" w:color="auto"/>
                <w:right w:val="none" w:sz="0" w:space="0" w:color="auto"/>
              </w:divBdr>
            </w:div>
            <w:div w:id="1255934867">
              <w:marLeft w:val="0"/>
              <w:marRight w:val="0"/>
              <w:marTop w:val="0"/>
              <w:marBottom w:val="0"/>
              <w:divBdr>
                <w:top w:val="none" w:sz="0" w:space="0" w:color="auto"/>
                <w:left w:val="none" w:sz="0" w:space="0" w:color="auto"/>
                <w:bottom w:val="none" w:sz="0" w:space="0" w:color="auto"/>
                <w:right w:val="none" w:sz="0" w:space="0" w:color="auto"/>
              </w:divBdr>
            </w:div>
            <w:div w:id="28846551">
              <w:marLeft w:val="0"/>
              <w:marRight w:val="0"/>
              <w:marTop w:val="0"/>
              <w:marBottom w:val="0"/>
              <w:divBdr>
                <w:top w:val="none" w:sz="0" w:space="0" w:color="auto"/>
                <w:left w:val="none" w:sz="0" w:space="0" w:color="auto"/>
                <w:bottom w:val="none" w:sz="0" w:space="0" w:color="auto"/>
                <w:right w:val="none" w:sz="0" w:space="0" w:color="auto"/>
              </w:divBdr>
            </w:div>
            <w:div w:id="753283454">
              <w:marLeft w:val="0"/>
              <w:marRight w:val="0"/>
              <w:marTop w:val="0"/>
              <w:marBottom w:val="0"/>
              <w:divBdr>
                <w:top w:val="none" w:sz="0" w:space="0" w:color="auto"/>
                <w:left w:val="none" w:sz="0" w:space="0" w:color="auto"/>
                <w:bottom w:val="none" w:sz="0" w:space="0" w:color="auto"/>
                <w:right w:val="none" w:sz="0" w:space="0" w:color="auto"/>
              </w:divBdr>
            </w:div>
            <w:div w:id="1046562709">
              <w:marLeft w:val="0"/>
              <w:marRight w:val="0"/>
              <w:marTop w:val="0"/>
              <w:marBottom w:val="0"/>
              <w:divBdr>
                <w:top w:val="none" w:sz="0" w:space="0" w:color="auto"/>
                <w:left w:val="none" w:sz="0" w:space="0" w:color="auto"/>
                <w:bottom w:val="none" w:sz="0" w:space="0" w:color="auto"/>
                <w:right w:val="none" w:sz="0" w:space="0" w:color="auto"/>
              </w:divBdr>
            </w:div>
            <w:div w:id="709836984">
              <w:marLeft w:val="0"/>
              <w:marRight w:val="0"/>
              <w:marTop w:val="0"/>
              <w:marBottom w:val="0"/>
              <w:divBdr>
                <w:top w:val="none" w:sz="0" w:space="0" w:color="auto"/>
                <w:left w:val="none" w:sz="0" w:space="0" w:color="auto"/>
                <w:bottom w:val="none" w:sz="0" w:space="0" w:color="auto"/>
                <w:right w:val="none" w:sz="0" w:space="0" w:color="auto"/>
              </w:divBdr>
            </w:div>
            <w:div w:id="1601329211">
              <w:marLeft w:val="0"/>
              <w:marRight w:val="0"/>
              <w:marTop w:val="0"/>
              <w:marBottom w:val="0"/>
              <w:divBdr>
                <w:top w:val="none" w:sz="0" w:space="0" w:color="auto"/>
                <w:left w:val="none" w:sz="0" w:space="0" w:color="auto"/>
                <w:bottom w:val="none" w:sz="0" w:space="0" w:color="auto"/>
                <w:right w:val="none" w:sz="0" w:space="0" w:color="auto"/>
              </w:divBdr>
            </w:div>
            <w:div w:id="1812478197">
              <w:marLeft w:val="0"/>
              <w:marRight w:val="0"/>
              <w:marTop w:val="0"/>
              <w:marBottom w:val="0"/>
              <w:divBdr>
                <w:top w:val="none" w:sz="0" w:space="0" w:color="auto"/>
                <w:left w:val="none" w:sz="0" w:space="0" w:color="auto"/>
                <w:bottom w:val="none" w:sz="0" w:space="0" w:color="auto"/>
                <w:right w:val="none" w:sz="0" w:space="0" w:color="auto"/>
              </w:divBdr>
            </w:div>
            <w:div w:id="949513087">
              <w:marLeft w:val="0"/>
              <w:marRight w:val="0"/>
              <w:marTop w:val="0"/>
              <w:marBottom w:val="0"/>
              <w:divBdr>
                <w:top w:val="none" w:sz="0" w:space="0" w:color="auto"/>
                <w:left w:val="none" w:sz="0" w:space="0" w:color="auto"/>
                <w:bottom w:val="none" w:sz="0" w:space="0" w:color="auto"/>
                <w:right w:val="none" w:sz="0" w:space="0" w:color="auto"/>
              </w:divBdr>
            </w:div>
            <w:div w:id="193426618">
              <w:marLeft w:val="0"/>
              <w:marRight w:val="0"/>
              <w:marTop w:val="0"/>
              <w:marBottom w:val="0"/>
              <w:divBdr>
                <w:top w:val="none" w:sz="0" w:space="0" w:color="auto"/>
                <w:left w:val="none" w:sz="0" w:space="0" w:color="auto"/>
                <w:bottom w:val="none" w:sz="0" w:space="0" w:color="auto"/>
                <w:right w:val="none" w:sz="0" w:space="0" w:color="auto"/>
              </w:divBdr>
            </w:div>
            <w:div w:id="568538050">
              <w:marLeft w:val="0"/>
              <w:marRight w:val="0"/>
              <w:marTop w:val="0"/>
              <w:marBottom w:val="0"/>
              <w:divBdr>
                <w:top w:val="none" w:sz="0" w:space="0" w:color="auto"/>
                <w:left w:val="none" w:sz="0" w:space="0" w:color="auto"/>
                <w:bottom w:val="none" w:sz="0" w:space="0" w:color="auto"/>
                <w:right w:val="none" w:sz="0" w:space="0" w:color="auto"/>
              </w:divBdr>
            </w:div>
            <w:div w:id="565994113">
              <w:marLeft w:val="0"/>
              <w:marRight w:val="0"/>
              <w:marTop w:val="0"/>
              <w:marBottom w:val="0"/>
              <w:divBdr>
                <w:top w:val="none" w:sz="0" w:space="0" w:color="auto"/>
                <w:left w:val="none" w:sz="0" w:space="0" w:color="auto"/>
                <w:bottom w:val="none" w:sz="0" w:space="0" w:color="auto"/>
                <w:right w:val="none" w:sz="0" w:space="0" w:color="auto"/>
              </w:divBdr>
            </w:div>
            <w:div w:id="581138433">
              <w:marLeft w:val="0"/>
              <w:marRight w:val="0"/>
              <w:marTop w:val="0"/>
              <w:marBottom w:val="0"/>
              <w:divBdr>
                <w:top w:val="none" w:sz="0" w:space="0" w:color="auto"/>
                <w:left w:val="none" w:sz="0" w:space="0" w:color="auto"/>
                <w:bottom w:val="none" w:sz="0" w:space="0" w:color="auto"/>
                <w:right w:val="none" w:sz="0" w:space="0" w:color="auto"/>
              </w:divBdr>
            </w:div>
            <w:div w:id="1619414584">
              <w:marLeft w:val="0"/>
              <w:marRight w:val="0"/>
              <w:marTop w:val="0"/>
              <w:marBottom w:val="0"/>
              <w:divBdr>
                <w:top w:val="none" w:sz="0" w:space="0" w:color="auto"/>
                <w:left w:val="none" w:sz="0" w:space="0" w:color="auto"/>
                <w:bottom w:val="none" w:sz="0" w:space="0" w:color="auto"/>
                <w:right w:val="none" w:sz="0" w:space="0" w:color="auto"/>
              </w:divBdr>
            </w:div>
            <w:div w:id="1185250727">
              <w:marLeft w:val="0"/>
              <w:marRight w:val="0"/>
              <w:marTop w:val="0"/>
              <w:marBottom w:val="0"/>
              <w:divBdr>
                <w:top w:val="none" w:sz="0" w:space="0" w:color="auto"/>
                <w:left w:val="none" w:sz="0" w:space="0" w:color="auto"/>
                <w:bottom w:val="none" w:sz="0" w:space="0" w:color="auto"/>
                <w:right w:val="none" w:sz="0" w:space="0" w:color="auto"/>
              </w:divBdr>
            </w:div>
            <w:div w:id="795677828">
              <w:marLeft w:val="0"/>
              <w:marRight w:val="0"/>
              <w:marTop w:val="0"/>
              <w:marBottom w:val="0"/>
              <w:divBdr>
                <w:top w:val="none" w:sz="0" w:space="0" w:color="auto"/>
                <w:left w:val="none" w:sz="0" w:space="0" w:color="auto"/>
                <w:bottom w:val="none" w:sz="0" w:space="0" w:color="auto"/>
                <w:right w:val="none" w:sz="0" w:space="0" w:color="auto"/>
              </w:divBdr>
            </w:div>
            <w:div w:id="687146806">
              <w:marLeft w:val="0"/>
              <w:marRight w:val="0"/>
              <w:marTop w:val="0"/>
              <w:marBottom w:val="0"/>
              <w:divBdr>
                <w:top w:val="none" w:sz="0" w:space="0" w:color="auto"/>
                <w:left w:val="none" w:sz="0" w:space="0" w:color="auto"/>
                <w:bottom w:val="none" w:sz="0" w:space="0" w:color="auto"/>
                <w:right w:val="none" w:sz="0" w:space="0" w:color="auto"/>
              </w:divBdr>
            </w:div>
            <w:div w:id="847061363">
              <w:marLeft w:val="0"/>
              <w:marRight w:val="0"/>
              <w:marTop w:val="0"/>
              <w:marBottom w:val="0"/>
              <w:divBdr>
                <w:top w:val="none" w:sz="0" w:space="0" w:color="auto"/>
                <w:left w:val="none" w:sz="0" w:space="0" w:color="auto"/>
                <w:bottom w:val="none" w:sz="0" w:space="0" w:color="auto"/>
                <w:right w:val="none" w:sz="0" w:space="0" w:color="auto"/>
              </w:divBdr>
            </w:div>
            <w:div w:id="1279141122">
              <w:marLeft w:val="0"/>
              <w:marRight w:val="0"/>
              <w:marTop w:val="0"/>
              <w:marBottom w:val="0"/>
              <w:divBdr>
                <w:top w:val="none" w:sz="0" w:space="0" w:color="auto"/>
                <w:left w:val="none" w:sz="0" w:space="0" w:color="auto"/>
                <w:bottom w:val="none" w:sz="0" w:space="0" w:color="auto"/>
                <w:right w:val="none" w:sz="0" w:space="0" w:color="auto"/>
              </w:divBdr>
            </w:div>
            <w:div w:id="1184780389">
              <w:marLeft w:val="0"/>
              <w:marRight w:val="0"/>
              <w:marTop w:val="0"/>
              <w:marBottom w:val="0"/>
              <w:divBdr>
                <w:top w:val="none" w:sz="0" w:space="0" w:color="auto"/>
                <w:left w:val="none" w:sz="0" w:space="0" w:color="auto"/>
                <w:bottom w:val="none" w:sz="0" w:space="0" w:color="auto"/>
                <w:right w:val="none" w:sz="0" w:space="0" w:color="auto"/>
              </w:divBdr>
            </w:div>
            <w:div w:id="1286737376">
              <w:marLeft w:val="0"/>
              <w:marRight w:val="0"/>
              <w:marTop w:val="0"/>
              <w:marBottom w:val="0"/>
              <w:divBdr>
                <w:top w:val="none" w:sz="0" w:space="0" w:color="auto"/>
                <w:left w:val="none" w:sz="0" w:space="0" w:color="auto"/>
                <w:bottom w:val="none" w:sz="0" w:space="0" w:color="auto"/>
                <w:right w:val="none" w:sz="0" w:space="0" w:color="auto"/>
              </w:divBdr>
            </w:div>
            <w:div w:id="1320501122">
              <w:marLeft w:val="0"/>
              <w:marRight w:val="0"/>
              <w:marTop w:val="0"/>
              <w:marBottom w:val="0"/>
              <w:divBdr>
                <w:top w:val="none" w:sz="0" w:space="0" w:color="auto"/>
                <w:left w:val="none" w:sz="0" w:space="0" w:color="auto"/>
                <w:bottom w:val="none" w:sz="0" w:space="0" w:color="auto"/>
                <w:right w:val="none" w:sz="0" w:space="0" w:color="auto"/>
              </w:divBdr>
            </w:div>
            <w:div w:id="1890141395">
              <w:marLeft w:val="0"/>
              <w:marRight w:val="0"/>
              <w:marTop w:val="0"/>
              <w:marBottom w:val="0"/>
              <w:divBdr>
                <w:top w:val="none" w:sz="0" w:space="0" w:color="auto"/>
                <w:left w:val="none" w:sz="0" w:space="0" w:color="auto"/>
                <w:bottom w:val="none" w:sz="0" w:space="0" w:color="auto"/>
                <w:right w:val="none" w:sz="0" w:space="0" w:color="auto"/>
              </w:divBdr>
            </w:div>
            <w:div w:id="1877039617">
              <w:marLeft w:val="0"/>
              <w:marRight w:val="0"/>
              <w:marTop w:val="0"/>
              <w:marBottom w:val="0"/>
              <w:divBdr>
                <w:top w:val="none" w:sz="0" w:space="0" w:color="auto"/>
                <w:left w:val="none" w:sz="0" w:space="0" w:color="auto"/>
                <w:bottom w:val="none" w:sz="0" w:space="0" w:color="auto"/>
                <w:right w:val="none" w:sz="0" w:space="0" w:color="auto"/>
              </w:divBdr>
            </w:div>
            <w:div w:id="2022664447">
              <w:marLeft w:val="0"/>
              <w:marRight w:val="0"/>
              <w:marTop w:val="0"/>
              <w:marBottom w:val="0"/>
              <w:divBdr>
                <w:top w:val="none" w:sz="0" w:space="0" w:color="auto"/>
                <w:left w:val="none" w:sz="0" w:space="0" w:color="auto"/>
                <w:bottom w:val="none" w:sz="0" w:space="0" w:color="auto"/>
                <w:right w:val="none" w:sz="0" w:space="0" w:color="auto"/>
              </w:divBdr>
            </w:div>
            <w:div w:id="583999726">
              <w:marLeft w:val="0"/>
              <w:marRight w:val="0"/>
              <w:marTop w:val="0"/>
              <w:marBottom w:val="0"/>
              <w:divBdr>
                <w:top w:val="none" w:sz="0" w:space="0" w:color="auto"/>
                <w:left w:val="none" w:sz="0" w:space="0" w:color="auto"/>
                <w:bottom w:val="none" w:sz="0" w:space="0" w:color="auto"/>
                <w:right w:val="none" w:sz="0" w:space="0" w:color="auto"/>
              </w:divBdr>
            </w:div>
            <w:div w:id="1814716657">
              <w:marLeft w:val="0"/>
              <w:marRight w:val="0"/>
              <w:marTop w:val="0"/>
              <w:marBottom w:val="0"/>
              <w:divBdr>
                <w:top w:val="none" w:sz="0" w:space="0" w:color="auto"/>
                <w:left w:val="none" w:sz="0" w:space="0" w:color="auto"/>
                <w:bottom w:val="none" w:sz="0" w:space="0" w:color="auto"/>
                <w:right w:val="none" w:sz="0" w:space="0" w:color="auto"/>
              </w:divBdr>
            </w:div>
            <w:div w:id="847059932">
              <w:marLeft w:val="0"/>
              <w:marRight w:val="0"/>
              <w:marTop w:val="0"/>
              <w:marBottom w:val="0"/>
              <w:divBdr>
                <w:top w:val="none" w:sz="0" w:space="0" w:color="auto"/>
                <w:left w:val="none" w:sz="0" w:space="0" w:color="auto"/>
                <w:bottom w:val="none" w:sz="0" w:space="0" w:color="auto"/>
                <w:right w:val="none" w:sz="0" w:space="0" w:color="auto"/>
              </w:divBdr>
            </w:div>
            <w:div w:id="1778258763">
              <w:marLeft w:val="0"/>
              <w:marRight w:val="0"/>
              <w:marTop w:val="0"/>
              <w:marBottom w:val="0"/>
              <w:divBdr>
                <w:top w:val="none" w:sz="0" w:space="0" w:color="auto"/>
                <w:left w:val="none" w:sz="0" w:space="0" w:color="auto"/>
                <w:bottom w:val="none" w:sz="0" w:space="0" w:color="auto"/>
                <w:right w:val="none" w:sz="0" w:space="0" w:color="auto"/>
              </w:divBdr>
            </w:div>
            <w:div w:id="985665217">
              <w:marLeft w:val="0"/>
              <w:marRight w:val="0"/>
              <w:marTop w:val="0"/>
              <w:marBottom w:val="0"/>
              <w:divBdr>
                <w:top w:val="none" w:sz="0" w:space="0" w:color="auto"/>
                <w:left w:val="none" w:sz="0" w:space="0" w:color="auto"/>
                <w:bottom w:val="none" w:sz="0" w:space="0" w:color="auto"/>
                <w:right w:val="none" w:sz="0" w:space="0" w:color="auto"/>
              </w:divBdr>
            </w:div>
            <w:div w:id="433789719">
              <w:marLeft w:val="0"/>
              <w:marRight w:val="0"/>
              <w:marTop w:val="0"/>
              <w:marBottom w:val="0"/>
              <w:divBdr>
                <w:top w:val="none" w:sz="0" w:space="0" w:color="auto"/>
                <w:left w:val="none" w:sz="0" w:space="0" w:color="auto"/>
                <w:bottom w:val="none" w:sz="0" w:space="0" w:color="auto"/>
                <w:right w:val="none" w:sz="0" w:space="0" w:color="auto"/>
              </w:divBdr>
            </w:div>
            <w:div w:id="1315067986">
              <w:marLeft w:val="0"/>
              <w:marRight w:val="0"/>
              <w:marTop w:val="0"/>
              <w:marBottom w:val="0"/>
              <w:divBdr>
                <w:top w:val="none" w:sz="0" w:space="0" w:color="auto"/>
                <w:left w:val="none" w:sz="0" w:space="0" w:color="auto"/>
                <w:bottom w:val="none" w:sz="0" w:space="0" w:color="auto"/>
                <w:right w:val="none" w:sz="0" w:space="0" w:color="auto"/>
              </w:divBdr>
            </w:div>
            <w:div w:id="1835220273">
              <w:marLeft w:val="0"/>
              <w:marRight w:val="0"/>
              <w:marTop w:val="0"/>
              <w:marBottom w:val="0"/>
              <w:divBdr>
                <w:top w:val="none" w:sz="0" w:space="0" w:color="auto"/>
                <w:left w:val="none" w:sz="0" w:space="0" w:color="auto"/>
                <w:bottom w:val="none" w:sz="0" w:space="0" w:color="auto"/>
                <w:right w:val="none" w:sz="0" w:space="0" w:color="auto"/>
              </w:divBdr>
            </w:div>
            <w:div w:id="302731612">
              <w:marLeft w:val="0"/>
              <w:marRight w:val="0"/>
              <w:marTop w:val="0"/>
              <w:marBottom w:val="0"/>
              <w:divBdr>
                <w:top w:val="none" w:sz="0" w:space="0" w:color="auto"/>
                <w:left w:val="none" w:sz="0" w:space="0" w:color="auto"/>
                <w:bottom w:val="none" w:sz="0" w:space="0" w:color="auto"/>
                <w:right w:val="none" w:sz="0" w:space="0" w:color="auto"/>
              </w:divBdr>
            </w:div>
            <w:div w:id="1240168644">
              <w:marLeft w:val="0"/>
              <w:marRight w:val="0"/>
              <w:marTop w:val="0"/>
              <w:marBottom w:val="0"/>
              <w:divBdr>
                <w:top w:val="none" w:sz="0" w:space="0" w:color="auto"/>
                <w:left w:val="none" w:sz="0" w:space="0" w:color="auto"/>
                <w:bottom w:val="none" w:sz="0" w:space="0" w:color="auto"/>
                <w:right w:val="none" w:sz="0" w:space="0" w:color="auto"/>
              </w:divBdr>
            </w:div>
            <w:div w:id="587885083">
              <w:marLeft w:val="0"/>
              <w:marRight w:val="0"/>
              <w:marTop w:val="0"/>
              <w:marBottom w:val="0"/>
              <w:divBdr>
                <w:top w:val="none" w:sz="0" w:space="0" w:color="auto"/>
                <w:left w:val="none" w:sz="0" w:space="0" w:color="auto"/>
                <w:bottom w:val="none" w:sz="0" w:space="0" w:color="auto"/>
                <w:right w:val="none" w:sz="0" w:space="0" w:color="auto"/>
              </w:divBdr>
            </w:div>
            <w:div w:id="629239295">
              <w:marLeft w:val="0"/>
              <w:marRight w:val="0"/>
              <w:marTop w:val="0"/>
              <w:marBottom w:val="0"/>
              <w:divBdr>
                <w:top w:val="none" w:sz="0" w:space="0" w:color="auto"/>
                <w:left w:val="none" w:sz="0" w:space="0" w:color="auto"/>
                <w:bottom w:val="none" w:sz="0" w:space="0" w:color="auto"/>
                <w:right w:val="none" w:sz="0" w:space="0" w:color="auto"/>
              </w:divBdr>
            </w:div>
            <w:div w:id="143931122">
              <w:marLeft w:val="0"/>
              <w:marRight w:val="0"/>
              <w:marTop w:val="0"/>
              <w:marBottom w:val="0"/>
              <w:divBdr>
                <w:top w:val="none" w:sz="0" w:space="0" w:color="auto"/>
                <w:left w:val="none" w:sz="0" w:space="0" w:color="auto"/>
                <w:bottom w:val="none" w:sz="0" w:space="0" w:color="auto"/>
                <w:right w:val="none" w:sz="0" w:space="0" w:color="auto"/>
              </w:divBdr>
            </w:div>
            <w:div w:id="2029526677">
              <w:marLeft w:val="0"/>
              <w:marRight w:val="0"/>
              <w:marTop w:val="0"/>
              <w:marBottom w:val="0"/>
              <w:divBdr>
                <w:top w:val="none" w:sz="0" w:space="0" w:color="auto"/>
                <w:left w:val="none" w:sz="0" w:space="0" w:color="auto"/>
                <w:bottom w:val="none" w:sz="0" w:space="0" w:color="auto"/>
                <w:right w:val="none" w:sz="0" w:space="0" w:color="auto"/>
              </w:divBdr>
            </w:div>
            <w:div w:id="1420641768">
              <w:marLeft w:val="0"/>
              <w:marRight w:val="0"/>
              <w:marTop w:val="0"/>
              <w:marBottom w:val="0"/>
              <w:divBdr>
                <w:top w:val="none" w:sz="0" w:space="0" w:color="auto"/>
                <w:left w:val="none" w:sz="0" w:space="0" w:color="auto"/>
                <w:bottom w:val="none" w:sz="0" w:space="0" w:color="auto"/>
                <w:right w:val="none" w:sz="0" w:space="0" w:color="auto"/>
              </w:divBdr>
            </w:div>
            <w:div w:id="1824352208">
              <w:marLeft w:val="0"/>
              <w:marRight w:val="0"/>
              <w:marTop w:val="0"/>
              <w:marBottom w:val="0"/>
              <w:divBdr>
                <w:top w:val="none" w:sz="0" w:space="0" w:color="auto"/>
                <w:left w:val="none" w:sz="0" w:space="0" w:color="auto"/>
                <w:bottom w:val="none" w:sz="0" w:space="0" w:color="auto"/>
                <w:right w:val="none" w:sz="0" w:space="0" w:color="auto"/>
              </w:divBdr>
            </w:div>
            <w:div w:id="1305042218">
              <w:marLeft w:val="0"/>
              <w:marRight w:val="0"/>
              <w:marTop w:val="0"/>
              <w:marBottom w:val="0"/>
              <w:divBdr>
                <w:top w:val="none" w:sz="0" w:space="0" w:color="auto"/>
                <w:left w:val="none" w:sz="0" w:space="0" w:color="auto"/>
                <w:bottom w:val="none" w:sz="0" w:space="0" w:color="auto"/>
                <w:right w:val="none" w:sz="0" w:space="0" w:color="auto"/>
              </w:divBdr>
            </w:div>
            <w:div w:id="1012994025">
              <w:marLeft w:val="0"/>
              <w:marRight w:val="0"/>
              <w:marTop w:val="0"/>
              <w:marBottom w:val="0"/>
              <w:divBdr>
                <w:top w:val="none" w:sz="0" w:space="0" w:color="auto"/>
                <w:left w:val="none" w:sz="0" w:space="0" w:color="auto"/>
                <w:bottom w:val="none" w:sz="0" w:space="0" w:color="auto"/>
                <w:right w:val="none" w:sz="0" w:space="0" w:color="auto"/>
              </w:divBdr>
            </w:div>
            <w:div w:id="1548638040">
              <w:marLeft w:val="0"/>
              <w:marRight w:val="0"/>
              <w:marTop w:val="0"/>
              <w:marBottom w:val="0"/>
              <w:divBdr>
                <w:top w:val="none" w:sz="0" w:space="0" w:color="auto"/>
                <w:left w:val="none" w:sz="0" w:space="0" w:color="auto"/>
                <w:bottom w:val="none" w:sz="0" w:space="0" w:color="auto"/>
                <w:right w:val="none" w:sz="0" w:space="0" w:color="auto"/>
              </w:divBdr>
            </w:div>
            <w:div w:id="1524323137">
              <w:marLeft w:val="0"/>
              <w:marRight w:val="0"/>
              <w:marTop w:val="0"/>
              <w:marBottom w:val="0"/>
              <w:divBdr>
                <w:top w:val="none" w:sz="0" w:space="0" w:color="auto"/>
                <w:left w:val="none" w:sz="0" w:space="0" w:color="auto"/>
                <w:bottom w:val="none" w:sz="0" w:space="0" w:color="auto"/>
                <w:right w:val="none" w:sz="0" w:space="0" w:color="auto"/>
              </w:divBdr>
            </w:div>
            <w:div w:id="2070306189">
              <w:marLeft w:val="0"/>
              <w:marRight w:val="0"/>
              <w:marTop w:val="0"/>
              <w:marBottom w:val="0"/>
              <w:divBdr>
                <w:top w:val="none" w:sz="0" w:space="0" w:color="auto"/>
                <w:left w:val="none" w:sz="0" w:space="0" w:color="auto"/>
                <w:bottom w:val="none" w:sz="0" w:space="0" w:color="auto"/>
                <w:right w:val="none" w:sz="0" w:space="0" w:color="auto"/>
              </w:divBdr>
            </w:div>
            <w:div w:id="442653232">
              <w:marLeft w:val="0"/>
              <w:marRight w:val="0"/>
              <w:marTop w:val="0"/>
              <w:marBottom w:val="0"/>
              <w:divBdr>
                <w:top w:val="none" w:sz="0" w:space="0" w:color="auto"/>
                <w:left w:val="none" w:sz="0" w:space="0" w:color="auto"/>
                <w:bottom w:val="none" w:sz="0" w:space="0" w:color="auto"/>
                <w:right w:val="none" w:sz="0" w:space="0" w:color="auto"/>
              </w:divBdr>
            </w:div>
            <w:div w:id="2125466847">
              <w:marLeft w:val="0"/>
              <w:marRight w:val="0"/>
              <w:marTop w:val="0"/>
              <w:marBottom w:val="0"/>
              <w:divBdr>
                <w:top w:val="none" w:sz="0" w:space="0" w:color="auto"/>
                <w:left w:val="none" w:sz="0" w:space="0" w:color="auto"/>
                <w:bottom w:val="none" w:sz="0" w:space="0" w:color="auto"/>
                <w:right w:val="none" w:sz="0" w:space="0" w:color="auto"/>
              </w:divBdr>
            </w:div>
            <w:div w:id="1595700253">
              <w:marLeft w:val="0"/>
              <w:marRight w:val="0"/>
              <w:marTop w:val="0"/>
              <w:marBottom w:val="0"/>
              <w:divBdr>
                <w:top w:val="none" w:sz="0" w:space="0" w:color="auto"/>
                <w:left w:val="none" w:sz="0" w:space="0" w:color="auto"/>
                <w:bottom w:val="none" w:sz="0" w:space="0" w:color="auto"/>
                <w:right w:val="none" w:sz="0" w:space="0" w:color="auto"/>
              </w:divBdr>
            </w:div>
            <w:div w:id="621304153">
              <w:marLeft w:val="0"/>
              <w:marRight w:val="0"/>
              <w:marTop w:val="0"/>
              <w:marBottom w:val="0"/>
              <w:divBdr>
                <w:top w:val="none" w:sz="0" w:space="0" w:color="auto"/>
                <w:left w:val="none" w:sz="0" w:space="0" w:color="auto"/>
                <w:bottom w:val="none" w:sz="0" w:space="0" w:color="auto"/>
                <w:right w:val="none" w:sz="0" w:space="0" w:color="auto"/>
              </w:divBdr>
            </w:div>
            <w:div w:id="1052074677">
              <w:marLeft w:val="0"/>
              <w:marRight w:val="0"/>
              <w:marTop w:val="0"/>
              <w:marBottom w:val="0"/>
              <w:divBdr>
                <w:top w:val="none" w:sz="0" w:space="0" w:color="auto"/>
                <w:left w:val="none" w:sz="0" w:space="0" w:color="auto"/>
                <w:bottom w:val="none" w:sz="0" w:space="0" w:color="auto"/>
                <w:right w:val="none" w:sz="0" w:space="0" w:color="auto"/>
              </w:divBdr>
            </w:div>
            <w:div w:id="1450662253">
              <w:marLeft w:val="0"/>
              <w:marRight w:val="0"/>
              <w:marTop w:val="0"/>
              <w:marBottom w:val="0"/>
              <w:divBdr>
                <w:top w:val="none" w:sz="0" w:space="0" w:color="auto"/>
                <w:left w:val="none" w:sz="0" w:space="0" w:color="auto"/>
                <w:bottom w:val="none" w:sz="0" w:space="0" w:color="auto"/>
                <w:right w:val="none" w:sz="0" w:space="0" w:color="auto"/>
              </w:divBdr>
            </w:div>
            <w:div w:id="1328553668">
              <w:marLeft w:val="0"/>
              <w:marRight w:val="0"/>
              <w:marTop w:val="0"/>
              <w:marBottom w:val="0"/>
              <w:divBdr>
                <w:top w:val="none" w:sz="0" w:space="0" w:color="auto"/>
                <w:left w:val="none" w:sz="0" w:space="0" w:color="auto"/>
                <w:bottom w:val="none" w:sz="0" w:space="0" w:color="auto"/>
                <w:right w:val="none" w:sz="0" w:space="0" w:color="auto"/>
              </w:divBdr>
            </w:div>
            <w:div w:id="1743599889">
              <w:marLeft w:val="0"/>
              <w:marRight w:val="0"/>
              <w:marTop w:val="0"/>
              <w:marBottom w:val="0"/>
              <w:divBdr>
                <w:top w:val="none" w:sz="0" w:space="0" w:color="auto"/>
                <w:left w:val="none" w:sz="0" w:space="0" w:color="auto"/>
                <w:bottom w:val="none" w:sz="0" w:space="0" w:color="auto"/>
                <w:right w:val="none" w:sz="0" w:space="0" w:color="auto"/>
              </w:divBdr>
            </w:div>
            <w:div w:id="1722435524">
              <w:marLeft w:val="0"/>
              <w:marRight w:val="0"/>
              <w:marTop w:val="0"/>
              <w:marBottom w:val="0"/>
              <w:divBdr>
                <w:top w:val="none" w:sz="0" w:space="0" w:color="auto"/>
                <w:left w:val="none" w:sz="0" w:space="0" w:color="auto"/>
                <w:bottom w:val="none" w:sz="0" w:space="0" w:color="auto"/>
                <w:right w:val="none" w:sz="0" w:space="0" w:color="auto"/>
              </w:divBdr>
            </w:div>
            <w:div w:id="1461463091">
              <w:marLeft w:val="0"/>
              <w:marRight w:val="0"/>
              <w:marTop w:val="0"/>
              <w:marBottom w:val="0"/>
              <w:divBdr>
                <w:top w:val="none" w:sz="0" w:space="0" w:color="auto"/>
                <w:left w:val="none" w:sz="0" w:space="0" w:color="auto"/>
                <w:bottom w:val="none" w:sz="0" w:space="0" w:color="auto"/>
                <w:right w:val="none" w:sz="0" w:space="0" w:color="auto"/>
              </w:divBdr>
            </w:div>
            <w:div w:id="772896388">
              <w:marLeft w:val="0"/>
              <w:marRight w:val="0"/>
              <w:marTop w:val="0"/>
              <w:marBottom w:val="0"/>
              <w:divBdr>
                <w:top w:val="none" w:sz="0" w:space="0" w:color="auto"/>
                <w:left w:val="none" w:sz="0" w:space="0" w:color="auto"/>
                <w:bottom w:val="none" w:sz="0" w:space="0" w:color="auto"/>
                <w:right w:val="none" w:sz="0" w:space="0" w:color="auto"/>
              </w:divBdr>
            </w:div>
            <w:div w:id="1621761741">
              <w:marLeft w:val="0"/>
              <w:marRight w:val="0"/>
              <w:marTop w:val="0"/>
              <w:marBottom w:val="0"/>
              <w:divBdr>
                <w:top w:val="none" w:sz="0" w:space="0" w:color="auto"/>
                <w:left w:val="none" w:sz="0" w:space="0" w:color="auto"/>
                <w:bottom w:val="none" w:sz="0" w:space="0" w:color="auto"/>
                <w:right w:val="none" w:sz="0" w:space="0" w:color="auto"/>
              </w:divBdr>
            </w:div>
            <w:div w:id="1066151504">
              <w:marLeft w:val="0"/>
              <w:marRight w:val="0"/>
              <w:marTop w:val="0"/>
              <w:marBottom w:val="0"/>
              <w:divBdr>
                <w:top w:val="none" w:sz="0" w:space="0" w:color="auto"/>
                <w:left w:val="none" w:sz="0" w:space="0" w:color="auto"/>
                <w:bottom w:val="none" w:sz="0" w:space="0" w:color="auto"/>
                <w:right w:val="none" w:sz="0" w:space="0" w:color="auto"/>
              </w:divBdr>
            </w:div>
            <w:div w:id="1214270920">
              <w:marLeft w:val="0"/>
              <w:marRight w:val="0"/>
              <w:marTop w:val="0"/>
              <w:marBottom w:val="0"/>
              <w:divBdr>
                <w:top w:val="none" w:sz="0" w:space="0" w:color="auto"/>
                <w:left w:val="none" w:sz="0" w:space="0" w:color="auto"/>
                <w:bottom w:val="none" w:sz="0" w:space="0" w:color="auto"/>
                <w:right w:val="none" w:sz="0" w:space="0" w:color="auto"/>
              </w:divBdr>
            </w:div>
            <w:div w:id="330185326">
              <w:marLeft w:val="0"/>
              <w:marRight w:val="0"/>
              <w:marTop w:val="0"/>
              <w:marBottom w:val="0"/>
              <w:divBdr>
                <w:top w:val="none" w:sz="0" w:space="0" w:color="auto"/>
                <w:left w:val="none" w:sz="0" w:space="0" w:color="auto"/>
                <w:bottom w:val="none" w:sz="0" w:space="0" w:color="auto"/>
                <w:right w:val="none" w:sz="0" w:space="0" w:color="auto"/>
              </w:divBdr>
            </w:div>
            <w:div w:id="471799400">
              <w:marLeft w:val="0"/>
              <w:marRight w:val="0"/>
              <w:marTop w:val="0"/>
              <w:marBottom w:val="0"/>
              <w:divBdr>
                <w:top w:val="none" w:sz="0" w:space="0" w:color="auto"/>
                <w:left w:val="none" w:sz="0" w:space="0" w:color="auto"/>
                <w:bottom w:val="none" w:sz="0" w:space="0" w:color="auto"/>
                <w:right w:val="none" w:sz="0" w:space="0" w:color="auto"/>
              </w:divBdr>
            </w:div>
            <w:div w:id="707533639">
              <w:marLeft w:val="0"/>
              <w:marRight w:val="0"/>
              <w:marTop w:val="0"/>
              <w:marBottom w:val="0"/>
              <w:divBdr>
                <w:top w:val="none" w:sz="0" w:space="0" w:color="auto"/>
                <w:left w:val="none" w:sz="0" w:space="0" w:color="auto"/>
                <w:bottom w:val="none" w:sz="0" w:space="0" w:color="auto"/>
                <w:right w:val="none" w:sz="0" w:space="0" w:color="auto"/>
              </w:divBdr>
            </w:div>
            <w:div w:id="315695846">
              <w:marLeft w:val="0"/>
              <w:marRight w:val="0"/>
              <w:marTop w:val="0"/>
              <w:marBottom w:val="0"/>
              <w:divBdr>
                <w:top w:val="none" w:sz="0" w:space="0" w:color="auto"/>
                <w:left w:val="none" w:sz="0" w:space="0" w:color="auto"/>
                <w:bottom w:val="none" w:sz="0" w:space="0" w:color="auto"/>
                <w:right w:val="none" w:sz="0" w:space="0" w:color="auto"/>
              </w:divBdr>
            </w:div>
            <w:div w:id="1384325458">
              <w:marLeft w:val="0"/>
              <w:marRight w:val="0"/>
              <w:marTop w:val="0"/>
              <w:marBottom w:val="0"/>
              <w:divBdr>
                <w:top w:val="none" w:sz="0" w:space="0" w:color="auto"/>
                <w:left w:val="none" w:sz="0" w:space="0" w:color="auto"/>
                <w:bottom w:val="none" w:sz="0" w:space="0" w:color="auto"/>
                <w:right w:val="none" w:sz="0" w:space="0" w:color="auto"/>
              </w:divBdr>
            </w:div>
            <w:div w:id="1439525006">
              <w:marLeft w:val="0"/>
              <w:marRight w:val="0"/>
              <w:marTop w:val="0"/>
              <w:marBottom w:val="0"/>
              <w:divBdr>
                <w:top w:val="none" w:sz="0" w:space="0" w:color="auto"/>
                <w:left w:val="none" w:sz="0" w:space="0" w:color="auto"/>
                <w:bottom w:val="none" w:sz="0" w:space="0" w:color="auto"/>
                <w:right w:val="none" w:sz="0" w:space="0" w:color="auto"/>
              </w:divBdr>
            </w:div>
            <w:div w:id="821191906">
              <w:marLeft w:val="0"/>
              <w:marRight w:val="0"/>
              <w:marTop w:val="0"/>
              <w:marBottom w:val="0"/>
              <w:divBdr>
                <w:top w:val="none" w:sz="0" w:space="0" w:color="auto"/>
                <w:left w:val="none" w:sz="0" w:space="0" w:color="auto"/>
                <w:bottom w:val="none" w:sz="0" w:space="0" w:color="auto"/>
                <w:right w:val="none" w:sz="0" w:space="0" w:color="auto"/>
              </w:divBdr>
            </w:div>
            <w:div w:id="1467696357">
              <w:marLeft w:val="0"/>
              <w:marRight w:val="0"/>
              <w:marTop w:val="0"/>
              <w:marBottom w:val="0"/>
              <w:divBdr>
                <w:top w:val="none" w:sz="0" w:space="0" w:color="auto"/>
                <w:left w:val="none" w:sz="0" w:space="0" w:color="auto"/>
                <w:bottom w:val="none" w:sz="0" w:space="0" w:color="auto"/>
                <w:right w:val="none" w:sz="0" w:space="0" w:color="auto"/>
              </w:divBdr>
            </w:div>
            <w:div w:id="868682731">
              <w:marLeft w:val="0"/>
              <w:marRight w:val="0"/>
              <w:marTop w:val="0"/>
              <w:marBottom w:val="0"/>
              <w:divBdr>
                <w:top w:val="none" w:sz="0" w:space="0" w:color="auto"/>
                <w:left w:val="none" w:sz="0" w:space="0" w:color="auto"/>
                <w:bottom w:val="none" w:sz="0" w:space="0" w:color="auto"/>
                <w:right w:val="none" w:sz="0" w:space="0" w:color="auto"/>
              </w:divBdr>
            </w:div>
            <w:div w:id="1027947820">
              <w:marLeft w:val="0"/>
              <w:marRight w:val="0"/>
              <w:marTop w:val="0"/>
              <w:marBottom w:val="0"/>
              <w:divBdr>
                <w:top w:val="none" w:sz="0" w:space="0" w:color="auto"/>
                <w:left w:val="none" w:sz="0" w:space="0" w:color="auto"/>
                <w:bottom w:val="none" w:sz="0" w:space="0" w:color="auto"/>
                <w:right w:val="none" w:sz="0" w:space="0" w:color="auto"/>
              </w:divBdr>
            </w:div>
            <w:div w:id="1457526094">
              <w:marLeft w:val="0"/>
              <w:marRight w:val="0"/>
              <w:marTop w:val="0"/>
              <w:marBottom w:val="0"/>
              <w:divBdr>
                <w:top w:val="none" w:sz="0" w:space="0" w:color="auto"/>
                <w:left w:val="none" w:sz="0" w:space="0" w:color="auto"/>
                <w:bottom w:val="none" w:sz="0" w:space="0" w:color="auto"/>
                <w:right w:val="none" w:sz="0" w:space="0" w:color="auto"/>
              </w:divBdr>
            </w:div>
            <w:div w:id="1720930808">
              <w:marLeft w:val="0"/>
              <w:marRight w:val="0"/>
              <w:marTop w:val="0"/>
              <w:marBottom w:val="0"/>
              <w:divBdr>
                <w:top w:val="none" w:sz="0" w:space="0" w:color="auto"/>
                <w:left w:val="none" w:sz="0" w:space="0" w:color="auto"/>
                <w:bottom w:val="none" w:sz="0" w:space="0" w:color="auto"/>
                <w:right w:val="none" w:sz="0" w:space="0" w:color="auto"/>
              </w:divBdr>
            </w:div>
            <w:div w:id="1009216073">
              <w:marLeft w:val="0"/>
              <w:marRight w:val="0"/>
              <w:marTop w:val="0"/>
              <w:marBottom w:val="0"/>
              <w:divBdr>
                <w:top w:val="none" w:sz="0" w:space="0" w:color="auto"/>
                <w:left w:val="none" w:sz="0" w:space="0" w:color="auto"/>
                <w:bottom w:val="none" w:sz="0" w:space="0" w:color="auto"/>
                <w:right w:val="none" w:sz="0" w:space="0" w:color="auto"/>
              </w:divBdr>
            </w:div>
            <w:div w:id="420878509">
              <w:marLeft w:val="0"/>
              <w:marRight w:val="0"/>
              <w:marTop w:val="0"/>
              <w:marBottom w:val="0"/>
              <w:divBdr>
                <w:top w:val="none" w:sz="0" w:space="0" w:color="auto"/>
                <w:left w:val="none" w:sz="0" w:space="0" w:color="auto"/>
                <w:bottom w:val="none" w:sz="0" w:space="0" w:color="auto"/>
                <w:right w:val="none" w:sz="0" w:space="0" w:color="auto"/>
              </w:divBdr>
            </w:div>
            <w:div w:id="728067974">
              <w:marLeft w:val="0"/>
              <w:marRight w:val="0"/>
              <w:marTop w:val="0"/>
              <w:marBottom w:val="0"/>
              <w:divBdr>
                <w:top w:val="none" w:sz="0" w:space="0" w:color="auto"/>
                <w:left w:val="none" w:sz="0" w:space="0" w:color="auto"/>
                <w:bottom w:val="none" w:sz="0" w:space="0" w:color="auto"/>
                <w:right w:val="none" w:sz="0" w:space="0" w:color="auto"/>
              </w:divBdr>
            </w:div>
            <w:div w:id="459081391">
              <w:marLeft w:val="0"/>
              <w:marRight w:val="0"/>
              <w:marTop w:val="0"/>
              <w:marBottom w:val="0"/>
              <w:divBdr>
                <w:top w:val="none" w:sz="0" w:space="0" w:color="auto"/>
                <w:left w:val="none" w:sz="0" w:space="0" w:color="auto"/>
                <w:bottom w:val="none" w:sz="0" w:space="0" w:color="auto"/>
                <w:right w:val="none" w:sz="0" w:space="0" w:color="auto"/>
              </w:divBdr>
            </w:div>
            <w:div w:id="1769083543">
              <w:marLeft w:val="0"/>
              <w:marRight w:val="0"/>
              <w:marTop w:val="0"/>
              <w:marBottom w:val="0"/>
              <w:divBdr>
                <w:top w:val="none" w:sz="0" w:space="0" w:color="auto"/>
                <w:left w:val="none" w:sz="0" w:space="0" w:color="auto"/>
                <w:bottom w:val="none" w:sz="0" w:space="0" w:color="auto"/>
                <w:right w:val="none" w:sz="0" w:space="0" w:color="auto"/>
              </w:divBdr>
            </w:div>
            <w:div w:id="692465264">
              <w:marLeft w:val="0"/>
              <w:marRight w:val="0"/>
              <w:marTop w:val="0"/>
              <w:marBottom w:val="0"/>
              <w:divBdr>
                <w:top w:val="none" w:sz="0" w:space="0" w:color="auto"/>
                <w:left w:val="none" w:sz="0" w:space="0" w:color="auto"/>
                <w:bottom w:val="none" w:sz="0" w:space="0" w:color="auto"/>
                <w:right w:val="none" w:sz="0" w:space="0" w:color="auto"/>
              </w:divBdr>
            </w:div>
            <w:div w:id="644775336">
              <w:marLeft w:val="0"/>
              <w:marRight w:val="0"/>
              <w:marTop w:val="0"/>
              <w:marBottom w:val="0"/>
              <w:divBdr>
                <w:top w:val="none" w:sz="0" w:space="0" w:color="auto"/>
                <w:left w:val="none" w:sz="0" w:space="0" w:color="auto"/>
                <w:bottom w:val="none" w:sz="0" w:space="0" w:color="auto"/>
                <w:right w:val="none" w:sz="0" w:space="0" w:color="auto"/>
              </w:divBdr>
            </w:div>
            <w:div w:id="1383480435">
              <w:marLeft w:val="0"/>
              <w:marRight w:val="0"/>
              <w:marTop w:val="0"/>
              <w:marBottom w:val="0"/>
              <w:divBdr>
                <w:top w:val="none" w:sz="0" w:space="0" w:color="auto"/>
                <w:left w:val="none" w:sz="0" w:space="0" w:color="auto"/>
                <w:bottom w:val="none" w:sz="0" w:space="0" w:color="auto"/>
                <w:right w:val="none" w:sz="0" w:space="0" w:color="auto"/>
              </w:divBdr>
            </w:div>
            <w:div w:id="606425731">
              <w:marLeft w:val="0"/>
              <w:marRight w:val="0"/>
              <w:marTop w:val="0"/>
              <w:marBottom w:val="0"/>
              <w:divBdr>
                <w:top w:val="none" w:sz="0" w:space="0" w:color="auto"/>
                <w:left w:val="none" w:sz="0" w:space="0" w:color="auto"/>
                <w:bottom w:val="none" w:sz="0" w:space="0" w:color="auto"/>
                <w:right w:val="none" w:sz="0" w:space="0" w:color="auto"/>
              </w:divBdr>
            </w:div>
            <w:div w:id="431123082">
              <w:marLeft w:val="0"/>
              <w:marRight w:val="0"/>
              <w:marTop w:val="0"/>
              <w:marBottom w:val="0"/>
              <w:divBdr>
                <w:top w:val="none" w:sz="0" w:space="0" w:color="auto"/>
                <w:left w:val="none" w:sz="0" w:space="0" w:color="auto"/>
                <w:bottom w:val="none" w:sz="0" w:space="0" w:color="auto"/>
                <w:right w:val="none" w:sz="0" w:space="0" w:color="auto"/>
              </w:divBdr>
            </w:div>
            <w:div w:id="1236086472">
              <w:marLeft w:val="0"/>
              <w:marRight w:val="0"/>
              <w:marTop w:val="0"/>
              <w:marBottom w:val="0"/>
              <w:divBdr>
                <w:top w:val="none" w:sz="0" w:space="0" w:color="auto"/>
                <w:left w:val="none" w:sz="0" w:space="0" w:color="auto"/>
                <w:bottom w:val="none" w:sz="0" w:space="0" w:color="auto"/>
                <w:right w:val="none" w:sz="0" w:space="0" w:color="auto"/>
              </w:divBdr>
            </w:div>
            <w:div w:id="881131982">
              <w:marLeft w:val="0"/>
              <w:marRight w:val="0"/>
              <w:marTop w:val="0"/>
              <w:marBottom w:val="0"/>
              <w:divBdr>
                <w:top w:val="none" w:sz="0" w:space="0" w:color="auto"/>
                <w:left w:val="none" w:sz="0" w:space="0" w:color="auto"/>
                <w:bottom w:val="none" w:sz="0" w:space="0" w:color="auto"/>
                <w:right w:val="none" w:sz="0" w:space="0" w:color="auto"/>
              </w:divBdr>
            </w:div>
            <w:div w:id="1050306248">
              <w:marLeft w:val="0"/>
              <w:marRight w:val="0"/>
              <w:marTop w:val="0"/>
              <w:marBottom w:val="0"/>
              <w:divBdr>
                <w:top w:val="none" w:sz="0" w:space="0" w:color="auto"/>
                <w:left w:val="none" w:sz="0" w:space="0" w:color="auto"/>
                <w:bottom w:val="none" w:sz="0" w:space="0" w:color="auto"/>
                <w:right w:val="none" w:sz="0" w:space="0" w:color="auto"/>
              </w:divBdr>
            </w:div>
            <w:div w:id="894239542">
              <w:marLeft w:val="0"/>
              <w:marRight w:val="0"/>
              <w:marTop w:val="0"/>
              <w:marBottom w:val="0"/>
              <w:divBdr>
                <w:top w:val="none" w:sz="0" w:space="0" w:color="auto"/>
                <w:left w:val="none" w:sz="0" w:space="0" w:color="auto"/>
                <w:bottom w:val="none" w:sz="0" w:space="0" w:color="auto"/>
                <w:right w:val="none" w:sz="0" w:space="0" w:color="auto"/>
              </w:divBdr>
            </w:div>
            <w:div w:id="1047489999">
              <w:marLeft w:val="0"/>
              <w:marRight w:val="0"/>
              <w:marTop w:val="0"/>
              <w:marBottom w:val="0"/>
              <w:divBdr>
                <w:top w:val="none" w:sz="0" w:space="0" w:color="auto"/>
                <w:left w:val="none" w:sz="0" w:space="0" w:color="auto"/>
                <w:bottom w:val="none" w:sz="0" w:space="0" w:color="auto"/>
                <w:right w:val="none" w:sz="0" w:space="0" w:color="auto"/>
              </w:divBdr>
            </w:div>
            <w:div w:id="1228373886">
              <w:marLeft w:val="0"/>
              <w:marRight w:val="0"/>
              <w:marTop w:val="0"/>
              <w:marBottom w:val="0"/>
              <w:divBdr>
                <w:top w:val="none" w:sz="0" w:space="0" w:color="auto"/>
                <w:left w:val="none" w:sz="0" w:space="0" w:color="auto"/>
                <w:bottom w:val="none" w:sz="0" w:space="0" w:color="auto"/>
                <w:right w:val="none" w:sz="0" w:space="0" w:color="auto"/>
              </w:divBdr>
            </w:div>
            <w:div w:id="591934083">
              <w:marLeft w:val="0"/>
              <w:marRight w:val="0"/>
              <w:marTop w:val="0"/>
              <w:marBottom w:val="0"/>
              <w:divBdr>
                <w:top w:val="none" w:sz="0" w:space="0" w:color="auto"/>
                <w:left w:val="none" w:sz="0" w:space="0" w:color="auto"/>
                <w:bottom w:val="none" w:sz="0" w:space="0" w:color="auto"/>
                <w:right w:val="none" w:sz="0" w:space="0" w:color="auto"/>
              </w:divBdr>
            </w:div>
            <w:div w:id="1547641842">
              <w:marLeft w:val="0"/>
              <w:marRight w:val="0"/>
              <w:marTop w:val="0"/>
              <w:marBottom w:val="0"/>
              <w:divBdr>
                <w:top w:val="none" w:sz="0" w:space="0" w:color="auto"/>
                <w:left w:val="none" w:sz="0" w:space="0" w:color="auto"/>
                <w:bottom w:val="none" w:sz="0" w:space="0" w:color="auto"/>
                <w:right w:val="none" w:sz="0" w:space="0" w:color="auto"/>
              </w:divBdr>
            </w:div>
            <w:div w:id="131365831">
              <w:marLeft w:val="0"/>
              <w:marRight w:val="0"/>
              <w:marTop w:val="0"/>
              <w:marBottom w:val="0"/>
              <w:divBdr>
                <w:top w:val="none" w:sz="0" w:space="0" w:color="auto"/>
                <w:left w:val="none" w:sz="0" w:space="0" w:color="auto"/>
                <w:bottom w:val="none" w:sz="0" w:space="0" w:color="auto"/>
                <w:right w:val="none" w:sz="0" w:space="0" w:color="auto"/>
              </w:divBdr>
            </w:div>
            <w:div w:id="548300199">
              <w:marLeft w:val="0"/>
              <w:marRight w:val="0"/>
              <w:marTop w:val="0"/>
              <w:marBottom w:val="0"/>
              <w:divBdr>
                <w:top w:val="none" w:sz="0" w:space="0" w:color="auto"/>
                <w:left w:val="none" w:sz="0" w:space="0" w:color="auto"/>
                <w:bottom w:val="none" w:sz="0" w:space="0" w:color="auto"/>
                <w:right w:val="none" w:sz="0" w:space="0" w:color="auto"/>
              </w:divBdr>
            </w:div>
            <w:div w:id="1600945775">
              <w:marLeft w:val="0"/>
              <w:marRight w:val="0"/>
              <w:marTop w:val="0"/>
              <w:marBottom w:val="0"/>
              <w:divBdr>
                <w:top w:val="none" w:sz="0" w:space="0" w:color="auto"/>
                <w:left w:val="none" w:sz="0" w:space="0" w:color="auto"/>
                <w:bottom w:val="none" w:sz="0" w:space="0" w:color="auto"/>
                <w:right w:val="none" w:sz="0" w:space="0" w:color="auto"/>
              </w:divBdr>
            </w:div>
            <w:div w:id="436214609">
              <w:marLeft w:val="0"/>
              <w:marRight w:val="0"/>
              <w:marTop w:val="0"/>
              <w:marBottom w:val="0"/>
              <w:divBdr>
                <w:top w:val="none" w:sz="0" w:space="0" w:color="auto"/>
                <w:left w:val="none" w:sz="0" w:space="0" w:color="auto"/>
                <w:bottom w:val="none" w:sz="0" w:space="0" w:color="auto"/>
                <w:right w:val="none" w:sz="0" w:space="0" w:color="auto"/>
              </w:divBdr>
            </w:div>
            <w:div w:id="149638388">
              <w:marLeft w:val="0"/>
              <w:marRight w:val="0"/>
              <w:marTop w:val="0"/>
              <w:marBottom w:val="0"/>
              <w:divBdr>
                <w:top w:val="none" w:sz="0" w:space="0" w:color="auto"/>
                <w:left w:val="none" w:sz="0" w:space="0" w:color="auto"/>
                <w:bottom w:val="none" w:sz="0" w:space="0" w:color="auto"/>
                <w:right w:val="none" w:sz="0" w:space="0" w:color="auto"/>
              </w:divBdr>
            </w:div>
            <w:div w:id="971519327">
              <w:marLeft w:val="0"/>
              <w:marRight w:val="0"/>
              <w:marTop w:val="0"/>
              <w:marBottom w:val="0"/>
              <w:divBdr>
                <w:top w:val="none" w:sz="0" w:space="0" w:color="auto"/>
                <w:left w:val="none" w:sz="0" w:space="0" w:color="auto"/>
                <w:bottom w:val="none" w:sz="0" w:space="0" w:color="auto"/>
                <w:right w:val="none" w:sz="0" w:space="0" w:color="auto"/>
              </w:divBdr>
            </w:div>
            <w:div w:id="115370832">
              <w:marLeft w:val="0"/>
              <w:marRight w:val="0"/>
              <w:marTop w:val="0"/>
              <w:marBottom w:val="0"/>
              <w:divBdr>
                <w:top w:val="none" w:sz="0" w:space="0" w:color="auto"/>
                <w:left w:val="none" w:sz="0" w:space="0" w:color="auto"/>
                <w:bottom w:val="none" w:sz="0" w:space="0" w:color="auto"/>
                <w:right w:val="none" w:sz="0" w:space="0" w:color="auto"/>
              </w:divBdr>
            </w:div>
            <w:div w:id="34240245">
              <w:marLeft w:val="0"/>
              <w:marRight w:val="0"/>
              <w:marTop w:val="0"/>
              <w:marBottom w:val="0"/>
              <w:divBdr>
                <w:top w:val="none" w:sz="0" w:space="0" w:color="auto"/>
                <w:left w:val="none" w:sz="0" w:space="0" w:color="auto"/>
                <w:bottom w:val="none" w:sz="0" w:space="0" w:color="auto"/>
                <w:right w:val="none" w:sz="0" w:space="0" w:color="auto"/>
              </w:divBdr>
            </w:div>
            <w:div w:id="1023019502">
              <w:marLeft w:val="0"/>
              <w:marRight w:val="0"/>
              <w:marTop w:val="0"/>
              <w:marBottom w:val="0"/>
              <w:divBdr>
                <w:top w:val="none" w:sz="0" w:space="0" w:color="auto"/>
                <w:left w:val="none" w:sz="0" w:space="0" w:color="auto"/>
                <w:bottom w:val="none" w:sz="0" w:space="0" w:color="auto"/>
                <w:right w:val="none" w:sz="0" w:space="0" w:color="auto"/>
              </w:divBdr>
            </w:div>
            <w:div w:id="17588894">
              <w:marLeft w:val="0"/>
              <w:marRight w:val="0"/>
              <w:marTop w:val="0"/>
              <w:marBottom w:val="0"/>
              <w:divBdr>
                <w:top w:val="none" w:sz="0" w:space="0" w:color="auto"/>
                <w:left w:val="none" w:sz="0" w:space="0" w:color="auto"/>
                <w:bottom w:val="none" w:sz="0" w:space="0" w:color="auto"/>
                <w:right w:val="none" w:sz="0" w:space="0" w:color="auto"/>
              </w:divBdr>
            </w:div>
            <w:div w:id="1790316059">
              <w:marLeft w:val="0"/>
              <w:marRight w:val="0"/>
              <w:marTop w:val="0"/>
              <w:marBottom w:val="0"/>
              <w:divBdr>
                <w:top w:val="none" w:sz="0" w:space="0" w:color="auto"/>
                <w:left w:val="none" w:sz="0" w:space="0" w:color="auto"/>
                <w:bottom w:val="none" w:sz="0" w:space="0" w:color="auto"/>
                <w:right w:val="none" w:sz="0" w:space="0" w:color="auto"/>
              </w:divBdr>
            </w:div>
            <w:div w:id="937836610">
              <w:marLeft w:val="0"/>
              <w:marRight w:val="0"/>
              <w:marTop w:val="0"/>
              <w:marBottom w:val="0"/>
              <w:divBdr>
                <w:top w:val="none" w:sz="0" w:space="0" w:color="auto"/>
                <w:left w:val="none" w:sz="0" w:space="0" w:color="auto"/>
                <w:bottom w:val="none" w:sz="0" w:space="0" w:color="auto"/>
                <w:right w:val="none" w:sz="0" w:space="0" w:color="auto"/>
              </w:divBdr>
            </w:div>
            <w:div w:id="1120490546">
              <w:marLeft w:val="0"/>
              <w:marRight w:val="0"/>
              <w:marTop w:val="0"/>
              <w:marBottom w:val="0"/>
              <w:divBdr>
                <w:top w:val="none" w:sz="0" w:space="0" w:color="auto"/>
                <w:left w:val="none" w:sz="0" w:space="0" w:color="auto"/>
                <w:bottom w:val="none" w:sz="0" w:space="0" w:color="auto"/>
                <w:right w:val="none" w:sz="0" w:space="0" w:color="auto"/>
              </w:divBdr>
            </w:div>
            <w:div w:id="657461884">
              <w:marLeft w:val="0"/>
              <w:marRight w:val="0"/>
              <w:marTop w:val="0"/>
              <w:marBottom w:val="0"/>
              <w:divBdr>
                <w:top w:val="none" w:sz="0" w:space="0" w:color="auto"/>
                <w:left w:val="none" w:sz="0" w:space="0" w:color="auto"/>
                <w:bottom w:val="none" w:sz="0" w:space="0" w:color="auto"/>
                <w:right w:val="none" w:sz="0" w:space="0" w:color="auto"/>
              </w:divBdr>
            </w:div>
            <w:div w:id="448473065">
              <w:marLeft w:val="0"/>
              <w:marRight w:val="0"/>
              <w:marTop w:val="0"/>
              <w:marBottom w:val="0"/>
              <w:divBdr>
                <w:top w:val="none" w:sz="0" w:space="0" w:color="auto"/>
                <w:left w:val="none" w:sz="0" w:space="0" w:color="auto"/>
                <w:bottom w:val="none" w:sz="0" w:space="0" w:color="auto"/>
                <w:right w:val="none" w:sz="0" w:space="0" w:color="auto"/>
              </w:divBdr>
            </w:div>
            <w:div w:id="439691320">
              <w:marLeft w:val="0"/>
              <w:marRight w:val="0"/>
              <w:marTop w:val="0"/>
              <w:marBottom w:val="0"/>
              <w:divBdr>
                <w:top w:val="none" w:sz="0" w:space="0" w:color="auto"/>
                <w:left w:val="none" w:sz="0" w:space="0" w:color="auto"/>
                <w:bottom w:val="none" w:sz="0" w:space="0" w:color="auto"/>
                <w:right w:val="none" w:sz="0" w:space="0" w:color="auto"/>
              </w:divBdr>
            </w:div>
            <w:div w:id="144712612">
              <w:marLeft w:val="0"/>
              <w:marRight w:val="0"/>
              <w:marTop w:val="0"/>
              <w:marBottom w:val="0"/>
              <w:divBdr>
                <w:top w:val="none" w:sz="0" w:space="0" w:color="auto"/>
                <w:left w:val="none" w:sz="0" w:space="0" w:color="auto"/>
                <w:bottom w:val="none" w:sz="0" w:space="0" w:color="auto"/>
                <w:right w:val="none" w:sz="0" w:space="0" w:color="auto"/>
              </w:divBdr>
            </w:div>
            <w:div w:id="1507941665">
              <w:marLeft w:val="0"/>
              <w:marRight w:val="0"/>
              <w:marTop w:val="0"/>
              <w:marBottom w:val="0"/>
              <w:divBdr>
                <w:top w:val="none" w:sz="0" w:space="0" w:color="auto"/>
                <w:left w:val="none" w:sz="0" w:space="0" w:color="auto"/>
                <w:bottom w:val="none" w:sz="0" w:space="0" w:color="auto"/>
                <w:right w:val="none" w:sz="0" w:space="0" w:color="auto"/>
              </w:divBdr>
            </w:div>
            <w:div w:id="1608779118">
              <w:marLeft w:val="0"/>
              <w:marRight w:val="0"/>
              <w:marTop w:val="0"/>
              <w:marBottom w:val="0"/>
              <w:divBdr>
                <w:top w:val="none" w:sz="0" w:space="0" w:color="auto"/>
                <w:left w:val="none" w:sz="0" w:space="0" w:color="auto"/>
                <w:bottom w:val="none" w:sz="0" w:space="0" w:color="auto"/>
                <w:right w:val="none" w:sz="0" w:space="0" w:color="auto"/>
              </w:divBdr>
            </w:div>
            <w:div w:id="1698895850">
              <w:marLeft w:val="0"/>
              <w:marRight w:val="0"/>
              <w:marTop w:val="0"/>
              <w:marBottom w:val="0"/>
              <w:divBdr>
                <w:top w:val="none" w:sz="0" w:space="0" w:color="auto"/>
                <w:left w:val="none" w:sz="0" w:space="0" w:color="auto"/>
                <w:bottom w:val="none" w:sz="0" w:space="0" w:color="auto"/>
                <w:right w:val="none" w:sz="0" w:space="0" w:color="auto"/>
              </w:divBdr>
            </w:div>
            <w:div w:id="1954163943">
              <w:marLeft w:val="0"/>
              <w:marRight w:val="0"/>
              <w:marTop w:val="0"/>
              <w:marBottom w:val="0"/>
              <w:divBdr>
                <w:top w:val="none" w:sz="0" w:space="0" w:color="auto"/>
                <w:left w:val="none" w:sz="0" w:space="0" w:color="auto"/>
                <w:bottom w:val="none" w:sz="0" w:space="0" w:color="auto"/>
                <w:right w:val="none" w:sz="0" w:space="0" w:color="auto"/>
              </w:divBdr>
            </w:div>
            <w:div w:id="878326162">
              <w:marLeft w:val="0"/>
              <w:marRight w:val="0"/>
              <w:marTop w:val="0"/>
              <w:marBottom w:val="0"/>
              <w:divBdr>
                <w:top w:val="none" w:sz="0" w:space="0" w:color="auto"/>
                <w:left w:val="none" w:sz="0" w:space="0" w:color="auto"/>
                <w:bottom w:val="none" w:sz="0" w:space="0" w:color="auto"/>
                <w:right w:val="none" w:sz="0" w:space="0" w:color="auto"/>
              </w:divBdr>
            </w:div>
            <w:div w:id="1160924580">
              <w:marLeft w:val="0"/>
              <w:marRight w:val="0"/>
              <w:marTop w:val="0"/>
              <w:marBottom w:val="0"/>
              <w:divBdr>
                <w:top w:val="none" w:sz="0" w:space="0" w:color="auto"/>
                <w:left w:val="none" w:sz="0" w:space="0" w:color="auto"/>
                <w:bottom w:val="none" w:sz="0" w:space="0" w:color="auto"/>
                <w:right w:val="none" w:sz="0" w:space="0" w:color="auto"/>
              </w:divBdr>
            </w:div>
            <w:div w:id="1042170730">
              <w:marLeft w:val="0"/>
              <w:marRight w:val="0"/>
              <w:marTop w:val="0"/>
              <w:marBottom w:val="0"/>
              <w:divBdr>
                <w:top w:val="none" w:sz="0" w:space="0" w:color="auto"/>
                <w:left w:val="none" w:sz="0" w:space="0" w:color="auto"/>
                <w:bottom w:val="none" w:sz="0" w:space="0" w:color="auto"/>
                <w:right w:val="none" w:sz="0" w:space="0" w:color="auto"/>
              </w:divBdr>
            </w:div>
            <w:div w:id="1394280213">
              <w:marLeft w:val="0"/>
              <w:marRight w:val="0"/>
              <w:marTop w:val="0"/>
              <w:marBottom w:val="0"/>
              <w:divBdr>
                <w:top w:val="none" w:sz="0" w:space="0" w:color="auto"/>
                <w:left w:val="none" w:sz="0" w:space="0" w:color="auto"/>
                <w:bottom w:val="none" w:sz="0" w:space="0" w:color="auto"/>
                <w:right w:val="none" w:sz="0" w:space="0" w:color="auto"/>
              </w:divBdr>
            </w:div>
            <w:div w:id="856962070">
              <w:marLeft w:val="0"/>
              <w:marRight w:val="0"/>
              <w:marTop w:val="0"/>
              <w:marBottom w:val="0"/>
              <w:divBdr>
                <w:top w:val="none" w:sz="0" w:space="0" w:color="auto"/>
                <w:left w:val="none" w:sz="0" w:space="0" w:color="auto"/>
                <w:bottom w:val="none" w:sz="0" w:space="0" w:color="auto"/>
                <w:right w:val="none" w:sz="0" w:space="0" w:color="auto"/>
              </w:divBdr>
            </w:div>
            <w:div w:id="1314942471">
              <w:marLeft w:val="0"/>
              <w:marRight w:val="0"/>
              <w:marTop w:val="0"/>
              <w:marBottom w:val="0"/>
              <w:divBdr>
                <w:top w:val="none" w:sz="0" w:space="0" w:color="auto"/>
                <w:left w:val="none" w:sz="0" w:space="0" w:color="auto"/>
                <w:bottom w:val="none" w:sz="0" w:space="0" w:color="auto"/>
                <w:right w:val="none" w:sz="0" w:space="0" w:color="auto"/>
              </w:divBdr>
            </w:div>
            <w:div w:id="441463246">
              <w:marLeft w:val="0"/>
              <w:marRight w:val="0"/>
              <w:marTop w:val="0"/>
              <w:marBottom w:val="0"/>
              <w:divBdr>
                <w:top w:val="none" w:sz="0" w:space="0" w:color="auto"/>
                <w:left w:val="none" w:sz="0" w:space="0" w:color="auto"/>
                <w:bottom w:val="none" w:sz="0" w:space="0" w:color="auto"/>
                <w:right w:val="none" w:sz="0" w:space="0" w:color="auto"/>
              </w:divBdr>
            </w:div>
            <w:div w:id="1294411128">
              <w:marLeft w:val="0"/>
              <w:marRight w:val="0"/>
              <w:marTop w:val="0"/>
              <w:marBottom w:val="0"/>
              <w:divBdr>
                <w:top w:val="none" w:sz="0" w:space="0" w:color="auto"/>
                <w:left w:val="none" w:sz="0" w:space="0" w:color="auto"/>
                <w:bottom w:val="none" w:sz="0" w:space="0" w:color="auto"/>
                <w:right w:val="none" w:sz="0" w:space="0" w:color="auto"/>
              </w:divBdr>
            </w:div>
            <w:div w:id="234826961">
              <w:marLeft w:val="0"/>
              <w:marRight w:val="0"/>
              <w:marTop w:val="0"/>
              <w:marBottom w:val="0"/>
              <w:divBdr>
                <w:top w:val="none" w:sz="0" w:space="0" w:color="auto"/>
                <w:left w:val="none" w:sz="0" w:space="0" w:color="auto"/>
                <w:bottom w:val="none" w:sz="0" w:space="0" w:color="auto"/>
                <w:right w:val="none" w:sz="0" w:space="0" w:color="auto"/>
              </w:divBdr>
            </w:div>
            <w:div w:id="1750882154">
              <w:marLeft w:val="0"/>
              <w:marRight w:val="0"/>
              <w:marTop w:val="0"/>
              <w:marBottom w:val="0"/>
              <w:divBdr>
                <w:top w:val="none" w:sz="0" w:space="0" w:color="auto"/>
                <w:left w:val="none" w:sz="0" w:space="0" w:color="auto"/>
                <w:bottom w:val="none" w:sz="0" w:space="0" w:color="auto"/>
                <w:right w:val="none" w:sz="0" w:space="0" w:color="auto"/>
              </w:divBdr>
            </w:div>
            <w:div w:id="742221267">
              <w:marLeft w:val="0"/>
              <w:marRight w:val="0"/>
              <w:marTop w:val="0"/>
              <w:marBottom w:val="0"/>
              <w:divBdr>
                <w:top w:val="none" w:sz="0" w:space="0" w:color="auto"/>
                <w:left w:val="none" w:sz="0" w:space="0" w:color="auto"/>
                <w:bottom w:val="none" w:sz="0" w:space="0" w:color="auto"/>
                <w:right w:val="none" w:sz="0" w:space="0" w:color="auto"/>
              </w:divBdr>
            </w:div>
            <w:div w:id="1794135601">
              <w:marLeft w:val="0"/>
              <w:marRight w:val="0"/>
              <w:marTop w:val="0"/>
              <w:marBottom w:val="0"/>
              <w:divBdr>
                <w:top w:val="none" w:sz="0" w:space="0" w:color="auto"/>
                <w:left w:val="none" w:sz="0" w:space="0" w:color="auto"/>
                <w:bottom w:val="none" w:sz="0" w:space="0" w:color="auto"/>
                <w:right w:val="none" w:sz="0" w:space="0" w:color="auto"/>
              </w:divBdr>
            </w:div>
            <w:div w:id="633490156">
              <w:marLeft w:val="0"/>
              <w:marRight w:val="0"/>
              <w:marTop w:val="0"/>
              <w:marBottom w:val="0"/>
              <w:divBdr>
                <w:top w:val="none" w:sz="0" w:space="0" w:color="auto"/>
                <w:left w:val="none" w:sz="0" w:space="0" w:color="auto"/>
                <w:bottom w:val="none" w:sz="0" w:space="0" w:color="auto"/>
                <w:right w:val="none" w:sz="0" w:space="0" w:color="auto"/>
              </w:divBdr>
            </w:div>
            <w:div w:id="1325011300">
              <w:marLeft w:val="0"/>
              <w:marRight w:val="0"/>
              <w:marTop w:val="0"/>
              <w:marBottom w:val="0"/>
              <w:divBdr>
                <w:top w:val="none" w:sz="0" w:space="0" w:color="auto"/>
                <w:left w:val="none" w:sz="0" w:space="0" w:color="auto"/>
                <w:bottom w:val="none" w:sz="0" w:space="0" w:color="auto"/>
                <w:right w:val="none" w:sz="0" w:space="0" w:color="auto"/>
              </w:divBdr>
            </w:div>
            <w:div w:id="779566604">
              <w:marLeft w:val="0"/>
              <w:marRight w:val="0"/>
              <w:marTop w:val="0"/>
              <w:marBottom w:val="0"/>
              <w:divBdr>
                <w:top w:val="none" w:sz="0" w:space="0" w:color="auto"/>
                <w:left w:val="none" w:sz="0" w:space="0" w:color="auto"/>
                <w:bottom w:val="none" w:sz="0" w:space="0" w:color="auto"/>
                <w:right w:val="none" w:sz="0" w:space="0" w:color="auto"/>
              </w:divBdr>
            </w:div>
            <w:div w:id="1917477240">
              <w:marLeft w:val="0"/>
              <w:marRight w:val="0"/>
              <w:marTop w:val="0"/>
              <w:marBottom w:val="0"/>
              <w:divBdr>
                <w:top w:val="none" w:sz="0" w:space="0" w:color="auto"/>
                <w:left w:val="none" w:sz="0" w:space="0" w:color="auto"/>
                <w:bottom w:val="none" w:sz="0" w:space="0" w:color="auto"/>
                <w:right w:val="none" w:sz="0" w:space="0" w:color="auto"/>
              </w:divBdr>
            </w:div>
            <w:div w:id="1542472866">
              <w:marLeft w:val="0"/>
              <w:marRight w:val="0"/>
              <w:marTop w:val="0"/>
              <w:marBottom w:val="0"/>
              <w:divBdr>
                <w:top w:val="none" w:sz="0" w:space="0" w:color="auto"/>
                <w:left w:val="none" w:sz="0" w:space="0" w:color="auto"/>
                <w:bottom w:val="none" w:sz="0" w:space="0" w:color="auto"/>
                <w:right w:val="none" w:sz="0" w:space="0" w:color="auto"/>
              </w:divBdr>
            </w:div>
            <w:div w:id="195238084">
              <w:marLeft w:val="0"/>
              <w:marRight w:val="0"/>
              <w:marTop w:val="0"/>
              <w:marBottom w:val="0"/>
              <w:divBdr>
                <w:top w:val="none" w:sz="0" w:space="0" w:color="auto"/>
                <w:left w:val="none" w:sz="0" w:space="0" w:color="auto"/>
                <w:bottom w:val="none" w:sz="0" w:space="0" w:color="auto"/>
                <w:right w:val="none" w:sz="0" w:space="0" w:color="auto"/>
              </w:divBdr>
            </w:div>
            <w:div w:id="515728209">
              <w:marLeft w:val="0"/>
              <w:marRight w:val="0"/>
              <w:marTop w:val="0"/>
              <w:marBottom w:val="0"/>
              <w:divBdr>
                <w:top w:val="none" w:sz="0" w:space="0" w:color="auto"/>
                <w:left w:val="none" w:sz="0" w:space="0" w:color="auto"/>
                <w:bottom w:val="none" w:sz="0" w:space="0" w:color="auto"/>
                <w:right w:val="none" w:sz="0" w:space="0" w:color="auto"/>
              </w:divBdr>
            </w:div>
            <w:div w:id="1208185266">
              <w:marLeft w:val="0"/>
              <w:marRight w:val="0"/>
              <w:marTop w:val="0"/>
              <w:marBottom w:val="0"/>
              <w:divBdr>
                <w:top w:val="none" w:sz="0" w:space="0" w:color="auto"/>
                <w:left w:val="none" w:sz="0" w:space="0" w:color="auto"/>
                <w:bottom w:val="none" w:sz="0" w:space="0" w:color="auto"/>
                <w:right w:val="none" w:sz="0" w:space="0" w:color="auto"/>
              </w:divBdr>
            </w:div>
            <w:div w:id="1637222308">
              <w:marLeft w:val="0"/>
              <w:marRight w:val="0"/>
              <w:marTop w:val="0"/>
              <w:marBottom w:val="0"/>
              <w:divBdr>
                <w:top w:val="none" w:sz="0" w:space="0" w:color="auto"/>
                <w:left w:val="none" w:sz="0" w:space="0" w:color="auto"/>
                <w:bottom w:val="none" w:sz="0" w:space="0" w:color="auto"/>
                <w:right w:val="none" w:sz="0" w:space="0" w:color="auto"/>
              </w:divBdr>
            </w:div>
            <w:div w:id="368183832">
              <w:marLeft w:val="0"/>
              <w:marRight w:val="0"/>
              <w:marTop w:val="0"/>
              <w:marBottom w:val="0"/>
              <w:divBdr>
                <w:top w:val="none" w:sz="0" w:space="0" w:color="auto"/>
                <w:left w:val="none" w:sz="0" w:space="0" w:color="auto"/>
                <w:bottom w:val="none" w:sz="0" w:space="0" w:color="auto"/>
                <w:right w:val="none" w:sz="0" w:space="0" w:color="auto"/>
              </w:divBdr>
            </w:div>
            <w:div w:id="955908838">
              <w:marLeft w:val="0"/>
              <w:marRight w:val="0"/>
              <w:marTop w:val="0"/>
              <w:marBottom w:val="0"/>
              <w:divBdr>
                <w:top w:val="none" w:sz="0" w:space="0" w:color="auto"/>
                <w:left w:val="none" w:sz="0" w:space="0" w:color="auto"/>
                <w:bottom w:val="none" w:sz="0" w:space="0" w:color="auto"/>
                <w:right w:val="none" w:sz="0" w:space="0" w:color="auto"/>
              </w:divBdr>
            </w:div>
            <w:div w:id="1075007424">
              <w:marLeft w:val="0"/>
              <w:marRight w:val="0"/>
              <w:marTop w:val="0"/>
              <w:marBottom w:val="0"/>
              <w:divBdr>
                <w:top w:val="none" w:sz="0" w:space="0" w:color="auto"/>
                <w:left w:val="none" w:sz="0" w:space="0" w:color="auto"/>
                <w:bottom w:val="none" w:sz="0" w:space="0" w:color="auto"/>
                <w:right w:val="none" w:sz="0" w:space="0" w:color="auto"/>
              </w:divBdr>
            </w:div>
            <w:div w:id="319501239">
              <w:marLeft w:val="0"/>
              <w:marRight w:val="0"/>
              <w:marTop w:val="0"/>
              <w:marBottom w:val="0"/>
              <w:divBdr>
                <w:top w:val="none" w:sz="0" w:space="0" w:color="auto"/>
                <w:left w:val="none" w:sz="0" w:space="0" w:color="auto"/>
                <w:bottom w:val="none" w:sz="0" w:space="0" w:color="auto"/>
                <w:right w:val="none" w:sz="0" w:space="0" w:color="auto"/>
              </w:divBdr>
            </w:div>
            <w:div w:id="199366448">
              <w:marLeft w:val="0"/>
              <w:marRight w:val="0"/>
              <w:marTop w:val="0"/>
              <w:marBottom w:val="0"/>
              <w:divBdr>
                <w:top w:val="none" w:sz="0" w:space="0" w:color="auto"/>
                <w:left w:val="none" w:sz="0" w:space="0" w:color="auto"/>
                <w:bottom w:val="none" w:sz="0" w:space="0" w:color="auto"/>
                <w:right w:val="none" w:sz="0" w:space="0" w:color="auto"/>
              </w:divBdr>
            </w:div>
            <w:div w:id="142160500">
              <w:marLeft w:val="0"/>
              <w:marRight w:val="0"/>
              <w:marTop w:val="0"/>
              <w:marBottom w:val="0"/>
              <w:divBdr>
                <w:top w:val="none" w:sz="0" w:space="0" w:color="auto"/>
                <w:left w:val="none" w:sz="0" w:space="0" w:color="auto"/>
                <w:bottom w:val="none" w:sz="0" w:space="0" w:color="auto"/>
                <w:right w:val="none" w:sz="0" w:space="0" w:color="auto"/>
              </w:divBdr>
            </w:div>
            <w:div w:id="600070203">
              <w:marLeft w:val="0"/>
              <w:marRight w:val="0"/>
              <w:marTop w:val="0"/>
              <w:marBottom w:val="0"/>
              <w:divBdr>
                <w:top w:val="none" w:sz="0" w:space="0" w:color="auto"/>
                <w:left w:val="none" w:sz="0" w:space="0" w:color="auto"/>
                <w:bottom w:val="none" w:sz="0" w:space="0" w:color="auto"/>
                <w:right w:val="none" w:sz="0" w:space="0" w:color="auto"/>
              </w:divBdr>
            </w:div>
            <w:div w:id="1662418494">
              <w:marLeft w:val="0"/>
              <w:marRight w:val="0"/>
              <w:marTop w:val="0"/>
              <w:marBottom w:val="0"/>
              <w:divBdr>
                <w:top w:val="none" w:sz="0" w:space="0" w:color="auto"/>
                <w:left w:val="none" w:sz="0" w:space="0" w:color="auto"/>
                <w:bottom w:val="none" w:sz="0" w:space="0" w:color="auto"/>
                <w:right w:val="none" w:sz="0" w:space="0" w:color="auto"/>
              </w:divBdr>
            </w:div>
            <w:div w:id="859314722">
              <w:marLeft w:val="0"/>
              <w:marRight w:val="0"/>
              <w:marTop w:val="0"/>
              <w:marBottom w:val="0"/>
              <w:divBdr>
                <w:top w:val="none" w:sz="0" w:space="0" w:color="auto"/>
                <w:left w:val="none" w:sz="0" w:space="0" w:color="auto"/>
                <w:bottom w:val="none" w:sz="0" w:space="0" w:color="auto"/>
                <w:right w:val="none" w:sz="0" w:space="0" w:color="auto"/>
              </w:divBdr>
            </w:div>
            <w:div w:id="435908765">
              <w:marLeft w:val="0"/>
              <w:marRight w:val="0"/>
              <w:marTop w:val="0"/>
              <w:marBottom w:val="0"/>
              <w:divBdr>
                <w:top w:val="none" w:sz="0" w:space="0" w:color="auto"/>
                <w:left w:val="none" w:sz="0" w:space="0" w:color="auto"/>
                <w:bottom w:val="none" w:sz="0" w:space="0" w:color="auto"/>
                <w:right w:val="none" w:sz="0" w:space="0" w:color="auto"/>
              </w:divBdr>
            </w:div>
            <w:div w:id="1831747892">
              <w:marLeft w:val="0"/>
              <w:marRight w:val="0"/>
              <w:marTop w:val="0"/>
              <w:marBottom w:val="0"/>
              <w:divBdr>
                <w:top w:val="none" w:sz="0" w:space="0" w:color="auto"/>
                <w:left w:val="none" w:sz="0" w:space="0" w:color="auto"/>
                <w:bottom w:val="none" w:sz="0" w:space="0" w:color="auto"/>
                <w:right w:val="none" w:sz="0" w:space="0" w:color="auto"/>
              </w:divBdr>
            </w:div>
            <w:div w:id="2142376502">
              <w:marLeft w:val="0"/>
              <w:marRight w:val="0"/>
              <w:marTop w:val="0"/>
              <w:marBottom w:val="0"/>
              <w:divBdr>
                <w:top w:val="none" w:sz="0" w:space="0" w:color="auto"/>
                <w:left w:val="none" w:sz="0" w:space="0" w:color="auto"/>
                <w:bottom w:val="none" w:sz="0" w:space="0" w:color="auto"/>
                <w:right w:val="none" w:sz="0" w:space="0" w:color="auto"/>
              </w:divBdr>
            </w:div>
            <w:div w:id="1106585377">
              <w:marLeft w:val="0"/>
              <w:marRight w:val="0"/>
              <w:marTop w:val="0"/>
              <w:marBottom w:val="0"/>
              <w:divBdr>
                <w:top w:val="none" w:sz="0" w:space="0" w:color="auto"/>
                <w:left w:val="none" w:sz="0" w:space="0" w:color="auto"/>
                <w:bottom w:val="none" w:sz="0" w:space="0" w:color="auto"/>
                <w:right w:val="none" w:sz="0" w:space="0" w:color="auto"/>
              </w:divBdr>
            </w:div>
            <w:div w:id="677851222">
              <w:marLeft w:val="0"/>
              <w:marRight w:val="0"/>
              <w:marTop w:val="0"/>
              <w:marBottom w:val="0"/>
              <w:divBdr>
                <w:top w:val="none" w:sz="0" w:space="0" w:color="auto"/>
                <w:left w:val="none" w:sz="0" w:space="0" w:color="auto"/>
                <w:bottom w:val="none" w:sz="0" w:space="0" w:color="auto"/>
                <w:right w:val="none" w:sz="0" w:space="0" w:color="auto"/>
              </w:divBdr>
            </w:div>
            <w:div w:id="1643385403">
              <w:marLeft w:val="0"/>
              <w:marRight w:val="0"/>
              <w:marTop w:val="0"/>
              <w:marBottom w:val="0"/>
              <w:divBdr>
                <w:top w:val="none" w:sz="0" w:space="0" w:color="auto"/>
                <w:left w:val="none" w:sz="0" w:space="0" w:color="auto"/>
                <w:bottom w:val="none" w:sz="0" w:space="0" w:color="auto"/>
                <w:right w:val="none" w:sz="0" w:space="0" w:color="auto"/>
              </w:divBdr>
            </w:div>
            <w:div w:id="1549954609">
              <w:marLeft w:val="0"/>
              <w:marRight w:val="0"/>
              <w:marTop w:val="0"/>
              <w:marBottom w:val="0"/>
              <w:divBdr>
                <w:top w:val="none" w:sz="0" w:space="0" w:color="auto"/>
                <w:left w:val="none" w:sz="0" w:space="0" w:color="auto"/>
                <w:bottom w:val="none" w:sz="0" w:space="0" w:color="auto"/>
                <w:right w:val="none" w:sz="0" w:space="0" w:color="auto"/>
              </w:divBdr>
            </w:div>
            <w:div w:id="1819303443">
              <w:marLeft w:val="0"/>
              <w:marRight w:val="0"/>
              <w:marTop w:val="0"/>
              <w:marBottom w:val="0"/>
              <w:divBdr>
                <w:top w:val="none" w:sz="0" w:space="0" w:color="auto"/>
                <w:left w:val="none" w:sz="0" w:space="0" w:color="auto"/>
                <w:bottom w:val="none" w:sz="0" w:space="0" w:color="auto"/>
                <w:right w:val="none" w:sz="0" w:space="0" w:color="auto"/>
              </w:divBdr>
            </w:div>
            <w:div w:id="335615637">
              <w:marLeft w:val="0"/>
              <w:marRight w:val="0"/>
              <w:marTop w:val="0"/>
              <w:marBottom w:val="0"/>
              <w:divBdr>
                <w:top w:val="none" w:sz="0" w:space="0" w:color="auto"/>
                <w:left w:val="none" w:sz="0" w:space="0" w:color="auto"/>
                <w:bottom w:val="none" w:sz="0" w:space="0" w:color="auto"/>
                <w:right w:val="none" w:sz="0" w:space="0" w:color="auto"/>
              </w:divBdr>
            </w:div>
            <w:div w:id="1851866658">
              <w:marLeft w:val="0"/>
              <w:marRight w:val="0"/>
              <w:marTop w:val="0"/>
              <w:marBottom w:val="0"/>
              <w:divBdr>
                <w:top w:val="none" w:sz="0" w:space="0" w:color="auto"/>
                <w:left w:val="none" w:sz="0" w:space="0" w:color="auto"/>
                <w:bottom w:val="none" w:sz="0" w:space="0" w:color="auto"/>
                <w:right w:val="none" w:sz="0" w:space="0" w:color="auto"/>
              </w:divBdr>
            </w:div>
            <w:div w:id="1200897706">
              <w:marLeft w:val="0"/>
              <w:marRight w:val="0"/>
              <w:marTop w:val="0"/>
              <w:marBottom w:val="0"/>
              <w:divBdr>
                <w:top w:val="none" w:sz="0" w:space="0" w:color="auto"/>
                <w:left w:val="none" w:sz="0" w:space="0" w:color="auto"/>
                <w:bottom w:val="none" w:sz="0" w:space="0" w:color="auto"/>
                <w:right w:val="none" w:sz="0" w:space="0" w:color="auto"/>
              </w:divBdr>
            </w:div>
            <w:div w:id="480733450">
              <w:marLeft w:val="0"/>
              <w:marRight w:val="0"/>
              <w:marTop w:val="0"/>
              <w:marBottom w:val="0"/>
              <w:divBdr>
                <w:top w:val="none" w:sz="0" w:space="0" w:color="auto"/>
                <w:left w:val="none" w:sz="0" w:space="0" w:color="auto"/>
                <w:bottom w:val="none" w:sz="0" w:space="0" w:color="auto"/>
                <w:right w:val="none" w:sz="0" w:space="0" w:color="auto"/>
              </w:divBdr>
            </w:div>
            <w:div w:id="1366910584">
              <w:marLeft w:val="0"/>
              <w:marRight w:val="0"/>
              <w:marTop w:val="0"/>
              <w:marBottom w:val="0"/>
              <w:divBdr>
                <w:top w:val="none" w:sz="0" w:space="0" w:color="auto"/>
                <w:left w:val="none" w:sz="0" w:space="0" w:color="auto"/>
                <w:bottom w:val="none" w:sz="0" w:space="0" w:color="auto"/>
                <w:right w:val="none" w:sz="0" w:space="0" w:color="auto"/>
              </w:divBdr>
            </w:div>
            <w:div w:id="749959728">
              <w:marLeft w:val="0"/>
              <w:marRight w:val="0"/>
              <w:marTop w:val="0"/>
              <w:marBottom w:val="0"/>
              <w:divBdr>
                <w:top w:val="none" w:sz="0" w:space="0" w:color="auto"/>
                <w:left w:val="none" w:sz="0" w:space="0" w:color="auto"/>
                <w:bottom w:val="none" w:sz="0" w:space="0" w:color="auto"/>
                <w:right w:val="none" w:sz="0" w:space="0" w:color="auto"/>
              </w:divBdr>
            </w:div>
            <w:div w:id="598804548">
              <w:marLeft w:val="0"/>
              <w:marRight w:val="0"/>
              <w:marTop w:val="0"/>
              <w:marBottom w:val="0"/>
              <w:divBdr>
                <w:top w:val="none" w:sz="0" w:space="0" w:color="auto"/>
                <w:left w:val="none" w:sz="0" w:space="0" w:color="auto"/>
                <w:bottom w:val="none" w:sz="0" w:space="0" w:color="auto"/>
                <w:right w:val="none" w:sz="0" w:space="0" w:color="auto"/>
              </w:divBdr>
            </w:div>
            <w:div w:id="502553702">
              <w:marLeft w:val="0"/>
              <w:marRight w:val="0"/>
              <w:marTop w:val="0"/>
              <w:marBottom w:val="0"/>
              <w:divBdr>
                <w:top w:val="none" w:sz="0" w:space="0" w:color="auto"/>
                <w:left w:val="none" w:sz="0" w:space="0" w:color="auto"/>
                <w:bottom w:val="none" w:sz="0" w:space="0" w:color="auto"/>
                <w:right w:val="none" w:sz="0" w:space="0" w:color="auto"/>
              </w:divBdr>
            </w:div>
            <w:div w:id="1171018898">
              <w:marLeft w:val="0"/>
              <w:marRight w:val="0"/>
              <w:marTop w:val="0"/>
              <w:marBottom w:val="0"/>
              <w:divBdr>
                <w:top w:val="none" w:sz="0" w:space="0" w:color="auto"/>
                <w:left w:val="none" w:sz="0" w:space="0" w:color="auto"/>
                <w:bottom w:val="none" w:sz="0" w:space="0" w:color="auto"/>
                <w:right w:val="none" w:sz="0" w:space="0" w:color="auto"/>
              </w:divBdr>
            </w:div>
            <w:div w:id="246815349">
              <w:marLeft w:val="0"/>
              <w:marRight w:val="0"/>
              <w:marTop w:val="0"/>
              <w:marBottom w:val="0"/>
              <w:divBdr>
                <w:top w:val="none" w:sz="0" w:space="0" w:color="auto"/>
                <w:left w:val="none" w:sz="0" w:space="0" w:color="auto"/>
                <w:bottom w:val="none" w:sz="0" w:space="0" w:color="auto"/>
                <w:right w:val="none" w:sz="0" w:space="0" w:color="auto"/>
              </w:divBdr>
            </w:div>
            <w:div w:id="2026243573">
              <w:marLeft w:val="0"/>
              <w:marRight w:val="0"/>
              <w:marTop w:val="0"/>
              <w:marBottom w:val="0"/>
              <w:divBdr>
                <w:top w:val="none" w:sz="0" w:space="0" w:color="auto"/>
                <w:left w:val="none" w:sz="0" w:space="0" w:color="auto"/>
                <w:bottom w:val="none" w:sz="0" w:space="0" w:color="auto"/>
                <w:right w:val="none" w:sz="0" w:space="0" w:color="auto"/>
              </w:divBdr>
            </w:div>
            <w:div w:id="181281904">
              <w:marLeft w:val="0"/>
              <w:marRight w:val="0"/>
              <w:marTop w:val="0"/>
              <w:marBottom w:val="0"/>
              <w:divBdr>
                <w:top w:val="none" w:sz="0" w:space="0" w:color="auto"/>
                <w:left w:val="none" w:sz="0" w:space="0" w:color="auto"/>
                <w:bottom w:val="none" w:sz="0" w:space="0" w:color="auto"/>
                <w:right w:val="none" w:sz="0" w:space="0" w:color="auto"/>
              </w:divBdr>
            </w:div>
            <w:div w:id="2142071609">
              <w:marLeft w:val="0"/>
              <w:marRight w:val="0"/>
              <w:marTop w:val="0"/>
              <w:marBottom w:val="0"/>
              <w:divBdr>
                <w:top w:val="none" w:sz="0" w:space="0" w:color="auto"/>
                <w:left w:val="none" w:sz="0" w:space="0" w:color="auto"/>
                <w:bottom w:val="none" w:sz="0" w:space="0" w:color="auto"/>
                <w:right w:val="none" w:sz="0" w:space="0" w:color="auto"/>
              </w:divBdr>
            </w:div>
            <w:div w:id="238369085">
              <w:marLeft w:val="0"/>
              <w:marRight w:val="0"/>
              <w:marTop w:val="0"/>
              <w:marBottom w:val="0"/>
              <w:divBdr>
                <w:top w:val="none" w:sz="0" w:space="0" w:color="auto"/>
                <w:left w:val="none" w:sz="0" w:space="0" w:color="auto"/>
                <w:bottom w:val="none" w:sz="0" w:space="0" w:color="auto"/>
                <w:right w:val="none" w:sz="0" w:space="0" w:color="auto"/>
              </w:divBdr>
            </w:div>
            <w:div w:id="1884441908">
              <w:marLeft w:val="0"/>
              <w:marRight w:val="0"/>
              <w:marTop w:val="0"/>
              <w:marBottom w:val="0"/>
              <w:divBdr>
                <w:top w:val="none" w:sz="0" w:space="0" w:color="auto"/>
                <w:left w:val="none" w:sz="0" w:space="0" w:color="auto"/>
                <w:bottom w:val="none" w:sz="0" w:space="0" w:color="auto"/>
                <w:right w:val="none" w:sz="0" w:space="0" w:color="auto"/>
              </w:divBdr>
            </w:div>
            <w:div w:id="1459838026">
              <w:marLeft w:val="0"/>
              <w:marRight w:val="0"/>
              <w:marTop w:val="0"/>
              <w:marBottom w:val="0"/>
              <w:divBdr>
                <w:top w:val="none" w:sz="0" w:space="0" w:color="auto"/>
                <w:left w:val="none" w:sz="0" w:space="0" w:color="auto"/>
                <w:bottom w:val="none" w:sz="0" w:space="0" w:color="auto"/>
                <w:right w:val="none" w:sz="0" w:space="0" w:color="auto"/>
              </w:divBdr>
            </w:div>
            <w:div w:id="715931550">
              <w:marLeft w:val="0"/>
              <w:marRight w:val="0"/>
              <w:marTop w:val="0"/>
              <w:marBottom w:val="0"/>
              <w:divBdr>
                <w:top w:val="none" w:sz="0" w:space="0" w:color="auto"/>
                <w:left w:val="none" w:sz="0" w:space="0" w:color="auto"/>
                <w:bottom w:val="none" w:sz="0" w:space="0" w:color="auto"/>
                <w:right w:val="none" w:sz="0" w:space="0" w:color="auto"/>
              </w:divBdr>
            </w:div>
            <w:div w:id="650839398">
              <w:marLeft w:val="0"/>
              <w:marRight w:val="0"/>
              <w:marTop w:val="0"/>
              <w:marBottom w:val="0"/>
              <w:divBdr>
                <w:top w:val="none" w:sz="0" w:space="0" w:color="auto"/>
                <w:left w:val="none" w:sz="0" w:space="0" w:color="auto"/>
                <w:bottom w:val="none" w:sz="0" w:space="0" w:color="auto"/>
                <w:right w:val="none" w:sz="0" w:space="0" w:color="auto"/>
              </w:divBdr>
            </w:div>
            <w:div w:id="609511534">
              <w:marLeft w:val="0"/>
              <w:marRight w:val="0"/>
              <w:marTop w:val="0"/>
              <w:marBottom w:val="0"/>
              <w:divBdr>
                <w:top w:val="none" w:sz="0" w:space="0" w:color="auto"/>
                <w:left w:val="none" w:sz="0" w:space="0" w:color="auto"/>
                <w:bottom w:val="none" w:sz="0" w:space="0" w:color="auto"/>
                <w:right w:val="none" w:sz="0" w:space="0" w:color="auto"/>
              </w:divBdr>
            </w:div>
            <w:div w:id="2040734936">
              <w:marLeft w:val="0"/>
              <w:marRight w:val="0"/>
              <w:marTop w:val="0"/>
              <w:marBottom w:val="0"/>
              <w:divBdr>
                <w:top w:val="none" w:sz="0" w:space="0" w:color="auto"/>
                <w:left w:val="none" w:sz="0" w:space="0" w:color="auto"/>
                <w:bottom w:val="none" w:sz="0" w:space="0" w:color="auto"/>
                <w:right w:val="none" w:sz="0" w:space="0" w:color="auto"/>
              </w:divBdr>
            </w:div>
            <w:div w:id="32579124">
              <w:marLeft w:val="0"/>
              <w:marRight w:val="0"/>
              <w:marTop w:val="0"/>
              <w:marBottom w:val="0"/>
              <w:divBdr>
                <w:top w:val="none" w:sz="0" w:space="0" w:color="auto"/>
                <w:left w:val="none" w:sz="0" w:space="0" w:color="auto"/>
                <w:bottom w:val="none" w:sz="0" w:space="0" w:color="auto"/>
                <w:right w:val="none" w:sz="0" w:space="0" w:color="auto"/>
              </w:divBdr>
            </w:div>
            <w:div w:id="1322931315">
              <w:marLeft w:val="0"/>
              <w:marRight w:val="0"/>
              <w:marTop w:val="0"/>
              <w:marBottom w:val="0"/>
              <w:divBdr>
                <w:top w:val="none" w:sz="0" w:space="0" w:color="auto"/>
                <w:left w:val="none" w:sz="0" w:space="0" w:color="auto"/>
                <w:bottom w:val="none" w:sz="0" w:space="0" w:color="auto"/>
                <w:right w:val="none" w:sz="0" w:space="0" w:color="auto"/>
              </w:divBdr>
            </w:div>
            <w:div w:id="1560895378">
              <w:marLeft w:val="0"/>
              <w:marRight w:val="0"/>
              <w:marTop w:val="0"/>
              <w:marBottom w:val="0"/>
              <w:divBdr>
                <w:top w:val="none" w:sz="0" w:space="0" w:color="auto"/>
                <w:left w:val="none" w:sz="0" w:space="0" w:color="auto"/>
                <w:bottom w:val="none" w:sz="0" w:space="0" w:color="auto"/>
                <w:right w:val="none" w:sz="0" w:space="0" w:color="auto"/>
              </w:divBdr>
            </w:div>
            <w:div w:id="312610970">
              <w:marLeft w:val="0"/>
              <w:marRight w:val="0"/>
              <w:marTop w:val="0"/>
              <w:marBottom w:val="0"/>
              <w:divBdr>
                <w:top w:val="none" w:sz="0" w:space="0" w:color="auto"/>
                <w:left w:val="none" w:sz="0" w:space="0" w:color="auto"/>
                <w:bottom w:val="none" w:sz="0" w:space="0" w:color="auto"/>
                <w:right w:val="none" w:sz="0" w:space="0" w:color="auto"/>
              </w:divBdr>
            </w:div>
            <w:div w:id="1604335308">
              <w:marLeft w:val="0"/>
              <w:marRight w:val="0"/>
              <w:marTop w:val="0"/>
              <w:marBottom w:val="0"/>
              <w:divBdr>
                <w:top w:val="none" w:sz="0" w:space="0" w:color="auto"/>
                <w:left w:val="none" w:sz="0" w:space="0" w:color="auto"/>
                <w:bottom w:val="none" w:sz="0" w:space="0" w:color="auto"/>
                <w:right w:val="none" w:sz="0" w:space="0" w:color="auto"/>
              </w:divBdr>
            </w:div>
            <w:div w:id="1150635178">
              <w:marLeft w:val="0"/>
              <w:marRight w:val="0"/>
              <w:marTop w:val="0"/>
              <w:marBottom w:val="0"/>
              <w:divBdr>
                <w:top w:val="none" w:sz="0" w:space="0" w:color="auto"/>
                <w:left w:val="none" w:sz="0" w:space="0" w:color="auto"/>
                <w:bottom w:val="none" w:sz="0" w:space="0" w:color="auto"/>
                <w:right w:val="none" w:sz="0" w:space="0" w:color="auto"/>
              </w:divBdr>
            </w:div>
            <w:div w:id="945967296">
              <w:marLeft w:val="0"/>
              <w:marRight w:val="0"/>
              <w:marTop w:val="0"/>
              <w:marBottom w:val="0"/>
              <w:divBdr>
                <w:top w:val="none" w:sz="0" w:space="0" w:color="auto"/>
                <w:left w:val="none" w:sz="0" w:space="0" w:color="auto"/>
                <w:bottom w:val="none" w:sz="0" w:space="0" w:color="auto"/>
                <w:right w:val="none" w:sz="0" w:space="0" w:color="auto"/>
              </w:divBdr>
            </w:div>
            <w:div w:id="40398507">
              <w:marLeft w:val="0"/>
              <w:marRight w:val="0"/>
              <w:marTop w:val="0"/>
              <w:marBottom w:val="0"/>
              <w:divBdr>
                <w:top w:val="none" w:sz="0" w:space="0" w:color="auto"/>
                <w:left w:val="none" w:sz="0" w:space="0" w:color="auto"/>
                <w:bottom w:val="none" w:sz="0" w:space="0" w:color="auto"/>
                <w:right w:val="none" w:sz="0" w:space="0" w:color="auto"/>
              </w:divBdr>
            </w:div>
            <w:div w:id="1310400194">
              <w:marLeft w:val="0"/>
              <w:marRight w:val="0"/>
              <w:marTop w:val="0"/>
              <w:marBottom w:val="0"/>
              <w:divBdr>
                <w:top w:val="none" w:sz="0" w:space="0" w:color="auto"/>
                <w:left w:val="none" w:sz="0" w:space="0" w:color="auto"/>
                <w:bottom w:val="none" w:sz="0" w:space="0" w:color="auto"/>
                <w:right w:val="none" w:sz="0" w:space="0" w:color="auto"/>
              </w:divBdr>
            </w:div>
            <w:div w:id="234704449">
              <w:marLeft w:val="0"/>
              <w:marRight w:val="0"/>
              <w:marTop w:val="0"/>
              <w:marBottom w:val="0"/>
              <w:divBdr>
                <w:top w:val="none" w:sz="0" w:space="0" w:color="auto"/>
                <w:left w:val="none" w:sz="0" w:space="0" w:color="auto"/>
                <w:bottom w:val="none" w:sz="0" w:space="0" w:color="auto"/>
                <w:right w:val="none" w:sz="0" w:space="0" w:color="auto"/>
              </w:divBdr>
            </w:div>
            <w:div w:id="600258204">
              <w:marLeft w:val="0"/>
              <w:marRight w:val="0"/>
              <w:marTop w:val="0"/>
              <w:marBottom w:val="0"/>
              <w:divBdr>
                <w:top w:val="none" w:sz="0" w:space="0" w:color="auto"/>
                <w:left w:val="none" w:sz="0" w:space="0" w:color="auto"/>
                <w:bottom w:val="none" w:sz="0" w:space="0" w:color="auto"/>
                <w:right w:val="none" w:sz="0" w:space="0" w:color="auto"/>
              </w:divBdr>
            </w:div>
            <w:div w:id="602107777">
              <w:marLeft w:val="0"/>
              <w:marRight w:val="0"/>
              <w:marTop w:val="0"/>
              <w:marBottom w:val="0"/>
              <w:divBdr>
                <w:top w:val="none" w:sz="0" w:space="0" w:color="auto"/>
                <w:left w:val="none" w:sz="0" w:space="0" w:color="auto"/>
                <w:bottom w:val="none" w:sz="0" w:space="0" w:color="auto"/>
                <w:right w:val="none" w:sz="0" w:space="0" w:color="auto"/>
              </w:divBdr>
            </w:div>
            <w:div w:id="1330981888">
              <w:marLeft w:val="0"/>
              <w:marRight w:val="0"/>
              <w:marTop w:val="0"/>
              <w:marBottom w:val="0"/>
              <w:divBdr>
                <w:top w:val="none" w:sz="0" w:space="0" w:color="auto"/>
                <w:left w:val="none" w:sz="0" w:space="0" w:color="auto"/>
                <w:bottom w:val="none" w:sz="0" w:space="0" w:color="auto"/>
                <w:right w:val="none" w:sz="0" w:space="0" w:color="auto"/>
              </w:divBdr>
            </w:div>
            <w:div w:id="265424013">
              <w:marLeft w:val="0"/>
              <w:marRight w:val="0"/>
              <w:marTop w:val="0"/>
              <w:marBottom w:val="0"/>
              <w:divBdr>
                <w:top w:val="none" w:sz="0" w:space="0" w:color="auto"/>
                <w:left w:val="none" w:sz="0" w:space="0" w:color="auto"/>
                <w:bottom w:val="none" w:sz="0" w:space="0" w:color="auto"/>
                <w:right w:val="none" w:sz="0" w:space="0" w:color="auto"/>
              </w:divBdr>
            </w:div>
            <w:div w:id="2088576705">
              <w:marLeft w:val="0"/>
              <w:marRight w:val="0"/>
              <w:marTop w:val="0"/>
              <w:marBottom w:val="0"/>
              <w:divBdr>
                <w:top w:val="none" w:sz="0" w:space="0" w:color="auto"/>
                <w:left w:val="none" w:sz="0" w:space="0" w:color="auto"/>
                <w:bottom w:val="none" w:sz="0" w:space="0" w:color="auto"/>
                <w:right w:val="none" w:sz="0" w:space="0" w:color="auto"/>
              </w:divBdr>
            </w:div>
            <w:div w:id="1055545824">
              <w:marLeft w:val="0"/>
              <w:marRight w:val="0"/>
              <w:marTop w:val="0"/>
              <w:marBottom w:val="0"/>
              <w:divBdr>
                <w:top w:val="none" w:sz="0" w:space="0" w:color="auto"/>
                <w:left w:val="none" w:sz="0" w:space="0" w:color="auto"/>
                <w:bottom w:val="none" w:sz="0" w:space="0" w:color="auto"/>
                <w:right w:val="none" w:sz="0" w:space="0" w:color="auto"/>
              </w:divBdr>
            </w:div>
            <w:div w:id="404109287">
              <w:marLeft w:val="0"/>
              <w:marRight w:val="0"/>
              <w:marTop w:val="0"/>
              <w:marBottom w:val="0"/>
              <w:divBdr>
                <w:top w:val="none" w:sz="0" w:space="0" w:color="auto"/>
                <w:left w:val="none" w:sz="0" w:space="0" w:color="auto"/>
                <w:bottom w:val="none" w:sz="0" w:space="0" w:color="auto"/>
                <w:right w:val="none" w:sz="0" w:space="0" w:color="auto"/>
              </w:divBdr>
            </w:div>
            <w:div w:id="1029913050">
              <w:marLeft w:val="0"/>
              <w:marRight w:val="0"/>
              <w:marTop w:val="0"/>
              <w:marBottom w:val="0"/>
              <w:divBdr>
                <w:top w:val="none" w:sz="0" w:space="0" w:color="auto"/>
                <w:left w:val="none" w:sz="0" w:space="0" w:color="auto"/>
                <w:bottom w:val="none" w:sz="0" w:space="0" w:color="auto"/>
                <w:right w:val="none" w:sz="0" w:space="0" w:color="auto"/>
              </w:divBdr>
            </w:div>
            <w:div w:id="1942687601">
              <w:marLeft w:val="0"/>
              <w:marRight w:val="0"/>
              <w:marTop w:val="0"/>
              <w:marBottom w:val="0"/>
              <w:divBdr>
                <w:top w:val="none" w:sz="0" w:space="0" w:color="auto"/>
                <w:left w:val="none" w:sz="0" w:space="0" w:color="auto"/>
                <w:bottom w:val="none" w:sz="0" w:space="0" w:color="auto"/>
                <w:right w:val="none" w:sz="0" w:space="0" w:color="auto"/>
              </w:divBdr>
            </w:div>
            <w:div w:id="1846896900">
              <w:marLeft w:val="0"/>
              <w:marRight w:val="0"/>
              <w:marTop w:val="0"/>
              <w:marBottom w:val="0"/>
              <w:divBdr>
                <w:top w:val="none" w:sz="0" w:space="0" w:color="auto"/>
                <w:left w:val="none" w:sz="0" w:space="0" w:color="auto"/>
                <w:bottom w:val="none" w:sz="0" w:space="0" w:color="auto"/>
                <w:right w:val="none" w:sz="0" w:space="0" w:color="auto"/>
              </w:divBdr>
            </w:div>
            <w:div w:id="1694764438">
              <w:marLeft w:val="0"/>
              <w:marRight w:val="0"/>
              <w:marTop w:val="0"/>
              <w:marBottom w:val="0"/>
              <w:divBdr>
                <w:top w:val="none" w:sz="0" w:space="0" w:color="auto"/>
                <w:left w:val="none" w:sz="0" w:space="0" w:color="auto"/>
                <w:bottom w:val="none" w:sz="0" w:space="0" w:color="auto"/>
                <w:right w:val="none" w:sz="0" w:space="0" w:color="auto"/>
              </w:divBdr>
            </w:div>
            <w:div w:id="868106663">
              <w:marLeft w:val="0"/>
              <w:marRight w:val="0"/>
              <w:marTop w:val="0"/>
              <w:marBottom w:val="0"/>
              <w:divBdr>
                <w:top w:val="none" w:sz="0" w:space="0" w:color="auto"/>
                <w:left w:val="none" w:sz="0" w:space="0" w:color="auto"/>
                <w:bottom w:val="none" w:sz="0" w:space="0" w:color="auto"/>
                <w:right w:val="none" w:sz="0" w:space="0" w:color="auto"/>
              </w:divBdr>
            </w:div>
            <w:div w:id="847016304">
              <w:marLeft w:val="0"/>
              <w:marRight w:val="0"/>
              <w:marTop w:val="0"/>
              <w:marBottom w:val="0"/>
              <w:divBdr>
                <w:top w:val="none" w:sz="0" w:space="0" w:color="auto"/>
                <w:left w:val="none" w:sz="0" w:space="0" w:color="auto"/>
                <w:bottom w:val="none" w:sz="0" w:space="0" w:color="auto"/>
                <w:right w:val="none" w:sz="0" w:space="0" w:color="auto"/>
              </w:divBdr>
            </w:div>
            <w:div w:id="310328427">
              <w:marLeft w:val="0"/>
              <w:marRight w:val="0"/>
              <w:marTop w:val="0"/>
              <w:marBottom w:val="0"/>
              <w:divBdr>
                <w:top w:val="none" w:sz="0" w:space="0" w:color="auto"/>
                <w:left w:val="none" w:sz="0" w:space="0" w:color="auto"/>
                <w:bottom w:val="none" w:sz="0" w:space="0" w:color="auto"/>
                <w:right w:val="none" w:sz="0" w:space="0" w:color="auto"/>
              </w:divBdr>
            </w:div>
            <w:div w:id="1959024480">
              <w:marLeft w:val="0"/>
              <w:marRight w:val="0"/>
              <w:marTop w:val="0"/>
              <w:marBottom w:val="0"/>
              <w:divBdr>
                <w:top w:val="none" w:sz="0" w:space="0" w:color="auto"/>
                <w:left w:val="none" w:sz="0" w:space="0" w:color="auto"/>
                <w:bottom w:val="none" w:sz="0" w:space="0" w:color="auto"/>
                <w:right w:val="none" w:sz="0" w:space="0" w:color="auto"/>
              </w:divBdr>
            </w:div>
            <w:div w:id="536429630">
              <w:marLeft w:val="0"/>
              <w:marRight w:val="0"/>
              <w:marTop w:val="0"/>
              <w:marBottom w:val="0"/>
              <w:divBdr>
                <w:top w:val="none" w:sz="0" w:space="0" w:color="auto"/>
                <w:left w:val="none" w:sz="0" w:space="0" w:color="auto"/>
                <w:bottom w:val="none" w:sz="0" w:space="0" w:color="auto"/>
                <w:right w:val="none" w:sz="0" w:space="0" w:color="auto"/>
              </w:divBdr>
            </w:div>
            <w:div w:id="390082559">
              <w:marLeft w:val="0"/>
              <w:marRight w:val="0"/>
              <w:marTop w:val="0"/>
              <w:marBottom w:val="0"/>
              <w:divBdr>
                <w:top w:val="none" w:sz="0" w:space="0" w:color="auto"/>
                <w:left w:val="none" w:sz="0" w:space="0" w:color="auto"/>
                <w:bottom w:val="none" w:sz="0" w:space="0" w:color="auto"/>
                <w:right w:val="none" w:sz="0" w:space="0" w:color="auto"/>
              </w:divBdr>
            </w:div>
            <w:div w:id="1540626716">
              <w:marLeft w:val="0"/>
              <w:marRight w:val="0"/>
              <w:marTop w:val="0"/>
              <w:marBottom w:val="0"/>
              <w:divBdr>
                <w:top w:val="none" w:sz="0" w:space="0" w:color="auto"/>
                <w:left w:val="none" w:sz="0" w:space="0" w:color="auto"/>
                <w:bottom w:val="none" w:sz="0" w:space="0" w:color="auto"/>
                <w:right w:val="none" w:sz="0" w:space="0" w:color="auto"/>
              </w:divBdr>
            </w:div>
            <w:div w:id="1505436993">
              <w:marLeft w:val="0"/>
              <w:marRight w:val="0"/>
              <w:marTop w:val="0"/>
              <w:marBottom w:val="0"/>
              <w:divBdr>
                <w:top w:val="none" w:sz="0" w:space="0" w:color="auto"/>
                <w:left w:val="none" w:sz="0" w:space="0" w:color="auto"/>
                <w:bottom w:val="none" w:sz="0" w:space="0" w:color="auto"/>
                <w:right w:val="none" w:sz="0" w:space="0" w:color="auto"/>
              </w:divBdr>
            </w:div>
            <w:div w:id="1268003649">
              <w:marLeft w:val="0"/>
              <w:marRight w:val="0"/>
              <w:marTop w:val="0"/>
              <w:marBottom w:val="0"/>
              <w:divBdr>
                <w:top w:val="none" w:sz="0" w:space="0" w:color="auto"/>
                <w:left w:val="none" w:sz="0" w:space="0" w:color="auto"/>
                <w:bottom w:val="none" w:sz="0" w:space="0" w:color="auto"/>
                <w:right w:val="none" w:sz="0" w:space="0" w:color="auto"/>
              </w:divBdr>
            </w:div>
            <w:div w:id="1554002764">
              <w:marLeft w:val="0"/>
              <w:marRight w:val="0"/>
              <w:marTop w:val="0"/>
              <w:marBottom w:val="0"/>
              <w:divBdr>
                <w:top w:val="none" w:sz="0" w:space="0" w:color="auto"/>
                <w:left w:val="none" w:sz="0" w:space="0" w:color="auto"/>
                <w:bottom w:val="none" w:sz="0" w:space="0" w:color="auto"/>
                <w:right w:val="none" w:sz="0" w:space="0" w:color="auto"/>
              </w:divBdr>
            </w:div>
            <w:div w:id="51319411">
              <w:marLeft w:val="0"/>
              <w:marRight w:val="0"/>
              <w:marTop w:val="0"/>
              <w:marBottom w:val="0"/>
              <w:divBdr>
                <w:top w:val="none" w:sz="0" w:space="0" w:color="auto"/>
                <w:left w:val="none" w:sz="0" w:space="0" w:color="auto"/>
                <w:bottom w:val="none" w:sz="0" w:space="0" w:color="auto"/>
                <w:right w:val="none" w:sz="0" w:space="0" w:color="auto"/>
              </w:divBdr>
            </w:div>
            <w:div w:id="1716663507">
              <w:marLeft w:val="0"/>
              <w:marRight w:val="0"/>
              <w:marTop w:val="0"/>
              <w:marBottom w:val="0"/>
              <w:divBdr>
                <w:top w:val="none" w:sz="0" w:space="0" w:color="auto"/>
                <w:left w:val="none" w:sz="0" w:space="0" w:color="auto"/>
                <w:bottom w:val="none" w:sz="0" w:space="0" w:color="auto"/>
                <w:right w:val="none" w:sz="0" w:space="0" w:color="auto"/>
              </w:divBdr>
            </w:div>
            <w:div w:id="649292268">
              <w:marLeft w:val="0"/>
              <w:marRight w:val="0"/>
              <w:marTop w:val="0"/>
              <w:marBottom w:val="0"/>
              <w:divBdr>
                <w:top w:val="none" w:sz="0" w:space="0" w:color="auto"/>
                <w:left w:val="none" w:sz="0" w:space="0" w:color="auto"/>
                <w:bottom w:val="none" w:sz="0" w:space="0" w:color="auto"/>
                <w:right w:val="none" w:sz="0" w:space="0" w:color="auto"/>
              </w:divBdr>
            </w:div>
            <w:div w:id="955335877">
              <w:marLeft w:val="0"/>
              <w:marRight w:val="0"/>
              <w:marTop w:val="0"/>
              <w:marBottom w:val="0"/>
              <w:divBdr>
                <w:top w:val="none" w:sz="0" w:space="0" w:color="auto"/>
                <w:left w:val="none" w:sz="0" w:space="0" w:color="auto"/>
                <w:bottom w:val="none" w:sz="0" w:space="0" w:color="auto"/>
                <w:right w:val="none" w:sz="0" w:space="0" w:color="auto"/>
              </w:divBdr>
            </w:div>
            <w:div w:id="1433354555">
              <w:marLeft w:val="0"/>
              <w:marRight w:val="0"/>
              <w:marTop w:val="0"/>
              <w:marBottom w:val="0"/>
              <w:divBdr>
                <w:top w:val="none" w:sz="0" w:space="0" w:color="auto"/>
                <w:left w:val="none" w:sz="0" w:space="0" w:color="auto"/>
                <w:bottom w:val="none" w:sz="0" w:space="0" w:color="auto"/>
                <w:right w:val="none" w:sz="0" w:space="0" w:color="auto"/>
              </w:divBdr>
            </w:div>
            <w:div w:id="219053335">
              <w:marLeft w:val="0"/>
              <w:marRight w:val="0"/>
              <w:marTop w:val="0"/>
              <w:marBottom w:val="0"/>
              <w:divBdr>
                <w:top w:val="none" w:sz="0" w:space="0" w:color="auto"/>
                <w:left w:val="none" w:sz="0" w:space="0" w:color="auto"/>
                <w:bottom w:val="none" w:sz="0" w:space="0" w:color="auto"/>
                <w:right w:val="none" w:sz="0" w:space="0" w:color="auto"/>
              </w:divBdr>
            </w:div>
            <w:div w:id="379091741">
              <w:marLeft w:val="0"/>
              <w:marRight w:val="0"/>
              <w:marTop w:val="0"/>
              <w:marBottom w:val="0"/>
              <w:divBdr>
                <w:top w:val="none" w:sz="0" w:space="0" w:color="auto"/>
                <w:left w:val="none" w:sz="0" w:space="0" w:color="auto"/>
                <w:bottom w:val="none" w:sz="0" w:space="0" w:color="auto"/>
                <w:right w:val="none" w:sz="0" w:space="0" w:color="auto"/>
              </w:divBdr>
            </w:div>
            <w:div w:id="792138388">
              <w:marLeft w:val="0"/>
              <w:marRight w:val="0"/>
              <w:marTop w:val="0"/>
              <w:marBottom w:val="0"/>
              <w:divBdr>
                <w:top w:val="none" w:sz="0" w:space="0" w:color="auto"/>
                <w:left w:val="none" w:sz="0" w:space="0" w:color="auto"/>
                <w:bottom w:val="none" w:sz="0" w:space="0" w:color="auto"/>
                <w:right w:val="none" w:sz="0" w:space="0" w:color="auto"/>
              </w:divBdr>
            </w:div>
            <w:div w:id="978418282">
              <w:marLeft w:val="0"/>
              <w:marRight w:val="0"/>
              <w:marTop w:val="0"/>
              <w:marBottom w:val="0"/>
              <w:divBdr>
                <w:top w:val="none" w:sz="0" w:space="0" w:color="auto"/>
                <w:left w:val="none" w:sz="0" w:space="0" w:color="auto"/>
                <w:bottom w:val="none" w:sz="0" w:space="0" w:color="auto"/>
                <w:right w:val="none" w:sz="0" w:space="0" w:color="auto"/>
              </w:divBdr>
            </w:div>
            <w:div w:id="1523740262">
              <w:marLeft w:val="0"/>
              <w:marRight w:val="0"/>
              <w:marTop w:val="0"/>
              <w:marBottom w:val="0"/>
              <w:divBdr>
                <w:top w:val="none" w:sz="0" w:space="0" w:color="auto"/>
                <w:left w:val="none" w:sz="0" w:space="0" w:color="auto"/>
                <w:bottom w:val="none" w:sz="0" w:space="0" w:color="auto"/>
                <w:right w:val="none" w:sz="0" w:space="0" w:color="auto"/>
              </w:divBdr>
            </w:div>
            <w:div w:id="1895239163">
              <w:marLeft w:val="0"/>
              <w:marRight w:val="0"/>
              <w:marTop w:val="0"/>
              <w:marBottom w:val="0"/>
              <w:divBdr>
                <w:top w:val="none" w:sz="0" w:space="0" w:color="auto"/>
                <w:left w:val="none" w:sz="0" w:space="0" w:color="auto"/>
                <w:bottom w:val="none" w:sz="0" w:space="0" w:color="auto"/>
                <w:right w:val="none" w:sz="0" w:space="0" w:color="auto"/>
              </w:divBdr>
            </w:div>
            <w:div w:id="1816336728">
              <w:marLeft w:val="0"/>
              <w:marRight w:val="0"/>
              <w:marTop w:val="0"/>
              <w:marBottom w:val="0"/>
              <w:divBdr>
                <w:top w:val="none" w:sz="0" w:space="0" w:color="auto"/>
                <w:left w:val="none" w:sz="0" w:space="0" w:color="auto"/>
                <w:bottom w:val="none" w:sz="0" w:space="0" w:color="auto"/>
                <w:right w:val="none" w:sz="0" w:space="0" w:color="auto"/>
              </w:divBdr>
            </w:div>
            <w:div w:id="1152409928">
              <w:marLeft w:val="0"/>
              <w:marRight w:val="0"/>
              <w:marTop w:val="0"/>
              <w:marBottom w:val="0"/>
              <w:divBdr>
                <w:top w:val="none" w:sz="0" w:space="0" w:color="auto"/>
                <w:left w:val="none" w:sz="0" w:space="0" w:color="auto"/>
                <w:bottom w:val="none" w:sz="0" w:space="0" w:color="auto"/>
                <w:right w:val="none" w:sz="0" w:space="0" w:color="auto"/>
              </w:divBdr>
            </w:div>
            <w:div w:id="985285644">
              <w:marLeft w:val="0"/>
              <w:marRight w:val="0"/>
              <w:marTop w:val="0"/>
              <w:marBottom w:val="0"/>
              <w:divBdr>
                <w:top w:val="none" w:sz="0" w:space="0" w:color="auto"/>
                <w:left w:val="none" w:sz="0" w:space="0" w:color="auto"/>
                <w:bottom w:val="none" w:sz="0" w:space="0" w:color="auto"/>
                <w:right w:val="none" w:sz="0" w:space="0" w:color="auto"/>
              </w:divBdr>
            </w:div>
            <w:div w:id="650717146">
              <w:marLeft w:val="0"/>
              <w:marRight w:val="0"/>
              <w:marTop w:val="0"/>
              <w:marBottom w:val="0"/>
              <w:divBdr>
                <w:top w:val="none" w:sz="0" w:space="0" w:color="auto"/>
                <w:left w:val="none" w:sz="0" w:space="0" w:color="auto"/>
                <w:bottom w:val="none" w:sz="0" w:space="0" w:color="auto"/>
                <w:right w:val="none" w:sz="0" w:space="0" w:color="auto"/>
              </w:divBdr>
            </w:div>
            <w:div w:id="1954361328">
              <w:marLeft w:val="0"/>
              <w:marRight w:val="0"/>
              <w:marTop w:val="0"/>
              <w:marBottom w:val="0"/>
              <w:divBdr>
                <w:top w:val="none" w:sz="0" w:space="0" w:color="auto"/>
                <w:left w:val="none" w:sz="0" w:space="0" w:color="auto"/>
                <w:bottom w:val="none" w:sz="0" w:space="0" w:color="auto"/>
                <w:right w:val="none" w:sz="0" w:space="0" w:color="auto"/>
              </w:divBdr>
            </w:div>
            <w:div w:id="226301539">
              <w:marLeft w:val="0"/>
              <w:marRight w:val="0"/>
              <w:marTop w:val="0"/>
              <w:marBottom w:val="0"/>
              <w:divBdr>
                <w:top w:val="none" w:sz="0" w:space="0" w:color="auto"/>
                <w:left w:val="none" w:sz="0" w:space="0" w:color="auto"/>
                <w:bottom w:val="none" w:sz="0" w:space="0" w:color="auto"/>
                <w:right w:val="none" w:sz="0" w:space="0" w:color="auto"/>
              </w:divBdr>
            </w:div>
            <w:div w:id="1767732473">
              <w:marLeft w:val="0"/>
              <w:marRight w:val="0"/>
              <w:marTop w:val="0"/>
              <w:marBottom w:val="0"/>
              <w:divBdr>
                <w:top w:val="none" w:sz="0" w:space="0" w:color="auto"/>
                <w:left w:val="none" w:sz="0" w:space="0" w:color="auto"/>
                <w:bottom w:val="none" w:sz="0" w:space="0" w:color="auto"/>
                <w:right w:val="none" w:sz="0" w:space="0" w:color="auto"/>
              </w:divBdr>
            </w:div>
            <w:div w:id="432360954">
              <w:marLeft w:val="0"/>
              <w:marRight w:val="0"/>
              <w:marTop w:val="0"/>
              <w:marBottom w:val="0"/>
              <w:divBdr>
                <w:top w:val="none" w:sz="0" w:space="0" w:color="auto"/>
                <w:left w:val="none" w:sz="0" w:space="0" w:color="auto"/>
                <w:bottom w:val="none" w:sz="0" w:space="0" w:color="auto"/>
                <w:right w:val="none" w:sz="0" w:space="0" w:color="auto"/>
              </w:divBdr>
            </w:div>
            <w:div w:id="393159070">
              <w:marLeft w:val="0"/>
              <w:marRight w:val="0"/>
              <w:marTop w:val="0"/>
              <w:marBottom w:val="0"/>
              <w:divBdr>
                <w:top w:val="none" w:sz="0" w:space="0" w:color="auto"/>
                <w:left w:val="none" w:sz="0" w:space="0" w:color="auto"/>
                <w:bottom w:val="none" w:sz="0" w:space="0" w:color="auto"/>
                <w:right w:val="none" w:sz="0" w:space="0" w:color="auto"/>
              </w:divBdr>
            </w:div>
            <w:div w:id="856966932">
              <w:marLeft w:val="0"/>
              <w:marRight w:val="0"/>
              <w:marTop w:val="0"/>
              <w:marBottom w:val="0"/>
              <w:divBdr>
                <w:top w:val="none" w:sz="0" w:space="0" w:color="auto"/>
                <w:left w:val="none" w:sz="0" w:space="0" w:color="auto"/>
                <w:bottom w:val="none" w:sz="0" w:space="0" w:color="auto"/>
                <w:right w:val="none" w:sz="0" w:space="0" w:color="auto"/>
              </w:divBdr>
            </w:div>
            <w:div w:id="1793012940">
              <w:marLeft w:val="0"/>
              <w:marRight w:val="0"/>
              <w:marTop w:val="0"/>
              <w:marBottom w:val="0"/>
              <w:divBdr>
                <w:top w:val="none" w:sz="0" w:space="0" w:color="auto"/>
                <w:left w:val="none" w:sz="0" w:space="0" w:color="auto"/>
                <w:bottom w:val="none" w:sz="0" w:space="0" w:color="auto"/>
                <w:right w:val="none" w:sz="0" w:space="0" w:color="auto"/>
              </w:divBdr>
            </w:div>
            <w:div w:id="197741697">
              <w:marLeft w:val="0"/>
              <w:marRight w:val="0"/>
              <w:marTop w:val="0"/>
              <w:marBottom w:val="0"/>
              <w:divBdr>
                <w:top w:val="none" w:sz="0" w:space="0" w:color="auto"/>
                <w:left w:val="none" w:sz="0" w:space="0" w:color="auto"/>
                <w:bottom w:val="none" w:sz="0" w:space="0" w:color="auto"/>
                <w:right w:val="none" w:sz="0" w:space="0" w:color="auto"/>
              </w:divBdr>
            </w:div>
            <w:div w:id="172886407">
              <w:marLeft w:val="0"/>
              <w:marRight w:val="0"/>
              <w:marTop w:val="0"/>
              <w:marBottom w:val="0"/>
              <w:divBdr>
                <w:top w:val="none" w:sz="0" w:space="0" w:color="auto"/>
                <w:left w:val="none" w:sz="0" w:space="0" w:color="auto"/>
                <w:bottom w:val="none" w:sz="0" w:space="0" w:color="auto"/>
                <w:right w:val="none" w:sz="0" w:space="0" w:color="auto"/>
              </w:divBdr>
            </w:div>
            <w:div w:id="105076586">
              <w:marLeft w:val="0"/>
              <w:marRight w:val="0"/>
              <w:marTop w:val="0"/>
              <w:marBottom w:val="0"/>
              <w:divBdr>
                <w:top w:val="none" w:sz="0" w:space="0" w:color="auto"/>
                <w:left w:val="none" w:sz="0" w:space="0" w:color="auto"/>
                <w:bottom w:val="none" w:sz="0" w:space="0" w:color="auto"/>
                <w:right w:val="none" w:sz="0" w:space="0" w:color="auto"/>
              </w:divBdr>
            </w:div>
            <w:div w:id="357238552">
              <w:marLeft w:val="0"/>
              <w:marRight w:val="0"/>
              <w:marTop w:val="0"/>
              <w:marBottom w:val="0"/>
              <w:divBdr>
                <w:top w:val="none" w:sz="0" w:space="0" w:color="auto"/>
                <w:left w:val="none" w:sz="0" w:space="0" w:color="auto"/>
                <w:bottom w:val="none" w:sz="0" w:space="0" w:color="auto"/>
                <w:right w:val="none" w:sz="0" w:space="0" w:color="auto"/>
              </w:divBdr>
            </w:div>
            <w:div w:id="682586219">
              <w:marLeft w:val="0"/>
              <w:marRight w:val="0"/>
              <w:marTop w:val="0"/>
              <w:marBottom w:val="0"/>
              <w:divBdr>
                <w:top w:val="none" w:sz="0" w:space="0" w:color="auto"/>
                <w:left w:val="none" w:sz="0" w:space="0" w:color="auto"/>
                <w:bottom w:val="none" w:sz="0" w:space="0" w:color="auto"/>
                <w:right w:val="none" w:sz="0" w:space="0" w:color="auto"/>
              </w:divBdr>
            </w:div>
            <w:div w:id="1890458292">
              <w:marLeft w:val="0"/>
              <w:marRight w:val="0"/>
              <w:marTop w:val="0"/>
              <w:marBottom w:val="0"/>
              <w:divBdr>
                <w:top w:val="none" w:sz="0" w:space="0" w:color="auto"/>
                <w:left w:val="none" w:sz="0" w:space="0" w:color="auto"/>
                <w:bottom w:val="none" w:sz="0" w:space="0" w:color="auto"/>
                <w:right w:val="none" w:sz="0" w:space="0" w:color="auto"/>
              </w:divBdr>
            </w:div>
            <w:div w:id="182940027">
              <w:marLeft w:val="0"/>
              <w:marRight w:val="0"/>
              <w:marTop w:val="0"/>
              <w:marBottom w:val="0"/>
              <w:divBdr>
                <w:top w:val="none" w:sz="0" w:space="0" w:color="auto"/>
                <w:left w:val="none" w:sz="0" w:space="0" w:color="auto"/>
                <w:bottom w:val="none" w:sz="0" w:space="0" w:color="auto"/>
                <w:right w:val="none" w:sz="0" w:space="0" w:color="auto"/>
              </w:divBdr>
            </w:div>
            <w:div w:id="711803792">
              <w:marLeft w:val="0"/>
              <w:marRight w:val="0"/>
              <w:marTop w:val="0"/>
              <w:marBottom w:val="0"/>
              <w:divBdr>
                <w:top w:val="none" w:sz="0" w:space="0" w:color="auto"/>
                <w:left w:val="none" w:sz="0" w:space="0" w:color="auto"/>
                <w:bottom w:val="none" w:sz="0" w:space="0" w:color="auto"/>
                <w:right w:val="none" w:sz="0" w:space="0" w:color="auto"/>
              </w:divBdr>
            </w:div>
            <w:div w:id="16544642">
              <w:marLeft w:val="0"/>
              <w:marRight w:val="0"/>
              <w:marTop w:val="0"/>
              <w:marBottom w:val="0"/>
              <w:divBdr>
                <w:top w:val="none" w:sz="0" w:space="0" w:color="auto"/>
                <w:left w:val="none" w:sz="0" w:space="0" w:color="auto"/>
                <w:bottom w:val="none" w:sz="0" w:space="0" w:color="auto"/>
                <w:right w:val="none" w:sz="0" w:space="0" w:color="auto"/>
              </w:divBdr>
            </w:div>
            <w:div w:id="1721049418">
              <w:marLeft w:val="0"/>
              <w:marRight w:val="0"/>
              <w:marTop w:val="0"/>
              <w:marBottom w:val="0"/>
              <w:divBdr>
                <w:top w:val="none" w:sz="0" w:space="0" w:color="auto"/>
                <w:left w:val="none" w:sz="0" w:space="0" w:color="auto"/>
                <w:bottom w:val="none" w:sz="0" w:space="0" w:color="auto"/>
                <w:right w:val="none" w:sz="0" w:space="0" w:color="auto"/>
              </w:divBdr>
            </w:div>
            <w:div w:id="361060017">
              <w:marLeft w:val="0"/>
              <w:marRight w:val="0"/>
              <w:marTop w:val="0"/>
              <w:marBottom w:val="0"/>
              <w:divBdr>
                <w:top w:val="none" w:sz="0" w:space="0" w:color="auto"/>
                <w:left w:val="none" w:sz="0" w:space="0" w:color="auto"/>
                <w:bottom w:val="none" w:sz="0" w:space="0" w:color="auto"/>
                <w:right w:val="none" w:sz="0" w:space="0" w:color="auto"/>
              </w:divBdr>
            </w:div>
            <w:div w:id="1644264695">
              <w:marLeft w:val="0"/>
              <w:marRight w:val="0"/>
              <w:marTop w:val="0"/>
              <w:marBottom w:val="0"/>
              <w:divBdr>
                <w:top w:val="none" w:sz="0" w:space="0" w:color="auto"/>
                <w:left w:val="none" w:sz="0" w:space="0" w:color="auto"/>
                <w:bottom w:val="none" w:sz="0" w:space="0" w:color="auto"/>
                <w:right w:val="none" w:sz="0" w:space="0" w:color="auto"/>
              </w:divBdr>
            </w:div>
            <w:div w:id="735474132">
              <w:marLeft w:val="0"/>
              <w:marRight w:val="0"/>
              <w:marTop w:val="0"/>
              <w:marBottom w:val="0"/>
              <w:divBdr>
                <w:top w:val="none" w:sz="0" w:space="0" w:color="auto"/>
                <w:left w:val="none" w:sz="0" w:space="0" w:color="auto"/>
                <w:bottom w:val="none" w:sz="0" w:space="0" w:color="auto"/>
                <w:right w:val="none" w:sz="0" w:space="0" w:color="auto"/>
              </w:divBdr>
            </w:div>
            <w:div w:id="9569406">
              <w:marLeft w:val="0"/>
              <w:marRight w:val="0"/>
              <w:marTop w:val="0"/>
              <w:marBottom w:val="0"/>
              <w:divBdr>
                <w:top w:val="none" w:sz="0" w:space="0" w:color="auto"/>
                <w:left w:val="none" w:sz="0" w:space="0" w:color="auto"/>
                <w:bottom w:val="none" w:sz="0" w:space="0" w:color="auto"/>
                <w:right w:val="none" w:sz="0" w:space="0" w:color="auto"/>
              </w:divBdr>
            </w:div>
            <w:div w:id="1549100845">
              <w:marLeft w:val="0"/>
              <w:marRight w:val="0"/>
              <w:marTop w:val="0"/>
              <w:marBottom w:val="0"/>
              <w:divBdr>
                <w:top w:val="none" w:sz="0" w:space="0" w:color="auto"/>
                <w:left w:val="none" w:sz="0" w:space="0" w:color="auto"/>
                <w:bottom w:val="none" w:sz="0" w:space="0" w:color="auto"/>
                <w:right w:val="none" w:sz="0" w:space="0" w:color="auto"/>
              </w:divBdr>
            </w:div>
            <w:div w:id="1320234027">
              <w:marLeft w:val="0"/>
              <w:marRight w:val="0"/>
              <w:marTop w:val="0"/>
              <w:marBottom w:val="0"/>
              <w:divBdr>
                <w:top w:val="none" w:sz="0" w:space="0" w:color="auto"/>
                <w:left w:val="none" w:sz="0" w:space="0" w:color="auto"/>
                <w:bottom w:val="none" w:sz="0" w:space="0" w:color="auto"/>
                <w:right w:val="none" w:sz="0" w:space="0" w:color="auto"/>
              </w:divBdr>
            </w:div>
            <w:div w:id="57943068">
              <w:marLeft w:val="0"/>
              <w:marRight w:val="0"/>
              <w:marTop w:val="0"/>
              <w:marBottom w:val="0"/>
              <w:divBdr>
                <w:top w:val="none" w:sz="0" w:space="0" w:color="auto"/>
                <w:left w:val="none" w:sz="0" w:space="0" w:color="auto"/>
                <w:bottom w:val="none" w:sz="0" w:space="0" w:color="auto"/>
                <w:right w:val="none" w:sz="0" w:space="0" w:color="auto"/>
              </w:divBdr>
            </w:div>
            <w:div w:id="1760713255">
              <w:marLeft w:val="0"/>
              <w:marRight w:val="0"/>
              <w:marTop w:val="0"/>
              <w:marBottom w:val="0"/>
              <w:divBdr>
                <w:top w:val="none" w:sz="0" w:space="0" w:color="auto"/>
                <w:left w:val="none" w:sz="0" w:space="0" w:color="auto"/>
                <w:bottom w:val="none" w:sz="0" w:space="0" w:color="auto"/>
                <w:right w:val="none" w:sz="0" w:space="0" w:color="auto"/>
              </w:divBdr>
            </w:div>
            <w:div w:id="715860543">
              <w:marLeft w:val="0"/>
              <w:marRight w:val="0"/>
              <w:marTop w:val="0"/>
              <w:marBottom w:val="0"/>
              <w:divBdr>
                <w:top w:val="none" w:sz="0" w:space="0" w:color="auto"/>
                <w:left w:val="none" w:sz="0" w:space="0" w:color="auto"/>
                <w:bottom w:val="none" w:sz="0" w:space="0" w:color="auto"/>
                <w:right w:val="none" w:sz="0" w:space="0" w:color="auto"/>
              </w:divBdr>
            </w:div>
            <w:div w:id="1112241134">
              <w:marLeft w:val="0"/>
              <w:marRight w:val="0"/>
              <w:marTop w:val="0"/>
              <w:marBottom w:val="0"/>
              <w:divBdr>
                <w:top w:val="none" w:sz="0" w:space="0" w:color="auto"/>
                <w:left w:val="none" w:sz="0" w:space="0" w:color="auto"/>
                <w:bottom w:val="none" w:sz="0" w:space="0" w:color="auto"/>
                <w:right w:val="none" w:sz="0" w:space="0" w:color="auto"/>
              </w:divBdr>
            </w:div>
            <w:div w:id="156310996">
              <w:marLeft w:val="0"/>
              <w:marRight w:val="0"/>
              <w:marTop w:val="0"/>
              <w:marBottom w:val="0"/>
              <w:divBdr>
                <w:top w:val="none" w:sz="0" w:space="0" w:color="auto"/>
                <w:left w:val="none" w:sz="0" w:space="0" w:color="auto"/>
                <w:bottom w:val="none" w:sz="0" w:space="0" w:color="auto"/>
                <w:right w:val="none" w:sz="0" w:space="0" w:color="auto"/>
              </w:divBdr>
            </w:div>
            <w:div w:id="1548028222">
              <w:marLeft w:val="0"/>
              <w:marRight w:val="0"/>
              <w:marTop w:val="0"/>
              <w:marBottom w:val="0"/>
              <w:divBdr>
                <w:top w:val="none" w:sz="0" w:space="0" w:color="auto"/>
                <w:left w:val="none" w:sz="0" w:space="0" w:color="auto"/>
                <w:bottom w:val="none" w:sz="0" w:space="0" w:color="auto"/>
                <w:right w:val="none" w:sz="0" w:space="0" w:color="auto"/>
              </w:divBdr>
            </w:div>
            <w:div w:id="172646523">
              <w:marLeft w:val="0"/>
              <w:marRight w:val="0"/>
              <w:marTop w:val="0"/>
              <w:marBottom w:val="0"/>
              <w:divBdr>
                <w:top w:val="none" w:sz="0" w:space="0" w:color="auto"/>
                <w:left w:val="none" w:sz="0" w:space="0" w:color="auto"/>
                <w:bottom w:val="none" w:sz="0" w:space="0" w:color="auto"/>
                <w:right w:val="none" w:sz="0" w:space="0" w:color="auto"/>
              </w:divBdr>
            </w:div>
            <w:div w:id="1950621542">
              <w:marLeft w:val="0"/>
              <w:marRight w:val="0"/>
              <w:marTop w:val="0"/>
              <w:marBottom w:val="0"/>
              <w:divBdr>
                <w:top w:val="none" w:sz="0" w:space="0" w:color="auto"/>
                <w:left w:val="none" w:sz="0" w:space="0" w:color="auto"/>
                <w:bottom w:val="none" w:sz="0" w:space="0" w:color="auto"/>
                <w:right w:val="none" w:sz="0" w:space="0" w:color="auto"/>
              </w:divBdr>
            </w:div>
            <w:div w:id="534390027">
              <w:marLeft w:val="0"/>
              <w:marRight w:val="0"/>
              <w:marTop w:val="0"/>
              <w:marBottom w:val="0"/>
              <w:divBdr>
                <w:top w:val="none" w:sz="0" w:space="0" w:color="auto"/>
                <w:left w:val="none" w:sz="0" w:space="0" w:color="auto"/>
                <w:bottom w:val="none" w:sz="0" w:space="0" w:color="auto"/>
                <w:right w:val="none" w:sz="0" w:space="0" w:color="auto"/>
              </w:divBdr>
            </w:div>
            <w:div w:id="701633087">
              <w:marLeft w:val="0"/>
              <w:marRight w:val="0"/>
              <w:marTop w:val="0"/>
              <w:marBottom w:val="0"/>
              <w:divBdr>
                <w:top w:val="none" w:sz="0" w:space="0" w:color="auto"/>
                <w:left w:val="none" w:sz="0" w:space="0" w:color="auto"/>
                <w:bottom w:val="none" w:sz="0" w:space="0" w:color="auto"/>
                <w:right w:val="none" w:sz="0" w:space="0" w:color="auto"/>
              </w:divBdr>
            </w:div>
            <w:div w:id="2125150743">
              <w:marLeft w:val="0"/>
              <w:marRight w:val="0"/>
              <w:marTop w:val="0"/>
              <w:marBottom w:val="0"/>
              <w:divBdr>
                <w:top w:val="none" w:sz="0" w:space="0" w:color="auto"/>
                <w:left w:val="none" w:sz="0" w:space="0" w:color="auto"/>
                <w:bottom w:val="none" w:sz="0" w:space="0" w:color="auto"/>
                <w:right w:val="none" w:sz="0" w:space="0" w:color="auto"/>
              </w:divBdr>
            </w:div>
            <w:div w:id="241331005">
              <w:marLeft w:val="0"/>
              <w:marRight w:val="0"/>
              <w:marTop w:val="0"/>
              <w:marBottom w:val="0"/>
              <w:divBdr>
                <w:top w:val="none" w:sz="0" w:space="0" w:color="auto"/>
                <w:left w:val="none" w:sz="0" w:space="0" w:color="auto"/>
                <w:bottom w:val="none" w:sz="0" w:space="0" w:color="auto"/>
                <w:right w:val="none" w:sz="0" w:space="0" w:color="auto"/>
              </w:divBdr>
            </w:div>
            <w:div w:id="844134216">
              <w:marLeft w:val="0"/>
              <w:marRight w:val="0"/>
              <w:marTop w:val="0"/>
              <w:marBottom w:val="0"/>
              <w:divBdr>
                <w:top w:val="none" w:sz="0" w:space="0" w:color="auto"/>
                <w:left w:val="none" w:sz="0" w:space="0" w:color="auto"/>
                <w:bottom w:val="none" w:sz="0" w:space="0" w:color="auto"/>
                <w:right w:val="none" w:sz="0" w:space="0" w:color="auto"/>
              </w:divBdr>
            </w:div>
            <w:div w:id="861553743">
              <w:marLeft w:val="0"/>
              <w:marRight w:val="0"/>
              <w:marTop w:val="0"/>
              <w:marBottom w:val="0"/>
              <w:divBdr>
                <w:top w:val="none" w:sz="0" w:space="0" w:color="auto"/>
                <w:left w:val="none" w:sz="0" w:space="0" w:color="auto"/>
                <w:bottom w:val="none" w:sz="0" w:space="0" w:color="auto"/>
                <w:right w:val="none" w:sz="0" w:space="0" w:color="auto"/>
              </w:divBdr>
            </w:div>
            <w:div w:id="758715902">
              <w:marLeft w:val="0"/>
              <w:marRight w:val="0"/>
              <w:marTop w:val="0"/>
              <w:marBottom w:val="0"/>
              <w:divBdr>
                <w:top w:val="none" w:sz="0" w:space="0" w:color="auto"/>
                <w:left w:val="none" w:sz="0" w:space="0" w:color="auto"/>
                <w:bottom w:val="none" w:sz="0" w:space="0" w:color="auto"/>
                <w:right w:val="none" w:sz="0" w:space="0" w:color="auto"/>
              </w:divBdr>
            </w:div>
            <w:div w:id="119264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2965">
      <w:bodyDiv w:val="1"/>
      <w:marLeft w:val="0"/>
      <w:marRight w:val="0"/>
      <w:marTop w:val="0"/>
      <w:marBottom w:val="0"/>
      <w:divBdr>
        <w:top w:val="none" w:sz="0" w:space="0" w:color="auto"/>
        <w:left w:val="none" w:sz="0" w:space="0" w:color="auto"/>
        <w:bottom w:val="none" w:sz="0" w:space="0" w:color="auto"/>
        <w:right w:val="none" w:sz="0" w:space="0" w:color="auto"/>
      </w:divBdr>
    </w:div>
    <w:div w:id="1582714788">
      <w:bodyDiv w:val="1"/>
      <w:marLeft w:val="0"/>
      <w:marRight w:val="0"/>
      <w:marTop w:val="0"/>
      <w:marBottom w:val="0"/>
      <w:divBdr>
        <w:top w:val="none" w:sz="0" w:space="0" w:color="auto"/>
        <w:left w:val="none" w:sz="0" w:space="0" w:color="auto"/>
        <w:bottom w:val="none" w:sz="0" w:space="0" w:color="auto"/>
        <w:right w:val="none" w:sz="0" w:space="0" w:color="auto"/>
      </w:divBdr>
    </w:div>
    <w:div w:id="1914005741">
      <w:bodyDiv w:val="1"/>
      <w:marLeft w:val="0"/>
      <w:marRight w:val="0"/>
      <w:marTop w:val="0"/>
      <w:marBottom w:val="0"/>
      <w:divBdr>
        <w:top w:val="none" w:sz="0" w:space="0" w:color="auto"/>
        <w:left w:val="none" w:sz="0" w:space="0" w:color="auto"/>
        <w:bottom w:val="none" w:sz="0" w:space="0" w:color="auto"/>
        <w:right w:val="none" w:sz="0" w:space="0" w:color="auto"/>
      </w:divBdr>
      <w:divsChild>
        <w:div w:id="1739815877">
          <w:marLeft w:val="0"/>
          <w:marRight w:val="0"/>
          <w:marTop w:val="0"/>
          <w:marBottom w:val="0"/>
          <w:divBdr>
            <w:top w:val="none" w:sz="0" w:space="0" w:color="auto"/>
            <w:left w:val="none" w:sz="0" w:space="0" w:color="auto"/>
            <w:bottom w:val="none" w:sz="0" w:space="0" w:color="auto"/>
            <w:right w:val="none" w:sz="0" w:space="0" w:color="auto"/>
          </w:divBdr>
          <w:divsChild>
            <w:div w:id="1354647663">
              <w:marLeft w:val="0"/>
              <w:marRight w:val="0"/>
              <w:marTop w:val="0"/>
              <w:marBottom w:val="0"/>
              <w:divBdr>
                <w:top w:val="none" w:sz="0" w:space="0" w:color="auto"/>
                <w:left w:val="none" w:sz="0" w:space="0" w:color="auto"/>
                <w:bottom w:val="none" w:sz="0" w:space="0" w:color="auto"/>
                <w:right w:val="none" w:sz="0" w:space="0" w:color="auto"/>
              </w:divBdr>
            </w:div>
            <w:div w:id="1674262305">
              <w:marLeft w:val="0"/>
              <w:marRight w:val="0"/>
              <w:marTop w:val="0"/>
              <w:marBottom w:val="0"/>
              <w:divBdr>
                <w:top w:val="none" w:sz="0" w:space="0" w:color="auto"/>
                <w:left w:val="none" w:sz="0" w:space="0" w:color="auto"/>
                <w:bottom w:val="none" w:sz="0" w:space="0" w:color="auto"/>
                <w:right w:val="none" w:sz="0" w:space="0" w:color="auto"/>
              </w:divBdr>
            </w:div>
            <w:div w:id="2000184091">
              <w:marLeft w:val="0"/>
              <w:marRight w:val="0"/>
              <w:marTop w:val="0"/>
              <w:marBottom w:val="0"/>
              <w:divBdr>
                <w:top w:val="none" w:sz="0" w:space="0" w:color="auto"/>
                <w:left w:val="none" w:sz="0" w:space="0" w:color="auto"/>
                <w:bottom w:val="none" w:sz="0" w:space="0" w:color="auto"/>
                <w:right w:val="none" w:sz="0" w:space="0" w:color="auto"/>
              </w:divBdr>
            </w:div>
            <w:div w:id="608436576">
              <w:marLeft w:val="0"/>
              <w:marRight w:val="0"/>
              <w:marTop w:val="0"/>
              <w:marBottom w:val="0"/>
              <w:divBdr>
                <w:top w:val="none" w:sz="0" w:space="0" w:color="auto"/>
                <w:left w:val="none" w:sz="0" w:space="0" w:color="auto"/>
                <w:bottom w:val="none" w:sz="0" w:space="0" w:color="auto"/>
                <w:right w:val="none" w:sz="0" w:space="0" w:color="auto"/>
              </w:divBdr>
            </w:div>
            <w:div w:id="1183016125">
              <w:marLeft w:val="0"/>
              <w:marRight w:val="0"/>
              <w:marTop w:val="0"/>
              <w:marBottom w:val="0"/>
              <w:divBdr>
                <w:top w:val="none" w:sz="0" w:space="0" w:color="auto"/>
                <w:left w:val="none" w:sz="0" w:space="0" w:color="auto"/>
                <w:bottom w:val="none" w:sz="0" w:space="0" w:color="auto"/>
                <w:right w:val="none" w:sz="0" w:space="0" w:color="auto"/>
              </w:divBdr>
            </w:div>
            <w:div w:id="974062946">
              <w:marLeft w:val="0"/>
              <w:marRight w:val="0"/>
              <w:marTop w:val="0"/>
              <w:marBottom w:val="0"/>
              <w:divBdr>
                <w:top w:val="none" w:sz="0" w:space="0" w:color="auto"/>
                <w:left w:val="none" w:sz="0" w:space="0" w:color="auto"/>
                <w:bottom w:val="none" w:sz="0" w:space="0" w:color="auto"/>
                <w:right w:val="none" w:sz="0" w:space="0" w:color="auto"/>
              </w:divBdr>
            </w:div>
            <w:div w:id="2027823468">
              <w:marLeft w:val="0"/>
              <w:marRight w:val="0"/>
              <w:marTop w:val="0"/>
              <w:marBottom w:val="0"/>
              <w:divBdr>
                <w:top w:val="none" w:sz="0" w:space="0" w:color="auto"/>
                <w:left w:val="none" w:sz="0" w:space="0" w:color="auto"/>
                <w:bottom w:val="none" w:sz="0" w:space="0" w:color="auto"/>
                <w:right w:val="none" w:sz="0" w:space="0" w:color="auto"/>
              </w:divBdr>
            </w:div>
            <w:div w:id="1098790727">
              <w:marLeft w:val="0"/>
              <w:marRight w:val="0"/>
              <w:marTop w:val="0"/>
              <w:marBottom w:val="0"/>
              <w:divBdr>
                <w:top w:val="none" w:sz="0" w:space="0" w:color="auto"/>
                <w:left w:val="none" w:sz="0" w:space="0" w:color="auto"/>
                <w:bottom w:val="none" w:sz="0" w:space="0" w:color="auto"/>
                <w:right w:val="none" w:sz="0" w:space="0" w:color="auto"/>
              </w:divBdr>
            </w:div>
            <w:div w:id="770198602">
              <w:marLeft w:val="0"/>
              <w:marRight w:val="0"/>
              <w:marTop w:val="0"/>
              <w:marBottom w:val="0"/>
              <w:divBdr>
                <w:top w:val="none" w:sz="0" w:space="0" w:color="auto"/>
                <w:left w:val="none" w:sz="0" w:space="0" w:color="auto"/>
                <w:bottom w:val="none" w:sz="0" w:space="0" w:color="auto"/>
                <w:right w:val="none" w:sz="0" w:space="0" w:color="auto"/>
              </w:divBdr>
            </w:div>
            <w:div w:id="1215235827">
              <w:marLeft w:val="0"/>
              <w:marRight w:val="0"/>
              <w:marTop w:val="0"/>
              <w:marBottom w:val="0"/>
              <w:divBdr>
                <w:top w:val="none" w:sz="0" w:space="0" w:color="auto"/>
                <w:left w:val="none" w:sz="0" w:space="0" w:color="auto"/>
                <w:bottom w:val="none" w:sz="0" w:space="0" w:color="auto"/>
                <w:right w:val="none" w:sz="0" w:space="0" w:color="auto"/>
              </w:divBdr>
            </w:div>
            <w:div w:id="573970755">
              <w:marLeft w:val="0"/>
              <w:marRight w:val="0"/>
              <w:marTop w:val="0"/>
              <w:marBottom w:val="0"/>
              <w:divBdr>
                <w:top w:val="none" w:sz="0" w:space="0" w:color="auto"/>
                <w:left w:val="none" w:sz="0" w:space="0" w:color="auto"/>
                <w:bottom w:val="none" w:sz="0" w:space="0" w:color="auto"/>
                <w:right w:val="none" w:sz="0" w:space="0" w:color="auto"/>
              </w:divBdr>
            </w:div>
            <w:div w:id="566304883">
              <w:marLeft w:val="0"/>
              <w:marRight w:val="0"/>
              <w:marTop w:val="0"/>
              <w:marBottom w:val="0"/>
              <w:divBdr>
                <w:top w:val="none" w:sz="0" w:space="0" w:color="auto"/>
                <w:left w:val="none" w:sz="0" w:space="0" w:color="auto"/>
                <w:bottom w:val="none" w:sz="0" w:space="0" w:color="auto"/>
                <w:right w:val="none" w:sz="0" w:space="0" w:color="auto"/>
              </w:divBdr>
            </w:div>
            <w:div w:id="1956711381">
              <w:marLeft w:val="0"/>
              <w:marRight w:val="0"/>
              <w:marTop w:val="0"/>
              <w:marBottom w:val="0"/>
              <w:divBdr>
                <w:top w:val="none" w:sz="0" w:space="0" w:color="auto"/>
                <w:left w:val="none" w:sz="0" w:space="0" w:color="auto"/>
                <w:bottom w:val="none" w:sz="0" w:space="0" w:color="auto"/>
                <w:right w:val="none" w:sz="0" w:space="0" w:color="auto"/>
              </w:divBdr>
            </w:div>
            <w:div w:id="21454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64</Pages>
  <Words>22242</Words>
  <Characters>126786</Characters>
  <Application>Microsoft Office Word</Application>
  <DocSecurity>0</DocSecurity>
  <Lines>1056</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Veyseloglu LLC</Company>
  <LinksUpToDate>false</LinksUpToDate>
  <CharactersWithSpaces>148731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ramil.qachayev</dc:creator>
  <cp:lastModifiedBy>Ramil Gachayev (SCM)</cp:lastModifiedBy>
  <cp:revision>11</cp:revision>
  <dcterms:created xsi:type="dcterms:W3CDTF">2017-01-10T11:56:00Z</dcterms:created>
  <dcterms:modified xsi:type="dcterms:W3CDTF">2020-02-05T13:06:00Z</dcterms:modified>
</cp:coreProperties>
</file>