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35" w:rsidRPr="006C1435" w:rsidRDefault="006C1435" w:rsidP="006C1435">
      <w:pPr>
        <w:shd w:val="clear" w:color="auto" w:fill="FFFFFF"/>
        <w:spacing w:after="0" w:line="240" w:lineRule="auto"/>
        <w:jc w:val="center"/>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z w:val="27"/>
          <w:szCs w:val="27"/>
          <w:lang w:val="az-Latn-AZ"/>
        </w:rPr>
        <w:t>Azərbaycan Respublikasının 2015-ci il dövlət büdcəsi haqqında</w:t>
      </w:r>
    </w:p>
    <w:p w:rsidR="006C1435" w:rsidRPr="006C1435" w:rsidRDefault="006C1435" w:rsidP="006C1435">
      <w:pPr>
        <w:shd w:val="clear" w:color="auto" w:fill="FFFFFF"/>
        <w:spacing w:after="0" w:line="240" w:lineRule="auto"/>
        <w:jc w:val="center"/>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0" w:line="240" w:lineRule="auto"/>
        <w:jc w:val="center"/>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AZƏRBAYCAN RESPUBLİKASININ QANUNU</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Azərbaycan Respublikasının Milli Məclisi Azərbaycan Respublikası Konstitusiyasının 95-ci maddəsinin I hissəsinin 5-ci bəndini rəhbər tutaraq </w:t>
      </w:r>
      <w:r w:rsidRPr="006C1435">
        <w:rPr>
          <w:rFonts w:ascii="Palatino Linotype" w:eastAsia="Times New Roman" w:hAnsi="Palatino Linotype" w:cs="Times New Roman"/>
          <w:b/>
          <w:bCs/>
          <w:color w:val="000000"/>
          <w:sz w:val="27"/>
          <w:szCs w:val="27"/>
          <w:lang w:val="az-Latn-AZ"/>
        </w:rPr>
        <w:t>qərara alır:</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w:t>
      </w:r>
      <w:r w:rsidRPr="006C1435">
        <w:rPr>
          <w:rFonts w:ascii="Palatino Linotype" w:eastAsia="Times New Roman" w:hAnsi="Palatino Linotype" w:cs="Times New Roman"/>
          <w:color w:val="000000"/>
          <w:sz w:val="27"/>
          <w:szCs w:val="27"/>
          <w:lang w:val="az-Latn-AZ"/>
        </w:rPr>
        <w:t xml:space="preserve"> Azərbaycan Respublikasının 2015-ci il dövlət büdcəsinin gəlirləri 19 438 000,0 min manat, xərcləri 21 100 000,0 min manat (o cümlədən,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gəlirləri 18 603 462,0 min manat, yerli gəlirləri 834 538,0 min manat,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xərcləri 19 446 050,0 min manat, yerli xərcləri 1 653 950,0 min manat) məbləğində təsdiq edilsin.</w:t>
      </w:r>
    </w:p>
    <w:p w:rsidR="006C1435" w:rsidRPr="006C1435" w:rsidRDefault="006C1435" w:rsidP="006C1435">
      <w:pPr>
        <w:shd w:val="clear" w:color="auto" w:fill="FFFFFF"/>
        <w:spacing w:after="0" w:line="240" w:lineRule="auto"/>
        <w:ind w:firstLine="600"/>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2.</w:t>
      </w:r>
      <w:r w:rsidRPr="006C1435">
        <w:rPr>
          <w:rFonts w:ascii="Palatino Linotype" w:eastAsia="Times New Roman" w:hAnsi="Palatino Linotype" w:cs="Times New Roman"/>
          <w:color w:val="000000"/>
          <w:sz w:val="27"/>
          <w:szCs w:val="27"/>
          <w:lang w:val="az-Latn-AZ"/>
        </w:rPr>
        <w:t> Azərbaycan Respublikasının 2015-ci il dövlət büdcəsinin gəlirləri mədaxil mənbələri üzrə aşağıdakı məbləğlərdə nəzərdə tutulsun:</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tbl>
      <w:tblPr>
        <w:tblW w:w="9495" w:type="dxa"/>
        <w:jc w:val="center"/>
        <w:tblCellMar>
          <w:left w:w="0" w:type="dxa"/>
          <w:right w:w="0" w:type="dxa"/>
        </w:tblCellMar>
        <w:tblLook w:val="04A0" w:firstRow="1" w:lastRow="0" w:firstColumn="1" w:lastColumn="0" w:noHBand="0" w:noVBand="1"/>
      </w:tblPr>
      <w:tblGrid>
        <w:gridCol w:w="851"/>
        <w:gridCol w:w="6235"/>
        <w:gridCol w:w="2409"/>
      </w:tblGrid>
      <w:tr w:rsidR="006C1435" w:rsidRPr="006C1435" w:rsidTr="006C1435">
        <w:trPr>
          <w:trHeight w:val="373"/>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Sıra №-si</w:t>
            </w:r>
          </w:p>
        </w:tc>
        <w:tc>
          <w:tcPr>
            <w:tcW w:w="6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Gəlirlərin mənbələri</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Məbləğ</w:t>
            </w:r>
          </w:p>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i/>
                <w:iCs/>
                <w:lang w:val="az-Latn-AZ"/>
              </w:rPr>
              <w:t>(min manatla)</w:t>
            </w:r>
          </w:p>
        </w:tc>
      </w:tr>
      <w:tr w:rsidR="006C1435" w:rsidRPr="006C1435" w:rsidTr="006C1435">
        <w:trPr>
          <w:trHeight w:val="222"/>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3</w:t>
            </w:r>
          </w:p>
        </w:tc>
      </w:tr>
      <w:tr w:rsidR="006C1435" w:rsidRPr="006C1435" w:rsidTr="006C1435">
        <w:trPr>
          <w:trHeight w:val="222"/>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Fiziki şəxslərin gəlir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982 000,0</w:t>
            </w:r>
          </w:p>
        </w:tc>
      </w:tr>
      <w:tr w:rsidR="006C1435" w:rsidRPr="006C1435" w:rsidTr="006C1435">
        <w:trPr>
          <w:trHeight w:val="87"/>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Hüquqi şəxslərin mənfəət (gəlir)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2 211 000,0</w:t>
            </w:r>
          </w:p>
        </w:tc>
      </w:tr>
      <w:tr w:rsidR="006C1435" w:rsidRPr="006C1435" w:rsidTr="006C1435">
        <w:trPr>
          <w:trHeight w:val="26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2.3.</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Hüquqi şəxslərin torpaq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48 000,0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Hüquqi şəxslərin əmlak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148 000,0</w:t>
            </w:r>
          </w:p>
        </w:tc>
      </w:tr>
      <w:tr w:rsidR="006C1435" w:rsidRPr="006C1435" w:rsidTr="006C1435">
        <w:trPr>
          <w:trHeight w:val="87"/>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Əlavə dəyər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3 456 000,0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Azərbaycan Respublikasının ərazisinə malların idxalına görə əlavə dəyər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1 104 000,0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Sadələşdirilmiş vergi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145 000,0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2.7.</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proofErr w:type="spellStart"/>
            <w:r w:rsidRPr="006C1435">
              <w:rPr>
                <w:rFonts w:ascii="Palatino Linotype" w:eastAsia="Times New Roman" w:hAnsi="Palatino Linotype" w:cs="Times New Roman"/>
                <w:lang w:val="az-Latn-AZ"/>
              </w:rPr>
              <w:t>Aksiz</w:t>
            </w:r>
            <w:proofErr w:type="spellEnd"/>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684 000,0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2.7.1.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Azərbaycan Respublikasının ərazisinə malların idxalına görə </w:t>
            </w:r>
            <w:proofErr w:type="spellStart"/>
            <w:r w:rsidRPr="006C1435">
              <w:rPr>
                <w:rFonts w:ascii="Palatino Linotype" w:eastAsia="Times New Roman" w:hAnsi="Palatino Linotype" w:cs="Times New Roman"/>
                <w:lang w:val="az-Latn-AZ"/>
              </w:rPr>
              <w:t>aksiz</w:t>
            </w:r>
            <w:proofErr w:type="spellEnd"/>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120 000,0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2.8.</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Yol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67 600,0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2.8.1.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Xarici dövlətlərin avtonəqliyyat vasitələri sahibləri tərəfindən ödənilən yol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17 600,0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Mədən vergisi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116 000,0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2.10.</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Gömrük rüsumları</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348 400,0</w:t>
            </w:r>
          </w:p>
        </w:tc>
      </w:tr>
      <w:tr w:rsidR="006C1435" w:rsidRPr="006C1435" w:rsidTr="006C1435">
        <w:trPr>
          <w:trHeight w:val="279"/>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Azərbaycan Respublikasında istehsal edilən və qiymətləri tənzimlənən məhsulların kontrakt (satış) qiyməti ilə (ixrac </w:t>
            </w:r>
            <w:r w:rsidRPr="006C1435">
              <w:rPr>
                <w:rFonts w:ascii="Palatino Linotype" w:eastAsia="Times New Roman" w:hAnsi="Palatino Linotype" w:cs="Times New Roman"/>
                <w:lang w:val="az-Latn-AZ"/>
              </w:rPr>
              <w:lastRenderedPageBreak/>
              <w:t xml:space="preserve">xərcləri çıxılmaqla) </w:t>
            </w:r>
            <w:proofErr w:type="spellStart"/>
            <w:r w:rsidRPr="006C1435">
              <w:rPr>
                <w:rFonts w:ascii="Palatino Linotype" w:eastAsia="Times New Roman" w:hAnsi="Palatino Linotype" w:cs="Times New Roman"/>
                <w:lang w:val="az-Latn-AZ"/>
              </w:rPr>
              <w:t>ölkədaxili</w:t>
            </w:r>
            <w:proofErr w:type="spellEnd"/>
            <w:r w:rsidRPr="006C1435">
              <w:rPr>
                <w:rFonts w:ascii="Palatino Linotype" w:eastAsia="Times New Roman" w:hAnsi="Palatino Linotype" w:cs="Times New Roman"/>
                <w:lang w:val="az-Latn-AZ"/>
              </w:rPr>
              <w:t xml:space="preserve"> topdansatış qiyməti arasındakı fərqdən yığımlar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195 000,0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2.12.</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Xarici dövlətlərə verilmiş kreditlər üzrə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14 051,0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2.13.</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Səhmlərində dövlətin payı olan müəssisələrdən alınan </w:t>
            </w:r>
            <w:proofErr w:type="spellStart"/>
            <w:r w:rsidRPr="006C1435">
              <w:rPr>
                <w:rFonts w:ascii="Palatino Linotype" w:eastAsia="Times New Roman" w:hAnsi="Palatino Linotype" w:cs="Times New Roman"/>
                <w:lang w:val="az-Latn-AZ"/>
              </w:rPr>
              <w:t>dividendlər</w:t>
            </w:r>
            <w:proofErr w:type="spellEnd"/>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2 490,0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2.14.</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Azərbaycan Respublikasının Dövlət Neft Fondundan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10 388 000,0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2.15.</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Dövlət əmlakının, </w:t>
            </w:r>
            <w:proofErr w:type="spellStart"/>
            <w:r w:rsidRPr="006C1435">
              <w:rPr>
                <w:rFonts w:ascii="Palatino Linotype" w:eastAsia="Times New Roman" w:hAnsi="Palatino Linotype" w:cs="Times New Roman"/>
                <w:lang w:val="az-Latn-AZ"/>
              </w:rPr>
              <w:t>özəlləşdirilən</w:t>
            </w:r>
            <w:proofErr w:type="spellEnd"/>
            <w:r w:rsidRPr="006C1435">
              <w:rPr>
                <w:rFonts w:ascii="Palatino Linotype" w:eastAsia="Times New Roman" w:hAnsi="Palatino Linotype" w:cs="Times New Roman"/>
                <w:lang w:val="az-Latn-AZ"/>
              </w:rPr>
              <w:t xml:space="preserve"> dövlət müəssisə və obyektlərinin altındakı torpaqların icarəyə </w:t>
            </w:r>
            <w:proofErr w:type="spellStart"/>
            <w:r w:rsidRPr="006C1435">
              <w:rPr>
                <w:rFonts w:ascii="Palatino Linotype" w:eastAsia="Times New Roman" w:hAnsi="Palatino Linotype" w:cs="Times New Roman"/>
                <w:lang w:val="az-Latn-AZ"/>
              </w:rPr>
              <w:t>verilməsindən</w:t>
            </w:r>
            <w:proofErr w:type="spellEnd"/>
            <w:r w:rsidRPr="006C1435">
              <w:rPr>
                <w:rFonts w:ascii="Palatino Linotype" w:eastAsia="Times New Roman" w:hAnsi="Palatino Linotype" w:cs="Times New Roman"/>
                <w:lang w:val="az-Latn-AZ"/>
              </w:rPr>
              <w:t xml:space="preserve">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2.16.</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Dövlət mülkiyyətində olan torpaqların icarəyə </w:t>
            </w:r>
            <w:proofErr w:type="spellStart"/>
            <w:r w:rsidRPr="006C1435">
              <w:rPr>
                <w:rFonts w:ascii="Palatino Linotype" w:eastAsia="Times New Roman" w:hAnsi="Palatino Linotype" w:cs="Times New Roman"/>
                <w:lang w:val="az-Latn-AZ"/>
              </w:rPr>
              <w:t>verilməsindən</w:t>
            </w:r>
            <w:proofErr w:type="spellEnd"/>
            <w:r w:rsidRPr="006C1435">
              <w:rPr>
                <w:rFonts w:ascii="Palatino Linotype" w:eastAsia="Times New Roman" w:hAnsi="Palatino Linotype" w:cs="Times New Roman"/>
                <w:lang w:val="az-Latn-AZ"/>
              </w:rPr>
              <w:t xml:space="preserve">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2.17.</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proofErr w:type="spellStart"/>
            <w:r w:rsidRPr="006C1435">
              <w:rPr>
                <w:rFonts w:ascii="Palatino Linotype" w:eastAsia="Times New Roman" w:hAnsi="Palatino Linotype" w:cs="Times New Roman"/>
                <w:lang w:val="az-Latn-AZ"/>
              </w:rPr>
              <w:t>Aksiz</w:t>
            </w:r>
            <w:proofErr w:type="spellEnd"/>
            <w:r w:rsidRPr="006C1435">
              <w:rPr>
                <w:rFonts w:ascii="Palatino Linotype" w:eastAsia="Times New Roman" w:hAnsi="Palatino Linotype" w:cs="Times New Roman"/>
                <w:lang w:val="az-Latn-AZ"/>
              </w:rPr>
              <w:t xml:space="preserve"> markalarının satışından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2.18.</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Dövlət rüsumu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115 000,0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2.19.</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Büdcə təşkilatlarının ödənişli xidmətlərindən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300 000,0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2.20.</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Sair vergi daxilolmaları</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180 000,0</w:t>
            </w:r>
          </w:p>
        </w:tc>
      </w:tr>
      <w:tr w:rsidR="006C1435" w:rsidRPr="006C1435" w:rsidTr="006C1435">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2.21.</w:t>
            </w:r>
          </w:p>
        </w:tc>
        <w:tc>
          <w:tcPr>
            <w:tcW w:w="6235"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Sair daxilolmalar</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21 459,0</w:t>
            </w:r>
          </w:p>
        </w:tc>
      </w:tr>
    </w:tbl>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0" w:line="240" w:lineRule="auto"/>
        <w:ind w:firstLine="600"/>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3.</w:t>
      </w:r>
      <w:r w:rsidRPr="006C1435">
        <w:rPr>
          <w:rFonts w:ascii="Palatino Linotype" w:eastAsia="Times New Roman" w:hAnsi="Palatino Linotype" w:cs="Times New Roman"/>
          <w:color w:val="000000"/>
          <w:sz w:val="27"/>
          <w:szCs w:val="27"/>
          <w:lang w:val="az-Latn-AZ"/>
        </w:rPr>
        <w:t> Müəyyən edilsin ki, “Avtomobil Yolları” Məqsədli Büdcə Fondu və “Dövlət zəmanəti ilə alınan borcların Təminat Fondu” dövlət büdcəsinin aşağıdakı mədaxil mənbələri hesabına formalaşır:</w:t>
      </w:r>
    </w:p>
    <w:p w:rsidR="006C1435" w:rsidRPr="006C1435" w:rsidRDefault="006C1435" w:rsidP="006C1435">
      <w:pPr>
        <w:shd w:val="clear" w:color="auto" w:fill="FFFFFF"/>
        <w:spacing w:after="0" w:line="240" w:lineRule="auto"/>
        <w:ind w:firstLine="567"/>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tbl>
      <w:tblPr>
        <w:tblW w:w="9495" w:type="dxa"/>
        <w:jc w:val="center"/>
        <w:tblCellMar>
          <w:left w:w="0" w:type="dxa"/>
          <w:right w:w="0" w:type="dxa"/>
        </w:tblCellMar>
        <w:tblLook w:val="04A0" w:firstRow="1" w:lastRow="0" w:firstColumn="1" w:lastColumn="0" w:noHBand="0" w:noVBand="1"/>
      </w:tblPr>
      <w:tblGrid>
        <w:gridCol w:w="1055"/>
        <w:gridCol w:w="6597"/>
        <w:gridCol w:w="1843"/>
      </w:tblGrid>
      <w:tr w:rsidR="006C1435" w:rsidRPr="006C1435" w:rsidTr="006C1435">
        <w:trPr>
          <w:jc w:val="center"/>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w:t>
            </w:r>
          </w:p>
        </w:tc>
        <w:tc>
          <w:tcPr>
            <w:tcW w:w="65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“Avtomobil Yolları” Məqsədli Büdcə Fondu</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290 000,0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3.1.1.</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yol vergisi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67 600,0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3.1.2.</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mülkiyyətində və ya istifadəsində olan avtonəqliyyat vasitələri ilə sərnişin və yük </w:t>
            </w:r>
            <w:proofErr w:type="spellStart"/>
            <w:r w:rsidRPr="006C1435">
              <w:rPr>
                <w:rFonts w:ascii="Palatino Linotype" w:eastAsia="Times New Roman" w:hAnsi="Palatino Linotype" w:cs="Times New Roman"/>
                <w:lang w:val="az-Latn-AZ"/>
              </w:rPr>
              <w:t>daşımalarını</w:t>
            </w:r>
            <w:proofErr w:type="spellEnd"/>
            <w:r w:rsidRPr="006C1435">
              <w:rPr>
                <w:rFonts w:ascii="Palatino Linotype" w:eastAsia="Times New Roman" w:hAnsi="Palatino Linotype" w:cs="Times New Roman"/>
                <w:lang w:val="az-Latn-AZ"/>
              </w:rPr>
              <w:t xml:space="preserve"> həyata keçirən şəxslər tərəfindən ödənilən sadələşdirilmiş vergi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10 000,0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3.1.3.</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idxal olunan minik avtomobillərinə tətbiq edilən </w:t>
            </w:r>
            <w:proofErr w:type="spellStart"/>
            <w:r w:rsidRPr="006C1435">
              <w:rPr>
                <w:rFonts w:ascii="Palatino Linotype" w:eastAsia="Times New Roman" w:hAnsi="Palatino Linotype" w:cs="Times New Roman"/>
                <w:lang w:val="az-Latn-AZ"/>
              </w:rPr>
              <w:t>aksizlər</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56 500,0</w:t>
            </w:r>
          </w:p>
        </w:tc>
      </w:tr>
      <w:tr w:rsidR="006C1435" w:rsidRPr="006C1435" w:rsidTr="006C1435">
        <w:trPr>
          <w:trHeight w:val="246"/>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3.1.4.</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idxal olunan avtonəqliyyat vasitələrinə tətbiq edilən gömrük rüsumu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52 600,0</w:t>
            </w:r>
          </w:p>
        </w:tc>
      </w:tr>
      <w:tr w:rsidR="006C1435" w:rsidRPr="006C1435" w:rsidTr="006C1435">
        <w:trPr>
          <w:trHeight w:val="70"/>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3.1.5.</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Azərbaycan Respublikasının ərazisində beynəlxalq avtomobil </w:t>
            </w:r>
            <w:proofErr w:type="spellStart"/>
            <w:r w:rsidRPr="006C1435">
              <w:rPr>
                <w:rFonts w:ascii="Palatino Linotype" w:eastAsia="Times New Roman" w:hAnsi="Palatino Linotype" w:cs="Times New Roman"/>
                <w:lang w:val="az-Latn-AZ"/>
              </w:rPr>
              <w:t>daşımalarını</w:t>
            </w:r>
            <w:proofErr w:type="spellEnd"/>
            <w:r w:rsidRPr="006C1435">
              <w:rPr>
                <w:rFonts w:ascii="Palatino Linotype" w:eastAsia="Times New Roman" w:hAnsi="Palatino Linotype" w:cs="Times New Roman"/>
                <w:lang w:val="az-Latn-AZ"/>
              </w:rPr>
              <w:t xml:space="preserve"> tənzimləyən icazənin verilməsi üçün tutulan dövlət rüsumu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13 500,0</w:t>
            </w:r>
          </w:p>
        </w:tc>
      </w:tr>
      <w:tr w:rsidR="006C1435" w:rsidRPr="006C1435" w:rsidTr="006C1435">
        <w:trPr>
          <w:trHeight w:val="976"/>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3.1.6.</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nəqliyyat vasitələrinin, o cümlədən </w:t>
            </w:r>
            <w:proofErr w:type="spellStart"/>
            <w:r w:rsidRPr="006C1435">
              <w:rPr>
                <w:rFonts w:ascii="Palatino Linotype" w:eastAsia="Times New Roman" w:hAnsi="Palatino Linotype" w:cs="Times New Roman"/>
                <w:lang w:val="az-Latn-AZ"/>
              </w:rPr>
              <w:t>motonəqliyyat</w:t>
            </w:r>
            <w:proofErr w:type="spellEnd"/>
            <w:r w:rsidRPr="006C1435">
              <w:rPr>
                <w:rFonts w:ascii="Palatino Linotype" w:eastAsia="Times New Roman" w:hAnsi="Palatino Linotype" w:cs="Times New Roman"/>
                <w:lang w:val="az-Latn-AZ"/>
              </w:rPr>
              <w:t xml:space="preserve"> vasitələrinin, qoşquların və yarımqoşquların texniki baxışdan keçirilməsi üçün tutulan dövlət rüsumu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14 500,0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3.1.7.</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Azərbaycan Respublikasının 2015-ci il dövlət büdcəsinin </w:t>
            </w:r>
            <w:proofErr w:type="spellStart"/>
            <w:r w:rsidRPr="006C1435">
              <w:rPr>
                <w:rFonts w:ascii="Palatino Linotype" w:eastAsia="Times New Roman" w:hAnsi="Palatino Linotype" w:cs="Times New Roman"/>
                <w:lang w:val="az-Latn-AZ"/>
              </w:rPr>
              <w:t>mərkəzləşdirilmiş</w:t>
            </w:r>
            <w:proofErr w:type="spellEnd"/>
            <w:r w:rsidRPr="006C1435">
              <w:rPr>
                <w:rFonts w:ascii="Palatino Linotype" w:eastAsia="Times New Roman" w:hAnsi="Palatino Linotype" w:cs="Times New Roman"/>
                <w:lang w:val="az-Latn-AZ"/>
              </w:rPr>
              <w:t xml:space="preserve"> </w:t>
            </w:r>
            <w:proofErr w:type="spellStart"/>
            <w:r w:rsidRPr="006C1435">
              <w:rPr>
                <w:rFonts w:ascii="Palatino Linotype" w:eastAsia="Times New Roman" w:hAnsi="Palatino Linotype" w:cs="Times New Roman"/>
                <w:lang w:val="az-Latn-AZ"/>
              </w:rPr>
              <w:t>gəlirlərindən</w:t>
            </w:r>
            <w:proofErr w:type="spellEnd"/>
            <w:r w:rsidRPr="006C1435">
              <w:rPr>
                <w:rFonts w:ascii="Palatino Linotype" w:eastAsia="Times New Roman" w:hAnsi="Palatino Linotype" w:cs="Times New Roman"/>
                <w:lang w:val="az-Latn-AZ"/>
              </w:rPr>
              <w:t xml:space="preserve"> ayrılan vəsait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75 300,0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“Dövlət zəmanəti ilə alınan borcların Təminat Fondu”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160 000,0</w:t>
            </w:r>
          </w:p>
        </w:tc>
      </w:tr>
      <w:tr w:rsidR="006C1435" w:rsidRPr="006C1435" w:rsidTr="006C1435">
        <w:trPr>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3.2.1.</w:t>
            </w:r>
          </w:p>
        </w:tc>
        <w:tc>
          <w:tcPr>
            <w:tcW w:w="6599"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Azərbaycan Respublikasının 2015-ci il dövlət büdcəsinin </w:t>
            </w:r>
            <w:proofErr w:type="spellStart"/>
            <w:r w:rsidRPr="006C1435">
              <w:rPr>
                <w:rFonts w:ascii="Palatino Linotype" w:eastAsia="Times New Roman" w:hAnsi="Palatino Linotype" w:cs="Times New Roman"/>
                <w:lang w:val="az-Latn-AZ"/>
              </w:rPr>
              <w:t>mərkəzləşdirilmiş</w:t>
            </w:r>
            <w:proofErr w:type="spellEnd"/>
            <w:r w:rsidRPr="006C1435">
              <w:rPr>
                <w:rFonts w:ascii="Palatino Linotype" w:eastAsia="Times New Roman" w:hAnsi="Palatino Linotype" w:cs="Times New Roman"/>
                <w:lang w:val="az-Latn-AZ"/>
              </w:rPr>
              <w:t xml:space="preserve"> </w:t>
            </w:r>
            <w:proofErr w:type="spellStart"/>
            <w:r w:rsidRPr="006C1435">
              <w:rPr>
                <w:rFonts w:ascii="Palatino Linotype" w:eastAsia="Times New Roman" w:hAnsi="Palatino Linotype" w:cs="Times New Roman"/>
                <w:lang w:val="az-Latn-AZ"/>
              </w:rPr>
              <w:t>gəlirlərindən</w:t>
            </w:r>
            <w:proofErr w:type="spellEnd"/>
            <w:r w:rsidRPr="006C1435">
              <w:rPr>
                <w:rFonts w:ascii="Palatino Linotype" w:eastAsia="Times New Roman" w:hAnsi="Palatino Linotype" w:cs="Times New Roman"/>
                <w:lang w:val="az-Latn-AZ"/>
              </w:rPr>
              <w:t xml:space="preserve"> ayrılan vəsait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160 000,0</w:t>
            </w:r>
          </w:p>
        </w:tc>
      </w:tr>
    </w:tbl>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4.</w:t>
      </w:r>
      <w:r w:rsidRPr="006C1435">
        <w:rPr>
          <w:rFonts w:ascii="Palatino Linotype" w:eastAsia="Times New Roman" w:hAnsi="Palatino Linotype" w:cs="Times New Roman"/>
          <w:color w:val="000000"/>
          <w:sz w:val="27"/>
          <w:szCs w:val="27"/>
          <w:lang w:val="az-Latn-AZ"/>
        </w:rPr>
        <w:t> Azərbaycan Respublikasının 2015-ci il dövlət büdcəsinə vergi daxilolmaları Azərbaycan Respublikasının Vergi Məcəlləsi ilə müəyyən edilmiş vergi dərəcələrinə uyğun olaraq hesablanır.</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5.</w:t>
      </w:r>
      <w:r w:rsidRPr="006C1435">
        <w:rPr>
          <w:rFonts w:ascii="Palatino Linotype" w:eastAsia="Times New Roman" w:hAnsi="Palatino Linotype" w:cs="Times New Roman"/>
          <w:color w:val="000000"/>
          <w:sz w:val="27"/>
          <w:szCs w:val="27"/>
          <w:lang w:val="az-Latn-AZ"/>
        </w:rPr>
        <w:t xml:space="preserve"> Azərbaycan Respublikasında istehsal edilən və qiymətləri tənzimlənən məhsulların ixracı zamanı məhsulların kontrakt (satış) qiyməti ilə (ixracla bağlı xərclər çıxılmaqla) </w:t>
      </w:r>
      <w:proofErr w:type="spellStart"/>
      <w:r w:rsidRPr="006C1435">
        <w:rPr>
          <w:rFonts w:ascii="Palatino Linotype" w:eastAsia="Times New Roman" w:hAnsi="Palatino Linotype" w:cs="Times New Roman"/>
          <w:color w:val="000000"/>
          <w:sz w:val="27"/>
          <w:szCs w:val="27"/>
          <w:lang w:val="az-Latn-AZ"/>
        </w:rPr>
        <w:t>ölkədaxili</w:t>
      </w:r>
      <w:proofErr w:type="spellEnd"/>
      <w:r w:rsidRPr="006C1435">
        <w:rPr>
          <w:rFonts w:ascii="Palatino Linotype" w:eastAsia="Times New Roman" w:hAnsi="Palatino Linotype" w:cs="Times New Roman"/>
          <w:color w:val="000000"/>
          <w:sz w:val="27"/>
          <w:szCs w:val="27"/>
          <w:lang w:val="az-Latn-AZ"/>
        </w:rPr>
        <w:t xml:space="preserve"> topdansatış qiyməti arasındakı fərqdən dövlət büdcəsinə 30 faiz həcmində yığım tutulur və bu yığımlar vergi </w:t>
      </w:r>
      <w:proofErr w:type="spellStart"/>
      <w:r w:rsidRPr="006C1435">
        <w:rPr>
          <w:rFonts w:ascii="Palatino Linotype" w:eastAsia="Times New Roman" w:hAnsi="Palatino Linotype" w:cs="Times New Roman"/>
          <w:color w:val="000000"/>
          <w:sz w:val="27"/>
          <w:szCs w:val="27"/>
          <w:lang w:val="az-Latn-AZ"/>
        </w:rPr>
        <w:t>ödəyicisinin</w:t>
      </w:r>
      <w:proofErr w:type="spellEnd"/>
      <w:r w:rsidRPr="006C1435">
        <w:rPr>
          <w:rFonts w:ascii="Palatino Linotype" w:eastAsia="Times New Roman" w:hAnsi="Palatino Linotype" w:cs="Times New Roman"/>
          <w:color w:val="000000"/>
          <w:sz w:val="27"/>
          <w:szCs w:val="27"/>
          <w:lang w:val="az-Latn-AZ"/>
        </w:rPr>
        <w:t xml:space="preserve"> vergilər, faizlər, maliyyə sanksiyaları və inzibati cərimələr üzrə digər borclarının </w:t>
      </w:r>
      <w:proofErr w:type="spellStart"/>
      <w:r w:rsidRPr="006C1435">
        <w:rPr>
          <w:rFonts w:ascii="Palatino Linotype" w:eastAsia="Times New Roman" w:hAnsi="Palatino Linotype" w:cs="Times New Roman"/>
          <w:color w:val="000000"/>
          <w:sz w:val="27"/>
          <w:szCs w:val="27"/>
          <w:lang w:val="az-Latn-AZ"/>
        </w:rPr>
        <w:t>ödənilməsinə</w:t>
      </w:r>
      <w:proofErr w:type="spellEnd"/>
      <w:r w:rsidRPr="006C1435">
        <w:rPr>
          <w:rFonts w:ascii="Palatino Linotype" w:eastAsia="Times New Roman" w:hAnsi="Palatino Linotype" w:cs="Times New Roman"/>
          <w:color w:val="000000"/>
          <w:sz w:val="27"/>
          <w:szCs w:val="27"/>
          <w:lang w:val="az-Latn-AZ"/>
        </w:rPr>
        <w:t> aid edilmir.</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6.</w:t>
      </w:r>
      <w:r w:rsidRPr="006C1435">
        <w:rPr>
          <w:rFonts w:ascii="Palatino Linotype" w:eastAsia="Times New Roman" w:hAnsi="Palatino Linotype" w:cs="Times New Roman"/>
          <w:color w:val="000000"/>
          <w:sz w:val="27"/>
          <w:szCs w:val="27"/>
          <w:lang w:val="az-Latn-AZ"/>
        </w:rPr>
        <w:t xml:space="preserve"> Azərbaycan Respublikasının 2015-ci il dövlət büdcəsinin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gəlirləri aşağıdakı mənbələr hesabına </w:t>
      </w:r>
      <w:proofErr w:type="spellStart"/>
      <w:r w:rsidRPr="006C1435">
        <w:rPr>
          <w:rFonts w:ascii="Palatino Linotype" w:eastAsia="Times New Roman" w:hAnsi="Palatino Linotype" w:cs="Times New Roman"/>
          <w:color w:val="000000"/>
          <w:sz w:val="27"/>
          <w:szCs w:val="27"/>
          <w:lang w:val="az-Latn-AZ"/>
        </w:rPr>
        <w:t>formalaşdırılır</w:t>
      </w:r>
      <w:proofErr w:type="spellEnd"/>
      <w:r w:rsidRPr="006C1435">
        <w:rPr>
          <w:rFonts w:ascii="Palatino Linotype" w:eastAsia="Times New Roman" w:hAnsi="Palatino Linotype" w:cs="Times New Roman"/>
          <w:color w:val="000000"/>
          <w:sz w:val="27"/>
          <w:szCs w:val="27"/>
          <w:lang w:val="az-Latn-AZ"/>
        </w:rPr>
        <w:t>:</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xml:space="preserve">6.1. bu Qanunun 10-cu maddəsi ilə 2015-ci il üçün hər bir şəhər və rayon üzrə müəyyən edilmiş gəlirlərin müvafiq şəhər və rayonların yerli </w:t>
      </w:r>
      <w:proofErr w:type="spellStart"/>
      <w:r w:rsidRPr="006C1435">
        <w:rPr>
          <w:rFonts w:ascii="Palatino Linotype" w:eastAsia="Times New Roman" w:hAnsi="Palatino Linotype" w:cs="Times New Roman"/>
          <w:color w:val="000000"/>
          <w:sz w:val="27"/>
          <w:szCs w:val="27"/>
          <w:lang w:val="az-Latn-AZ"/>
        </w:rPr>
        <w:t>xərclərindən</w:t>
      </w:r>
      <w:proofErr w:type="spellEnd"/>
      <w:r w:rsidRPr="006C1435">
        <w:rPr>
          <w:rFonts w:ascii="Palatino Linotype" w:eastAsia="Times New Roman" w:hAnsi="Palatino Linotype" w:cs="Times New Roman"/>
          <w:color w:val="000000"/>
          <w:sz w:val="27"/>
          <w:szCs w:val="27"/>
          <w:lang w:val="az-Latn-AZ"/>
        </w:rPr>
        <w:t xml:space="preserve"> artıq olan hissəsi (“Avtomobil Yolları” Məqsədli Büdcə Fonduna aid </w:t>
      </w:r>
      <w:proofErr w:type="spellStart"/>
      <w:r w:rsidRPr="006C1435">
        <w:rPr>
          <w:rFonts w:ascii="Palatino Linotype" w:eastAsia="Times New Roman" w:hAnsi="Palatino Linotype" w:cs="Times New Roman"/>
          <w:color w:val="000000"/>
          <w:sz w:val="27"/>
          <w:szCs w:val="27"/>
          <w:lang w:val="az-Latn-AZ"/>
        </w:rPr>
        <w:t>edilənlərdən</w:t>
      </w:r>
      <w:proofErr w:type="spellEnd"/>
      <w:r w:rsidRPr="006C1435">
        <w:rPr>
          <w:rFonts w:ascii="Palatino Linotype" w:eastAsia="Times New Roman" w:hAnsi="Palatino Linotype" w:cs="Times New Roman"/>
          <w:color w:val="000000"/>
          <w:sz w:val="27"/>
          <w:szCs w:val="27"/>
          <w:lang w:val="az-Latn-AZ"/>
        </w:rPr>
        <w:t xml:space="preserve"> başqa);</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6.2. gömrük rüsumları, Azərbaycan Respublikasının ərazisinə malların idxalına görə əlavə dəyər vergisi və </w:t>
      </w:r>
      <w:proofErr w:type="spellStart"/>
      <w:r w:rsidRPr="006C1435">
        <w:rPr>
          <w:rFonts w:ascii="Palatino Linotype" w:eastAsia="Times New Roman" w:hAnsi="Palatino Linotype" w:cs="Times New Roman"/>
          <w:color w:val="000000"/>
          <w:sz w:val="27"/>
          <w:szCs w:val="27"/>
          <w:lang w:val="az-Latn-AZ"/>
        </w:rPr>
        <w:t>aksiz</w:t>
      </w:r>
      <w:proofErr w:type="spellEnd"/>
      <w:r w:rsidRPr="006C1435">
        <w:rPr>
          <w:rFonts w:ascii="Palatino Linotype" w:eastAsia="Times New Roman" w:hAnsi="Palatino Linotype" w:cs="Times New Roman"/>
          <w:color w:val="000000"/>
          <w:sz w:val="27"/>
          <w:szCs w:val="27"/>
          <w:lang w:val="az-Latn-AZ"/>
        </w:rPr>
        <w:t xml:space="preserve"> (Naxçıvan Muxtar Respublikasının gömrük orqanları tərəfindən </w:t>
      </w:r>
      <w:proofErr w:type="spellStart"/>
      <w:r w:rsidRPr="006C1435">
        <w:rPr>
          <w:rFonts w:ascii="Palatino Linotype" w:eastAsia="Times New Roman" w:hAnsi="Palatino Linotype" w:cs="Times New Roman"/>
          <w:color w:val="000000"/>
          <w:sz w:val="27"/>
          <w:szCs w:val="27"/>
          <w:lang w:val="az-Latn-AZ"/>
        </w:rPr>
        <w:t>toplanılanlardan</w:t>
      </w:r>
      <w:proofErr w:type="spellEnd"/>
      <w:r w:rsidRPr="006C1435">
        <w:rPr>
          <w:rFonts w:ascii="Palatino Linotype" w:eastAsia="Times New Roman" w:hAnsi="Palatino Linotype" w:cs="Times New Roman"/>
          <w:color w:val="000000"/>
          <w:sz w:val="27"/>
          <w:szCs w:val="27"/>
          <w:lang w:val="az-Latn-AZ"/>
        </w:rPr>
        <w:t xml:space="preserve"> başqa), dövlət əmlakının, </w:t>
      </w:r>
      <w:proofErr w:type="spellStart"/>
      <w:r w:rsidRPr="006C1435">
        <w:rPr>
          <w:rFonts w:ascii="Palatino Linotype" w:eastAsia="Times New Roman" w:hAnsi="Palatino Linotype" w:cs="Times New Roman"/>
          <w:color w:val="000000"/>
          <w:sz w:val="27"/>
          <w:szCs w:val="27"/>
          <w:lang w:val="az-Latn-AZ"/>
        </w:rPr>
        <w:t>özəlləşdirilən</w:t>
      </w:r>
      <w:proofErr w:type="spellEnd"/>
      <w:r w:rsidRPr="006C1435">
        <w:rPr>
          <w:rFonts w:ascii="Palatino Linotype" w:eastAsia="Times New Roman" w:hAnsi="Palatino Linotype" w:cs="Times New Roman"/>
          <w:color w:val="000000"/>
          <w:sz w:val="27"/>
          <w:szCs w:val="27"/>
          <w:lang w:val="az-Latn-AZ"/>
        </w:rPr>
        <w:t xml:space="preserve"> dövlət müəssisə və obyektlərinin altındakı torpaqların icarəyə </w:t>
      </w:r>
      <w:proofErr w:type="spellStart"/>
      <w:r w:rsidRPr="006C1435">
        <w:rPr>
          <w:rFonts w:ascii="Palatino Linotype" w:eastAsia="Times New Roman" w:hAnsi="Palatino Linotype" w:cs="Times New Roman"/>
          <w:color w:val="000000"/>
          <w:sz w:val="27"/>
          <w:szCs w:val="27"/>
          <w:lang w:val="az-Latn-AZ"/>
        </w:rPr>
        <w:t>verilməsindən</w:t>
      </w:r>
      <w:proofErr w:type="spellEnd"/>
      <w:r w:rsidRPr="006C1435">
        <w:rPr>
          <w:rFonts w:ascii="Palatino Linotype" w:eastAsia="Times New Roman" w:hAnsi="Palatino Linotype" w:cs="Times New Roman"/>
          <w:color w:val="000000"/>
          <w:sz w:val="27"/>
          <w:szCs w:val="27"/>
          <w:lang w:val="az-Latn-AZ"/>
        </w:rPr>
        <w:t xml:space="preserve"> daxilolmalar, xarici dövlətlərə verilmiş kreditlər </w:t>
      </w:r>
      <w:proofErr w:type="spellStart"/>
      <w:r w:rsidRPr="006C1435">
        <w:rPr>
          <w:rFonts w:ascii="Palatino Linotype" w:eastAsia="Times New Roman" w:hAnsi="Palatino Linotype" w:cs="Times New Roman"/>
          <w:color w:val="000000"/>
          <w:sz w:val="27"/>
          <w:szCs w:val="27"/>
          <w:lang w:val="az-Latn-AZ"/>
        </w:rPr>
        <w:t>üzrədaxilolmalar</w:t>
      </w:r>
      <w:proofErr w:type="spellEnd"/>
      <w:r w:rsidRPr="006C1435">
        <w:rPr>
          <w:rFonts w:ascii="Palatino Linotype" w:eastAsia="Times New Roman" w:hAnsi="Palatino Linotype" w:cs="Times New Roman"/>
          <w:color w:val="000000"/>
          <w:sz w:val="27"/>
          <w:szCs w:val="27"/>
          <w:lang w:val="az-Latn-AZ"/>
        </w:rPr>
        <w:t xml:space="preserve">, səhmlərində dövlətin payı olan müəssisələrdən alınan </w:t>
      </w:r>
      <w:proofErr w:type="spellStart"/>
      <w:r w:rsidRPr="006C1435">
        <w:rPr>
          <w:rFonts w:ascii="Palatino Linotype" w:eastAsia="Times New Roman" w:hAnsi="Palatino Linotype" w:cs="Times New Roman"/>
          <w:color w:val="000000"/>
          <w:sz w:val="27"/>
          <w:szCs w:val="27"/>
          <w:lang w:val="az-Latn-AZ"/>
        </w:rPr>
        <w:t>dividendlər</w:t>
      </w:r>
      <w:proofErr w:type="spellEnd"/>
      <w:r w:rsidRPr="006C1435">
        <w:rPr>
          <w:rFonts w:ascii="Palatino Linotype" w:eastAsia="Times New Roman" w:hAnsi="Palatino Linotype" w:cs="Times New Roman"/>
          <w:color w:val="000000"/>
          <w:sz w:val="27"/>
          <w:szCs w:val="27"/>
          <w:lang w:val="az-Latn-AZ"/>
        </w:rPr>
        <w:t xml:space="preserve">, Azərbaycan Respublikasının Dövlət Neft Fondundan daxilolmalar, </w:t>
      </w:r>
      <w:proofErr w:type="spellStart"/>
      <w:r w:rsidRPr="006C1435">
        <w:rPr>
          <w:rFonts w:ascii="Palatino Linotype" w:eastAsia="Times New Roman" w:hAnsi="Palatino Linotype" w:cs="Times New Roman"/>
          <w:color w:val="000000"/>
          <w:sz w:val="27"/>
          <w:szCs w:val="27"/>
          <w:lang w:val="az-Latn-AZ"/>
        </w:rPr>
        <w:t>aksiz</w:t>
      </w:r>
      <w:proofErr w:type="spellEnd"/>
      <w:r w:rsidRPr="006C1435">
        <w:rPr>
          <w:rFonts w:ascii="Palatino Linotype" w:eastAsia="Times New Roman" w:hAnsi="Palatino Linotype" w:cs="Times New Roman"/>
          <w:color w:val="000000"/>
          <w:sz w:val="27"/>
          <w:szCs w:val="27"/>
          <w:lang w:val="az-Latn-AZ"/>
        </w:rPr>
        <w:t xml:space="preserve"> markalarının satışından daxilolmalar, sair daxilolmalar, dövlət büdcəsinin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w:t>
      </w:r>
      <w:proofErr w:type="spellStart"/>
      <w:r w:rsidRPr="006C1435">
        <w:rPr>
          <w:rFonts w:ascii="Palatino Linotype" w:eastAsia="Times New Roman" w:hAnsi="Palatino Linotype" w:cs="Times New Roman"/>
          <w:color w:val="000000"/>
          <w:sz w:val="27"/>
          <w:szCs w:val="27"/>
          <w:lang w:val="az-Latn-AZ"/>
        </w:rPr>
        <w:t>xərclərindən</w:t>
      </w:r>
      <w:proofErr w:type="spellEnd"/>
      <w:r w:rsidRPr="006C1435">
        <w:rPr>
          <w:rFonts w:ascii="Palatino Linotype" w:eastAsia="Times New Roman" w:hAnsi="Palatino Linotype" w:cs="Times New Roman"/>
          <w:color w:val="000000"/>
          <w:sz w:val="27"/>
          <w:szCs w:val="27"/>
          <w:lang w:val="az-Latn-AZ"/>
        </w:rPr>
        <w:t xml:space="preserve"> maliyyələşdirilən büdcə təşkilatlarının ödənişli xidmətlərindən daxilolmalar, “Avtomobil Yolları” Məqsədli Büdcə Fondunun gəlirləri tam həcmdə.</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7.</w:t>
      </w:r>
      <w:r w:rsidRPr="006C1435">
        <w:rPr>
          <w:rFonts w:ascii="Palatino Linotype" w:eastAsia="Times New Roman" w:hAnsi="Palatino Linotype" w:cs="Times New Roman"/>
          <w:color w:val="000000"/>
          <w:sz w:val="27"/>
          <w:szCs w:val="27"/>
          <w:lang w:val="az-Latn-AZ"/>
        </w:rPr>
        <w:t xml:space="preserve"> Bu Qanunun 10-cu maddəsi ilə 2015-ci il üçün hər bir şəhər və rayon üzrə müəyyən edilmiş gəlirlərin müvafiq şəhər və rayonların yerli </w:t>
      </w:r>
      <w:proofErr w:type="spellStart"/>
      <w:r w:rsidRPr="006C1435">
        <w:rPr>
          <w:rFonts w:ascii="Palatino Linotype" w:eastAsia="Times New Roman" w:hAnsi="Palatino Linotype" w:cs="Times New Roman"/>
          <w:color w:val="000000"/>
          <w:sz w:val="27"/>
          <w:szCs w:val="27"/>
          <w:lang w:val="az-Latn-AZ"/>
        </w:rPr>
        <w:lastRenderedPageBreak/>
        <w:t>xərclərindən</w:t>
      </w:r>
      <w:proofErr w:type="spellEnd"/>
      <w:r w:rsidRPr="006C1435">
        <w:rPr>
          <w:rFonts w:ascii="Palatino Linotype" w:eastAsia="Times New Roman" w:hAnsi="Palatino Linotype" w:cs="Times New Roman"/>
          <w:color w:val="000000"/>
          <w:sz w:val="27"/>
          <w:szCs w:val="27"/>
          <w:lang w:val="az-Latn-AZ"/>
        </w:rPr>
        <w:t xml:space="preserve"> artıq olmayan hissəsi onların yerli gəlirlərinin </w:t>
      </w:r>
      <w:proofErr w:type="spellStart"/>
      <w:r w:rsidRPr="006C1435">
        <w:rPr>
          <w:rFonts w:ascii="Palatino Linotype" w:eastAsia="Times New Roman" w:hAnsi="Palatino Linotype" w:cs="Times New Roman"/>
          <w:color w:val="000000"/>
          <w:sz w:val="27"/>
          <w:szCs w:val="27"/>
          <w:lang w:val="az-Latn-AZ"/>
        </w:rPr>
        <w:t>formalaşdırılmasına</w:t>
      </w:r>
      <w:proofErr w:type="spellEnd"/>
      <w:r w:rsidRPr="006C1435">
        <w:rPr>
          <w:rFonts w:ascii="Palatino Linotype" w:eastAsia="Times New Roman" w:hAnsi="Palatino Linotype" w:cs="Times New Roman"/>
          <w:color w:val="000000"/>
          <w:sz w:val="27"/>
          <w:szCs w:val="27"/>
          <w:lang w:val="az-Latn-AZ"/>
        </w:rPr>
        <w:t xml:space="preserve"> yönəldilir.</w:t>
      </w:r>
    </w:p>
    <w:p w:rsidR="006C1435" w:rsidRPr="006C1435" w:rsidRDefault="006C1435" w:rsidP="006C1435">
      <w:pPr>
        <w:shd w:val="clear" w:color="auto" w:fill="FFFFFF"/>
        <w:spacing w:after="0" w:line="240" w:lineRule="auto"/>
        <w:ind w:firstLine="600"/>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8.</w:t>
      </w:r>
      <w:r w:rsidRPr="006C1435">
        <w:rPr>
          <w:rFonts w:ascii="Palatino Linotype" w:eastAsia="Times New Roman" w:hAnsi="Palatino Linotype" w:cs="Times New Roman"/>
          <w:color w:val="000000"/>
          <w:sz w:val="27"/>
          <w:szCs w:val="27"/>
          <w:lang w:val="az-Latn-AZ"/>
        </w:rPr>
        <w:t> Azərbaycan Respublikasının 2015-ci il dövlət büdcəsinin xərcləri funksional təsnifatın bölmə və köməkçi bölmələri səviyyəsində aşağıdakı məqsədlərə yönəldilir:</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tbl>
      <w:tblPr>
        <w:tblW w:w="9075" w:type="dxa"/>
        <w:jc w:val="center"/>
        <w:tblCellMar>
          <w:left w:w="0" w:type="dxa"/>
          <w:right w:w="0" w:type="dxa"/>
        </w:tblCellMar>
        <w:tblLook w:val="04A0" w:firstRow="1" w:lastRow="0" w:firstColumn="1" w:lastColumn="0" w:noHBand="0" w:noVBand="1"/>
      </w:tblPr>
      <w:tblGrid>
        <w:gridCol w:w="1035"/>
        <w:gridCol w:w="6197"/>
        <w:gridCol w:w="1843"/>
      </w:tblGrid>
      <w:tr w:rsidR="006C1435" w:rsidRPr="006C1435" w:rsidTr="006C1435">
        <w:trPr>
          <w:cantSplit/>
          <w:trHeight w:val="423"/>
          <w:jc w:val="center"/>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Sıra</w:t>
            </w:r>
          </w:p>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№-si</w:t>
            </w:r>
          </w:p>
        </w:tc>
        <w:tc>
          <w:tcPr>
            <w:tcW w:w="61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Xərclərin istiqamətləri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ind w:firstLine="33"/>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Məbləğ</w:t>
            </w:r>
          </w:p>
          <w:p w:rsidR="006C1435" w:rsidRPr="006C1435" w:rsidRDefault="006C1435" w:rsidP="006C1435">
            <w:pPr>
              <w:spacing w:after="0" w:line="240" w:lineRule="auto"/>
              <w:ind w:firstLine="33"/>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i/>
                <w:iCs/>
                <w:lang w:val="az-Latn-AZ"/>
              </w:rPr>
              <w:t>(manatla)</w:t>
            </w:r>
          </w:p>
        </w:tc>
      </w:tr>
      <w:tr w:rsidR="006C1435" w:rsidRPr="006C1435" w:rsidTr="006C1435">
        <w:trPr>
          <w:trHeight w:val="13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3</w:t>
            </w:r>
          </w:p>
        </w:tc>
      </w:tr>
      <w:tr w:rsidR="006C1435" w:rsidRPr="006C1435" w:rsidTr="006C1435">
        <w:trPr>
          <w:trHeight w:val="13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Ümumi dövlət xidmətləri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2.046.976.714,0</w:t>
            </w:r>
          </w:p>
        </w:tc>
      </w:tr>
      <w:tr w:rsidR="006C1435" w:rsidRPr="006C1435" w:rsidTr="006C1435">
        <w:trPr>
          <w:trHeight w:val="46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8.1.1.</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qanunvericilik və icra hakimiyyəti orqanlarının saxlanılması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544.845.311,0</w:t>
            </w:r>
          </w:p>
        </w:tc>
      </w:tr>
      <w:tr w:rsidR="006C1435" w:rsidRPr="006C1435" w:rsidTr="006C1435">
        <w:trPr>
          <w:trHeight w:val="37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beynəlxalq fəaliyyət və beynəlxalq təşkilatlara üzvlük haqqı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210.413.677,0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elm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150.457.284,0</w:t>
            </w:r>
          </w:p>
        </w:tc>
      </w:tr>
      <w:tr w:rsidR="006C1435" w:rsidRPr="006C1435" w:rsidTr="006C1435">
        <w:trPr>
          <w:trHeight w:val="37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başqa kateqoriyalara aid edilməyən ümumi dövlət xidməti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62.158.290,0</w:t>
            </w:r>
          </w:p>
        </w:tc>
      </w:tr>
      <w:tr w:rsidR="006C1435" w:rsidRPr="006C1435" w:rsidTr="006C1435">
        <w:trPr>
          <w:trHeight w:val="42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8.1.5.</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dövlət borcuna və </w:t>
            </w:r>
            <w:proofErr w:type="spellStart"/>
            <w:r w:rsidRPr="006C1435">
              <w:rPr>
                <w:rFonts w:ascii="Palatino Linotype" w:eastAsia="Times New Roman" w:hAnsi="Palatino Linotype" w:cs="Times New Roman"/>
                <w:lang w:val="az-Latn-AZ"/>
              </w:rPr>
              <w:t>öhdəliklərinə</w:t>
            </w:r>
            <w:proofErr w:type="spellEnd"/>
            <w:r w:rsidRPr="006C1435">
              <w:rPr>
                <w:rFonts w:ascii="Palatino Linotype" w:eastAsia="Times New Roman" w:hAnsi="Palatino Linotype" w:cs="Times New Roman"/>
                <w:lang w:val="az-Latn-AZ"/>
              </w:rPr>
              <w:t xml:space="preserve"> xidmət edilməsi ilə bağlı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776.202.152,0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8.1.6.</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yerli büdcələrə (bələdiyyələrə) verilən dotasiya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5.200.000,0</w:t>
            </w:r>
          </w:p>
        </w:tc>
      </w:tr>
      <w:tr w:rsidR="006C1435" w:rsidRPr="006C1435" w:rsidTr="006C1435">
        <w:trPr>
          <w:trHeight w:val="29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8.1.7.</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Naxçıvan Muxtar Respublikasının büdcəsinə verilən dotasiya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297.700.000,0</w:t>
            </w:r>
          </w:p>
        </w:tc>
      </w:tr>
      <w:tr w:rsidR="006C1435" w:rsidRPr="006C1435" w:rsidTr="006C1435">
        <w:trPr>
          <w:trHeight w:val="26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Müdafiə</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1.778.529.044,0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müdafiə qüvvələri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1.651.220.836,0</w:t>
            </w:r>
          </w:p>
        </w:tc>
      </w:tr>
      <w:tr w:rsidR="006C1435" w:rsidRPr="006C1435" w:rsidTr="006C1435">
        <w:trPr>
          <w:trHeight w:val="16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milli təhlükəsizlik</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121.089.332,0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8.2.3.</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müdafiə və təhlükəsizlik sahəsində tətbiqi tədqiqatlar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2.831.126,0</w:t>
            </w:r>
          </w:p>
        </w:tc>
      </w:tr>
      <w:tr w:rsidR="006C1435" w:rsidRPr="006C1435" w:rsidTr="006C1435">
        <w:trPr>
          <w:trHeight w:val="9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digər kateqoriyalara aid edilməyən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3.387.750,0</w:t>
            </w:r>
          </w:p>
        </w:tc>
      </w:tr>
      <w:tr w:rsidR="006C1435" w:rsidRPr="006C1435" w:rsidTr="006C1435">
        <w:trPr>
          <w:trHeight w:val="37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8.3.</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xml:space="preserve">Məhkəmə hakimiyyəti, </w:t>
            </w:r>
            <w:proofErr w:type="spellStart"/>
            <w:r w:rsidRPr="006C1435">
              <w:rPr>
                <w:rFonts w:ascii="Palatino Linotype" w:eastAsia="Times New Roman" w:hAnsi="Palatino Linotype" w:cs="Times New Roman"/>
                <w:lang w:val="az-Latn-AZ"/>
              </w:rPr>
              <w:t>hüquqmühafizə</w:t>
            </w:r>
            <w:proofErr w:type="spellEnd"/>
            <w:r w:rsidRPr="006C1435">
              <w:rPr>
                <w:rFonts w:ascii="Palatino Linotype" w:eastAsia="Times New Roman" w:hAnsi="Palatino Linotype" w:cs="Times New Roman"/>
                <w:lang w:val="az-Latn-AZ"/>
              </w:rPr>
              <w:t xml:space="preserve"> və prokurorluq</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1.227.080.304,0</w:t>
            </w:r>
          </w:p>
        </w:tc>
      </w:tr>
      <w:tr w:rsidR="006C1435" w:rsidRPr="006C1435" w:rsidTr="006C1435">
        <w:trPr>
          <w:trHeight w:val="20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8.3.1.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məhkəmə hakimiyyəti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52.317.063,0</w:t>
            </w:r>
          </w:p>
        </w:tc>
      </w:tr>
      <w:tr w:rsidR="006C1435" w:rsidRPr="006C1435" w:rsidTr="006C1435">
        <w:trPr>
          <w:trHeight w:val="15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8.3.2.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proofErr w:type="spellStart"/>
            <w:r w:rsidRPr="006C1435">
              <w:rPr>
                <w:rFonts w:ascii="Palatino Linotype" w:eastAsia="Times New Roman" w:hAnsi="Palatino Linotype" w:cs="Times New Roman"/>
                <w:lang w:val="az-Latn-AZ"/>
              </w:rPr>
              <w:t>hüquqmühafizə</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913.902.007,0</w:t>
            </w:r>
          </w:p>
        </w:tc>
      </w:tr>
      <w:tr w:rsidR="006C1435" w:rsidRPr="006C1435" w:rsidTr="006C1435">
        <w:trPr>
          <w:trHeight w:val="12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8.3.3.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prokurorluq</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59.566.142,0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8.3.4.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digər kateqoriyalara aid edilməyən xidmətlər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201.295.092,0</w:t>
            </w:r>
          </w:p>
        </w:tc>
      </w:tr>
      <w:tr w:rsidR="006C1435" w:rsidRPr="006C1435" w:rsidTr="006C1435">
        <w:trPr>
          <w:trHeight w:val="10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Təhsil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1.711.180.403,0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məktəbəqədər təhsil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165.575.447,0</w:t>
            </w:r>
          </w:p>
        </w:tc>
      </w:tr>
      <w:tr w:rsidR="006C1435" w:rsidRPr="006C1435" w:rsidTr="006C1435">
        <w:trPr>
          <w:trHeight w:val="24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ümumi təhsil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898.254.044,0</w:t>
            </w:r>
          </w:p>
        </w:tc>
      </w:tr>
      <w:tr w:rsidR="006C1435" w:rsidRPr="006C1435" w:rsidTr="006C1435">
        <w:trPr>
          <w:trHeight w:val="10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ilk-peşə ixtisas təhsili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34.287.423,0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8.4.4.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orta ixtisas təhsili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44.646.660,0</w:t>
            </w:r>
          </w:p>
        </w:tc>
      </w:tr>
      <w:tr w:rsidR="006C1435" w:rsidRPr="006C1435" w:rsidTr="006C1435">
        <w:trPr>
          <w:trHeight w:val="14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8.4.5.</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ali təhsil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39.215.650,0</w:t>
            </w:r>
          </w:p>
        </w:tc>
      </w:tr>
      <w:tr w:rsidR="006C1435" w:rsidRPr="006C1435" w:rsidTr="006C1435">
        <w:trPr>
          <w:trHeight w:val="92"/>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8.4.6.</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əlavə təhsil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3.472.394,0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8.4.7.</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təhsil sahəsində digər müəssisə və tədbirlər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525.728.785,0</w:t>
            </w:r>
          </w:p>
        </w:tc>
      </w:tr>
      <w:tr w:rsidR="006C1435" w:rsidRPr="006C1435" w:rsidTr="006C1435">
        <w:trPr>
          <w:trHeight w:val="18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Səhiyyə</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777.668.395,0</w:t>
            </w:r>
          </w:p>
        </w:tc>
      </w:tr>
      <w:tr w:rsidR="006C1435" w:rsidRPr="006C1435" w:rsidTr="006C1435">
        <w:trPr>
          <w:trHeight w:val="13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poliklinikalar və ambulatoriyalar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110.099.666,0</w:t>
            </w:r>
          </w:p>
        </w:tc>
      </w:tr>
      <w:tr w:rsidR="006C1435" w:rsidRPr="006C1435" w:rsidTr="006C1435">
        <w:trPr>
          <w:trHeight w:val="92"/>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xəstəxanalar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359.005.690,0</w:t>
            </w:r>
          </w:p>
        </w:tc>
      </w:tr>
      <w:tr w:rsidR="006C1435" w:rsidRPr="006C1435" w:rsidTr="006C1435">
        <w:trPr>
          <w:trHeight w:val="18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səhiyyə sahəsində digər xidmətlər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7.085.118,0</w:t>
            </w:r>
          </w:p>
        </w:tc>
      </w:tr>
      <w:tr w:rsidR="006C1435" w:rsidRPr="006C1435" w:rsidTr="006C1435">
        <w:trPr>
          <w:trHeight w:val="13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səhiyyə sahəsində tətbiqi tədqiqatlar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4.947.379,0</w:t>
            </w:r>
          </w:p>
        </w:tc>
      </w:tr>
      <w:tr w:rsidR="006C1435" w:rsidRPr="006C1435" w:rsidTr="006C1435">
        <w:trPr>
          <w:trHeight w:val="22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8.5.5.</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səhiyyə sahəsinə aid edilən digər xidmətlər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296.530.542,0</w:t>
            </w:r>
          </w:p>
        </w:tc>
      </w:tr>
      <w:tr w:rsidR="006C1435" w:rsidRPr="006C1435" w:rsidTr="006C1435">
        <w:trPr>
          <w:trHeight w:val="12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8.6.</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Sosial müdafiə və sosial təminat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2.040.534.753,0</w:t>
            </w:r>
          </w:p>
        </w:tc>
      </w:tr>
      <w:tr w:rsidR="006C1435" w:rsidRPr="006C1435" w:rsidTr="006C1435">
        <w:trPr>
          <w:trHeight w:val="21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8.6.1.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sosial müdafiə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2.006.704.745,0</w:t>
            </w:r>
          </w:p>
        </w:tc>
      </w:tr>
      <w:tr w:rsidR="006C1435" w:rsidRPr="006C1435" w:rsidTr="006C1435">
        <w:trPr>
          <w:trHeight w:val="44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8.6.1.1.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Azərbaycan Respublikasının Dövlət Sosial Müdafiə Fonduna dövlət büdcəsindən ayırmalar (transfert)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1.100.000.000,0</w:t>
            </w:r>
          </w:p>
        </w:tc>
      </w:tr>
      <w:tr w:rsidR="006C1435" w:rsidRPr="006C1435" w:rsidTr="006C1435">
        <w:trPr>
          <w:trHeight w:val="9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8.6.2.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sosial təminat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33.830.008,0</w:t>
            </w:r>
          </w:p>
        </w:tc>
      </w:tr>
      <w:tr w:rsidR="006C1435" w:rsidRPr="006C1435" w:rsidTr="006C1435">
        <w:trPr>
          <w:trHeight w:val="62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Mədəniyyət, incəsənət, informasiya, bədən tərbiyəsi və digər kateqoriyalara aid edilməyən sahədə fəaliyyət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348.317.149,0</w:t>
            </w:r>
          </w:p>
        </w:tc>
      </w:tr>
      <w:tr w:rsidR="006C1435" w:rsidRPr="006C1435" w:rsidTr="006C1435">
        <w:trPr>
          <w:trHeight w:val="17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mədəniyyət və incəsənət sahəsində fəaliyyət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149.216.387,0</w:t>
            </w:r>
          </w:p>
        </w:tc>
      </w:tr>
      <w:tr w:rsidR="006C1435" w:rsidRPr="006C1435" w:rsidTr="006C1435">
        <w:trPr>
          <w:trHeight w:val="142"/>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radio, televiziya və nəşriyyat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66.498.529,0</w:t>
            </w:r>
          </w:p>
        </w:tc>
      </w:tr>
      <w:tr w:rsidR="006C1435" w:rsidRPr="006C1435" w:rsidTr="006C1435">
        <w:trPr>
          <w:trHeight w:val="23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bədən tərbiyəsi, gənclər siyasəti və turizm</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47.961.938,0</w:t>
            </w:r>
          </w:p>
        </w:tc>
      </w:tr>
      <w:tr w:rsidR="006C1435" w:rsidRPr="006C1435" w:rsidTr="006C1435">
        <w:trPr>
          <w:trHeight w:val="18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digər kateqoriyalara aid edilməyən fəaliyyət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84.640.295,0</w:t>
            </w:r>
          </w:p>
        </w:tc>
      </w:tr>
      <w:tr w:rsidR="006C1435" w:rsidRPr="006C1435" w:rsidTr="006C1435">
        <w:trPr>
          <w:trHeight w:val="14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8.8.</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Mənzil və kommunal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443.775.811,0</w:t>
            </w:r>
          </w:p>
        </w:tc>
      </w:tr>
      <w:tr w:rsidR="006C1435" w:rsidRPr="006C1435" w:rsidTr="006C1435">
        <w:trPr>
          <w:trHeight w:val="9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8.8.1.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mənzil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77.589.510,0</w:t>
            </w:r>
          </w:p>
        </w:tc>
      </w:tr>
      <w:tr w:rsidR="006C1435" w:rsidRPr="006C1435" w:rsidTr="006C1435">
        <w:trPr>
          <w:trHeight w:val="29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8.8.2.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kommunal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349.473.482,0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8.8.3.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su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16.192.268,0</w:t>
            </w:r>
          </w:p>
        </w:tc>
      </w:tr>
      <w:tr w:rsidR="006C1435" w:rsidRPr="006C1435" w:rsidTr="006C1435">
        <w:trPr>
          <w:trHeight w:val="23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8.8.4.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mənzil və kommunal təsərrüfatı ilə bağlı digər xidmətlər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520.551,0</w:t>
            </w:r>
          </w:p>
        </w:tc>
      </w:tr>
      <w:tr w:rsidR="006C1435" w:rsidRPr="006C1435" w:rsidTr="006C1435">
        <w:trPr>
          <w:trHeight w:val="22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8.9.</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Yanacaq və enerji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7.625.690,0</w:t>
            </w:r>
          </w:p>
        </w:tc>
      </w:tr>
      <w:tr w:rsidR="006C1435" w:rsidRPr="006C1435" w:rsidTr="006C1435">
        <w:trPr>
          <w:trHeight w:val="44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Kənd təsərrüfatı, meşə təsərrüfatı, balıqçılıq, ovçuluq və ətraf mühitin mühafizəsi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596.152.076,0</w:t>
            </w:r>
          </w:p>
        </w:tc>
      </w:tr>
      <w:tr w:rsidR="006C1435" w:rsidRPr="006C1435" w:rsidTr="006C1435">
        <w:trPr>
          <w:trHeight w:val="30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kənd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568.688.675,0</w:t>
            </w:r>
          </w:p>
        </w:tc>
      </w:tr>
      <w:tr w:rsidR="006C1435" w:rsidRPr="006C1435" w:rsidTr="006C1435">
        <w:trPr>
          <w:trHeight w:val="32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meşə təsərrüfatı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12.057.200,0</w:t>
            </w:r>
          </w:p>
        </w:tc>
      </w:tr>
      <w:tr w:rsidR="006C1435" w:rsidRPr="006C1435" w:rsidTr="006C1435">
        <w:trPr>
          <w:trHeight w:val="33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balıqçılıq və ovçuluq</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2.980.132,0</w:t>
            </w:r>
          </w:p>
        </w:tc>
      </w:tr>
      <w:tr w:rsidR="006C1435" w:rsidRPr="006C1435" w:rsidTr="006C1435">
        <w:trPr>
          <w:trHeight w:val="13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ətraf mühitin mühafizəsi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4.535.113,0</w:t>
            </w:r>
          </w:p>
        </w:tc>
      </w:tr>
      <w:tr w:rsidR="006C1435" w:rsidRPr="006C1435" w:rsidTr="006C1435">
        <w:trPr>
          <w:trHeight w:val="22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8.10.5.</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hidrometeorologiya tədbirləri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7.890.956,0</w:t>
            </w:r>
          </w:p>
        </w:tc>
      </w:tr>
      <w:tr w:rsidR="006C1435" w:rsidRPr="006C1435" w:rsidTr="006C1435">
        <w:trPr>
          <w:trHeight w:val="2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Sənaye, tikinti və faydalı qazıntılar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6.951.624.561,0</w:t>
            </w:r>
          </w:p>
        </w:tc>
      </w:tr>
      <w:tr w:rsidR="006C1435" w:rsidRPr="006C1435" w:rsidTr="006C1435">
        <w:trPr>
          <w:trHeight w:val="22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8.11.1.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sənaye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2.000.000,0</w:t>
            </w:r>
          </w:p>
        </w:tc>
      </w:tr>
      <w:tr w:rsidR="006C1435" w:rsidRPr="006C1435" w:rsidTr="006C1435">
        <w:trPr>
          <w:trHeight w:val="22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8.11.2.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tikinti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6.932.776.128,0</w:t>
            </w:r>
          </w:p>
        </w:tc>
      </w:tr>
      <w:tr w:rsidR="006C1435" w:rsidRPr="006C1435" w:rsidTr="006C1435">
        <w:trPr>
          <w:trHeight w:val="18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8.11.2.1.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dövlət əsaslı vəsait qoyuluşu (investisiya xərcləri)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6.930.000.000,0</w:t>
            </w:r>
          </w:p>
        </w:tc>
      </w:tr>
      <w:tr w:rsidR="006C1435" w:rsidRPr="006C1435" w:rsidTr="006C1435">
        <w:trPr>
          <w:trHeight w:val="27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8.11.3.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faydalı qazıntılar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16.848.433,0</w:t>
            </w:r>
          </w:p>
        </w:tc>
      </w:tr>
      <w:tr w:rsidR="006C1435" w:rsidRPr="006C1435" w:rsidTr="006C1435">
        <w:trPr>
          <w:trHeight w:val="18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Nəqliyyat və rabitə</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128.335.727,0</w:t>
            </w:r>
          </w:p>
        </w:tc>
      </w:tr>
      <w:tr w:rsidR="006C1435" w:rsidRPr="006C1435" w:rsidTr="006C1435">
        <w:trPr>
          <w:trHeight w:val="13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8.12.1.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nəqliyyat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85.798.309,0</w:t>
            </w:r>
          </w:p>
        </w:tc>
      </w:tr>
      <w:tr w:rsidR="006C1435" w:rsidRPr="006C1435" w:rsidTr="006C1435">
        <w:trPr>
          <w:trHeight w:val="23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8.12.2.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rabitə</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42.537.418,0</w:t>
            </w:r>
          </w:p>
        </w:tc>
      </w:tr>
      <w:tr w:rsidR="006C1435" w:rsidRPr="006C1435" w:rsidTr="006C1435">
        <w:trPr>
          <w:trHeight w:val="27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İqtisadi fəaliyyət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345.280.150,0</w:t>
            </w:r>
          </w:p>
        </w:tc>
      </w:tr>
      <w:tr w:rsidR="006C1435" w:rsidRPr="006C1435" w:rsidTr="006C1435">
        <w:trPr>
          <w:trHeight w:val="89"/>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iqtisadi və kommersiya fəaliyyəti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207.250.000,0</w:t>
            </w:r>
          </w:p>
        </w:tc>
      </w:tr>
      <w:tr w:rsidR="006C1435" w:rsidRPr="006C1435" w:rsidTr="006C1435">
        <w:trPr>
          <w:trHeight w:val="18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8.13.1.1.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sahibkarlığa dəstək</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157.250.000,0</w:t>
            </w:r>
          </w:p>
        </w:tc>
      </w:tr>
      <w:tr w:rsidR="006C1435" w:rsidRPr="006C1435" w:rsidTr="006C1435">
        <w:trPr>
          <w:trHeight w:val="12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8.13.1.2.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ipotekaya dəstək</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50.000.000,0</w:t>
            </w:r>
          </w:p>
        </w:tc>
      </w:tr>
      <w:tr w:rsidR="006C1435" w:rsidRPr="006C1435" w:rsidTr="006C1435">
        <w:trPr>
          <w:trHeight w:val="218"/>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8.13.2.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iqtisadi fəaliyyətin digər sahələri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138.030.150,0</w:t>
            </w:r>
          </w:p>
        </w:tc>
      </w:tr>
      <w:tr w:rsidR="006C1435" w:rsidRPr="006C1435" w:rsidTr="006C1435">
        <w:trPr>
          <w:trHeight w:val="12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Əsas bölmələrə aid edilməyən xidmətlər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2.696.919.223,0</w:t>
            </w:r>
          </w:p>
        </w:tc>
      </w:tr>
      <w:tr w:rsidR="006C1435" w:rsidRPr="006C1435" w:rsidTr="006C1435">
        <w:trPr>
          <w:trHeight w:val="21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məqsədli büdcə fondları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450.000.000,0</w:t>
            </w:r>
          </w:p>
        </w:tc>
      </w:tr>
      <w:tr w:rsidR="006C1435" w:rsidRPr="006C1435" w:rsidTr="006C1435">
        <w:trPr>
          <w:trHeight w:val="18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8.14.1.1.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“Avtomobil Yolları” Məqsədli Büdcə Fondu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290.000.000,0</w:t>
            </w:r>
          </w:p>
        </w:tc>
      </w:tr>
      <w:tr w:rsidR="006C1435" w:rsidRPr="006C1435" w:rsidTr="006C1435">
        <w:trPr>
          <w:trHeight w:val="27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8.14.1.2.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“Dövlət zəmanəti ilə alınan borcların Təminat Fondu”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160.000.000,0</w:t>
            </w:r>
          </w:p>
        </w:tc>
      </w:tr>
      <w:tr w:rsidR="006C1435" w:rsidRPr="006C1435" w:rsidTr="006C1435">
        <w:trPr>
          <w:trHeight w:val="276"/>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ehtiyat fondları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725.000.000,0</w:t>
            </w:r>
          </w:p>
        </w:tc>
      </w:tr>
      <w:tr w:rsidR="006C1435" w:rsidRPr="006C1435" w:rsidTr="006C1435">
        <w:trPr>
          <w:trHeight w:val="223"/>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8.14.2.1.</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Azərbaycan Respublikası Prezidentinin Ehtiyat Fondu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382.000.000,0</w:t>
            </w:r>
          </w:p>
        </w:tc>
      </w:tr>
      <w:tr w:rsidR="006C1435" w:rsidRPr="006C1435" w:rsidTr="006C1435">
        <w:trPr>
          <w:trHeight w:val="77"/>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8.14.2.2.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Dövlət büdcəsinin Ehtiyat Fondu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343.000.000,0</w:t>
            </w:r>
          </w:p>
        </w:tc>
      </w:tr>
      <w:tr w:rsidR="006C1435" w:rsidRPr="006C1435" w:rsidTr="006C1435">
        <w:trPr>
          <w:trHeight w:val="262"/>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əsas bölmələrə aid edilməyən sair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1.521.919.223,0</w:t>
            </w:r>
          </w:p>
        </w:tc>
      </w:tr>
      <w:tr w:rsidR="006C1435" w:rsidRPr="006C1435" w:rsidTr="006C1435">
        <w:trPr>
          <w:trHeight w:val="37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8.14.3.1.</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xüsusi müdafiə təyinatlı layihələr və tədbirlər üzrə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1.270.561.799,0</w:t>
            </w:r>
          </w:p>
        </w:tc>
      </w:tr>
      <w:tr w:rsidR="006C1435" w:rsidRPr="006C1435" w:rsidTr="006C1435">
        <w:trPr>
          <w:trHeight w:val="12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8.14.3.2.</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beynəlxalq və ölkə səviyyəli tədbirlərin keçirilməsi ilə bağlı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60.000.000,0</w:t>
            </w:r>
          </w:p>
        </w:tc>
      </w:tr>
      <w:tr w:rsidR="006C1435" w:rsidRPr="006C1435" w:rsidTr="006C1435">
        <w:trPr>
          <w:trHeight w:val="12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8.14.3.3.</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fövqəladə halların nəticələrinin aradan qaldırılması ilə bağlı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25.000.000,0</w:t>
            </w:r>
          </w:p>
        </w:tc>
      </w:tr>
      <w:tr w:rsidR="006C1435" w:rsidRPr="006C1435" w:rsidTr="006C1435">
        <w:trPr>
          <w:trHeight w:val="124"/>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8.14.3.4.</w:t>
            </w:r>
          </w:p>
        </w:tc>
        <w:tc>
          <w:tcPr>
            <w:tcW w:w="6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digər xidmətlər üzrə xərclər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166.357.424,0</w:t>
            </w:r>
          </w:p>
        </w:tc>
      </w:tr>
    </w:tbl>
    <w:p w:rsidR="006C1435" w:rsidRPr="006C1435" w:rsidRDefault="006C1435" w:rsidP="006C1435">
      <w:pPr>
        <w:shd w:val="clear" w:color="auto" w:fill="FFFFFF"/>
        <w:spacing w:after="0" w:line="240" w:lineRule="auto"/>
        <w:ind w:firstLine="567"/>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120" w:line="240" w:lineRule="auto"/>
        <w:ind w:firstLine="567"/>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9.</w:t>
      </w:r>
      <w:r w:rsidRPr="006C1435">
        <w:rPr>
          <w:rFonts w:ascii="Palatino Linotype" w:eastAsia="Times New Roman" w:hAnsi="Palatino Linotype" w:cs="Times New Roman"/>
          <w:color w:val="000000"/>
          <w:sz w:val="27"/>
          <w:szCs w:val="27"/>
          <w:lang w:val="az-Latn-AZ"/>
        </w:rPr>
        <w:t xml:space="preserve"> Azərbaycan Respublikasının 2015-ci il dövlət büdcəsinin xərcləri funksional və iqtisadi təsnifatın paraqrafları səviyyəsində bu Qanunun əlavəsində verilmiş </w:t>
      </w:r>
      <w:proofErr w:type="spellStart"/>
      <w:r w:rsidRPr="006C1435">
        <w:rPr>
          <w:rFonts w:ascii="Palatino Linotype" w:eastAsia="Times New Roman" w:hAnsi="Palatino Linotype" w:cs="Times New Roman"/>
          <w:color w:val="000000"/>
          <w:sz w:val="27"/>
          <w:szCs w:val="27"/>
          <w:lang w:val="az-Latn-AZ"/>
        </w:rPr>
        <w:t>məbləğlərdətəsdiq</w:t>
      </w:r>
      <w:proofErr w:type="spellEnd"/>
      <w:r w:rsidRPr="006C1435">
        <w:rPr>
          <w:rFonts w:ascii="Palatino Linotype" w:eastAsia="Times New Roman" w:hAnsi="Palatino Linotype" w:cs="Times New Roman"/>
          <w:color w:val="000000"/>
          <w:sz w:val="27"/>
          <w:szCs w:val="27"/>
          <w:lang w:val="az-Latn-AZ"/>
        </w:rPr>
        <w:t xml:space="preserve"> edilsin.</w:t>
      </w:r>
    </w:p>
    <w:p w:rsidR="006C1435" w:rsidRPr="006C1435" w:rsidRDefault="006C1435" w:rsidP="006C1435">
      <w:pPr>
        <w:shd w:val="clear" w:color="auto" w:fill="FFFFFF"/>
        <w:spacing w:after="0" w:line="240" w:lineRule="auto"/>
        <w:ind w:firstLine="567"/>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10.</w:t>
      </w:r>
      <w:r w:rsidRPr="006C1435">
        <w:rPr>
          <w:rFonts w:ascii="Palatino Linotype" w:eastAsia="Times New Roman" w:hAnsi="Palatino Linotype" w:cs="Times New Roman"/>
          <w:color w:val="000000"/>
          <w:sz w:val="27"/>
          <w:szCs w:val="27"/>
          <w:lang w:val="az-Latn-AZ"/>
        </w:rPr>
        <w:t> Azərbaycan Respublikasının şəhər və rayonları üzrə gəlirlər 7.112.000.000,0 manat, o cümlədən “Avtomobil Yolları” Məqsədli Büdcə Fonduna aid olan məbləğ 88.000.000,0 manat, yerli xərcləri 1.650.980.000,0 manat, gəlirlərin yerli xərclərdən artıq olan və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gəlirlərə aid edilən hissəsinin məbləği 6.192.432.000,0 manat, yerli gəlir </w:t>
      </w:r>
      <w:proofErr w:type="spellStart"/>
      <w:r w:rsidRPr="006C1435">
        <w:rPr>
          <w:rFonts w:ascii="Palatino Linotype" w:eastAsia="Times New Roman" w:hAnsi="Palatino Linotype" w:cs="Times New Roman"/>
          <w:color w:val="000000"/>
          <w:sz w:val="27"/>
          <w:szCs w:val="27"/>
          <w:lang w:val="az-Latn-AZ"/>
        </w:rPr>
        <w:t>vəxərcləri</w:t>
      </w:r>
      <w:proofErr w:type="spellEnd"/>
      <w:r w:rsidRPr="006C1435">
        <w:rPr>
          <w:rFonts w:ascii="Palatino Linotype" w:eastAsia="Times New Roman" w:hAnsi="Palatino Linotype" w:cs="Times New Roman"/>
          <w:color w:val="000000"/>
          <w:sz w:val="27"/>
          <w:szCs w:val="27"/>
          <w:lang w:val="az-Latn-AZ"/>
        </w:rPr>
        <w:t xml:space="preserve"> tənzimləmək üçün </w:t>
      </w:r>
      <w:proofErr w:type="spellStart"/>
      <w:r w:rsidRPr="006C1435">
        <w:rPr>
          <w:rFonts w:ascii="Palatino Linotype" w:eastAsia="Times New Roman" w:hAnsi="Palatino Linotype" w:cs="Times New Roman"/>
          <w:color w:val="000000"/>
          <w:sz w:val="27"/>
          <w:szCs w:val="27"/>
          <w:lang w:val="az-Latn-AZ"/>
        </w:rPr>
        <w:t>mərkəzləşdirilmiş</w:t>
      </w:r>
      <w:proofErr w:type="spellEnd"/>
      <w:r w:rsidRPr="006C1435">
        <w:rPr>
          <w:rFonts w:ascii="Palatino Linotype" w:eastAsia="Times New Roman" w:hAnsi="Palatino Linotype" w:cs="Times New Roman"/>
          <w:color w:val="000000"/>
          <w:sz w:val="27"/>
          <w:szCs w:val="27"/>
          <w:lang w:val="az-Latn-AZ"/>
        </w:rPr>
        <w:t xml:space="preserve"> xərclərdən </w:t>
      </w:r>
      <w:r w:rsidRPr="006C1435">
        <w:rPr>
          <w:rFonts w:ascii="Palatino Linotype" w:eastAsia="Times New Roman" w:hAnsi="Palatino Linotype" w:cs="Times New Roman"/>
          <w:color w:val="000000"/>
          <w:sz w:val="27"/>
          <w:szCs w:val="27"/>
          <w:lang w:val="az-Latn-AZ"/>
        </w:rPr>
        <w:lastRenderedPageBreak/>
        <w:t xml:space="preserve">ayrılması nəzərdə tutulan vəsaitin yuxarı həddi 819.412.000,0 manat məbləğində təsdiq edilsin. Həmin şəhər və rayonların dövlət büdcəsinin yerli </w:t>
      </w:r>
      <w:proofErr w:type="spellStart"/>
      <w:r w:rsidRPr="006C1435">
        <w:rPr>
          <w:rFonts w:ascii="Palatino Linotype" w:eastAsia="Times New Roman" w:hAnsi="Palatino Linotype" w:cs="Times New Roman"/>
          <w:color w:val="000000"/>
          <w:sz w:val="27"/>
          <w:szCs w:val="27"/>
          <w:lang w:val="az-Latn-AZ"/>
        </w:rPr>
        <w:t>xərclərindən</w:t>
      </w:r>
      <w:proofErr w:type="spellEnd"/>
      <w:r w:rsidRPr="006C1435">
        <w:rPr>
          <w:rFonts w:ascii="Palatino Linotype" w:eastAsia="Times New Roman" w:hAnsi="Palatino Linotype" w:cs="Times New Roman"/>
          <w:color w:val="000000"/>
          <w:sz w:val="27"/>
          <w:szCs w:val="27"/>
          <w:lang w:val="az-Latn-AZ"/>
        </w:rPr>
        <w:t xml:space="preserve"> maliyyələşdirilən büdcə təşkilatlarının ödənişli xidmətləri üzrə gəlirləri 2.970.000,0 manat, xərcləri 2.970.000,0 manat təsdiq edilsin.</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7"/>
          <w:szCs w:val="27"/>
          <w:lang w:val="az-Latn-AZ"/>
        </w:rPr>
        <w:t> </w:t>
      </w:r>
    </w:p>
    <w:tbl>
      <w:tblPr>
        <w:tblW w:w="9780" w:type="dxa"/>
        <w:jc w:val="center"/>
        <w:tblCellMar>
          <w:left w:w="0" w:type="dxa"/>
          <w:right w:w="0" w:type="dxa"/>
        </w:tblCellMar>
        <w:tblLook w:val="04A0" w:firstRow="1" w:lastRow="0" w:firstColumn="1" w:lastColumn="0" w:noHBand="0" w:noVBand="1"/>
      </w:tblPr>
      <w:tblGrid>
        <w:gridCol w:w="834"/>
        <w:gridCol w:w="1386"/>
        <w:gridCol w:w="1349"/>
        <w:gridCol w:w="1526"/>
        <w:gridCol w:w="1338"/>
        <w:gridCol w:w="1658"/>
        <w:gridCol w:w="1689"/>
      </w:tblGrid>
      <w:tr w:rsidR="006C1435" w:rsidRPr="006C1435" w:rsidTr="006C1435">
        <w:trPr>
          <w:trHeight w:val="315"/>
          <w:jc w:val="center"/>
        </w:trPr>
        <w:tc>
          <w:tcPr>
            <w:tcW w:w="834" w:type="dxa"/>
            <w:tcBorders>
              <w:top w:val="nil"/>
              <w:left w:val="nil"/>
              <w:bottom w:val="single" w:sz="8" w:space="0" w:color="auto"/>
              <w:right w:val="nil"/>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lang w:val="az-Latn-AZ"/>
              </w:rPr>
            </w:pPr>
            <w:r w:rsidRPr="006C1435">
              <w:rPr>
                <w:rFonts w:ascii="Palatino Linotype" w:eastAsia="Times New Roman" w:hAnsi="Palatino Linotype" w:cs="Times New Roman"/>
                <w:b/>
                <w:bCs/>
                <w:sz w:val="24"/>
                <w:szCs w:val="24"/>
                <w:lang w:val="az-Latn-AZ"/>
              </w:rPr>
              <w:t> </w:t>
            </w:r>
          </w:p>
        </w:tc>
        <w:tc>
          <w:tcPr>
            <w:tcW w:w="1386" w:type="dxa"/>
            <w:tcBorders>
              <w:top w:val="nil"/>
              <w:left w:val="nil"/>
              <w:bottom w:val="single" w:sz="8" w:space="0" w:color="auto"/>
              <w:right w:val="nil"/>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lang w:val="az-Latn-AZ"/>
              </w:rPr>
            </w:pPr>
            <w:r w:rsidRPr="006C1435">
              <w:rPr>
                <w:rFonts w:ascii="Palatino Linotype" w:eastAsia="Times New Roman" w:hAnsi="Palatino Linotype" w:cs="Times New Roman"/>
                <w:b/>
                <w:bCs/>
                <w:sz w:val="24"/>
                <w:szCs w:val="24"/>
                <w:lang w:val="az-Latn-AZ"/>
              </w:rPr>
              <w:t> </w:t>
            </w:r>
          </w:p>
        </w:tc>
        <w:tc>
          <w:tcPr>
            <w:tcW w:w="2875" w:type="dxa"/>
            <w:gridSpan w:val="2"/>
            <w:tcBorders>
              <w:top w:val="nil"/>
              <w:left w:val="nil"/>
              <w:bottom w:val="single" w:sz="8" w:space="0" w:color="auto"/>
              <w:right w:val="nil"/>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lang w:val="az-Latn-AZ"/>
              </w:rPr>
            </w:pPr>
            <w:r w:rsidRPr="006C1435">
              <w:rPr>
                <w:rFonts w:ascii="Palatino Linotype" w:eastAsia="Times New Roman" w:hAnsi="Palatino Linotype" w:cs="Times New Roman"/>
                <w:b/>
                <w:bCs/>
                <w:sz w:val="24"/>
                <w:szCs w:val="24"/>
                <w:lang w:val="az-Latn-AZ"/>
              </w:rPr>
              <w:t> </w:t>
            </w:r>
          </w:p>
        </w:tc>
        <w:tc>
          <w:tcPr>
            <w:tcW w:w="1338" w:type="dxa"/>
            <w:tcBorders>
              <w:top w:val="nil"/>
              <w:left w:val="nil"/>
              <w:bottom w:val="single" w:sz="8" w:space="0" w:color="auto"/>
              <w:right w:val="nil"/>
            </w:tcBorders>
            <w:tcMar>
              <w:top w:w="0" w:type="dxa"/>
              <w:left w:w="108" w:type="dxa"/>
              <w:bottom w:w="0" w:type="dxa"/>
              <w:right w:w="108" w:type="dxa"/>
            </w:tcMar>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lang w:val="az-Latn-AZ"/>
              </w:rPr>
            </w:pPr>
            <w:r w:rsidRPr="006C1435">
              <w:rPr>
                <w:rFonts w:ascii="Palatino Linotype" w:eastAsia="Times New Roman" w:hAnsi="Palatino Linotype" w:cs="Times New Roman"/>
                <w:b/>
                <w:bCs/>
                <w:sz w:val="24"/>
                <w:szCs w:val="24"/>
                <w:lang w:val="az-Latn-AZ"/>
              </w:rPr>
              <w:t> </w:t>
            </w:r>
          </w:p>
        </w:tc>
        <w:tc>
          <w:tcPr>
            <w:tcW w:w="1658" w:type="dxa"/>
            <w:tcBorders>
              <w:top w:val="nil"/>
              <w:left w:val="nil"/>
              <w:bottom w:val="single" w:sz="8" w:space="0" w:color="auto"/>
              <w:right w:val="nil"/>
            </w:tcBorders>
            <w:tcMar>
              <w:top w:w="0" w:type="dxa"/>
              <w:left w:w="108" w:type="dxa"/>
              <w:bottom w:w="0" w:type="dxa"/>
              <w:right w:w="108" w:type="dxa"/>
            </w:tcMar>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lang w:val="az-Latn-AZ"/>
              </w:rPr>
            </w:pPr>
            <w:r w:rsidRPr="006C1435">
              <w:rPr>
                <w:rFonts w:ascii="Palatino Linotype" w:eastAsia="Times New Roman" w:hAnsi="Palatino Linotype" w:cs="Times New Roman"/>
                <w:b/>
                <w:bCs/>
                <w:sz w:val="24"/>
                <w:szCs w:val="24"/>
                <w:lang w:val="az-Latn-AZ"/>
              </w:rPr>
              <w:t> </w:t>
            </w:r>
          </w:p>
        </w:tc>
        <w:tc>
          <w:tcPr>
            <w:tcW w:w="1689" w:type="dxa"/>
            <w:tcBorders>
              <w:top w:val="nil"/>
              <w:left w:val="nil"/>
              <w:bottom w:val="single" w:sz="8" w:space="0" w:color="auto"/>
              <w:right w:val="nil"/>
            </w:tcBorders>
            <w:tcMar>
              <w:top w:w="0" w:type="dxa"/>
              <w:left w:w="108" w:type="dxa"/>
              <w:bottom w:w="0" w:type="dxa"/>
              <w:right w:w="108" w:type="dxa"/>
            </w:tcMar>
            <w:vAlign w:val="center"/>
            <w:hideMark/>
          </w:tcPr>
          <w:p w:rsidR="006C1435" w:rsidRPr="006C1435" w:rsidRDefault="006C1435" w:rsidP="006C1435">
            <w:pPr>
              <w:spacing w:after="1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i/>
                <w:iCs/>
                <w:sz w:val="24"/>
                <w:szCs w:val="24"/>
                <w:lang w:val="az-Latn-AZ"/>
              </w:rPr>
              <w:t>(manatla)</w:t>
            </w:r>
          </w:p>
        </w:tc>
      </w:tr>
      <w:tr w:rsidR="006C1435" w:rsidRPr="006C1435" w:rsidTr="006C1435">
        <w:trPr>
          <w:trHeight w:val="315"/>
          <w:jc w:val="center"/>
        </w:trPr>
        <w:tc>
          <w:tcPr>
            <w:tcW w:w="834" w:type="dxa"/>
            <w:vMerge w:val="restart"/>
            <w:tcBorders>
              <w:top w:val="nil"/>
              <w:left w:val="single" w:sz="8" w:space="0" w:color="auto"/>
              <w:bottom w:val="single" w:sz="8" w:space="0" w:color="auto"/>
              <w:right w:val="single" w:sz="8" w:space="0" w:color="auto"/>
            </w:tcBorders>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Sıra</w:t>
            </w:r>
          </w:p>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№-si</w:t>
            </w:r>
          </w:p>
        </w:tc>
        <w:tc>
          <w:tcPr>
            <w:tcW w:w="1386" w:type="dxa"/>
            <w:vMerge w:val="restart"/>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Şəhər və rayonların adı</w:t>
            </w:r>
          </w:p>
        </w:tc>
        <w:tc>
          <w:tcPr>
            <w:tcW w:w="2875" w:type="dxa"/>
            <w:gridSpan w:val="2"/>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Gəlirlər</w:t>
            </w:r>
          </w:p>
        </w:tc>
        <w:tc>
          <w:tcPr>
            <w:tcW w:w="133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Yerli xərclər</w:t>
            </w:r>
          </w:p>
        </w:tc>
        <w:tc>
          <w:tcPr>
            <w:tcW w:w="1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Gəlirlərin yerli xərclərdən artıq olan və mərkəzləşdi-</w:t>
            </w:r>
            <w:proofErr w:type="spellStart"/>
            <w:r w:rsidRPr="006C1435">
              <w:rPr>
                <w:rFonts w:ascii="Palatino Linotype" w:eastAsia="Times New Roman" w:hAnsi="Palatino Linotype" w:cs="Times New Roman"/>
                <w:b/>
                <w:bCs/>
                <w:lang w:val="az-Latn-AZ"/>
              </w:rPr>
              <w:t>rilmiş</w:t>
            </w:r>
            <w:proofErr w:type="spellEnd"/>
            <w:r w:rsidRPr="006C1435">
              <w:rPr>
                <w:rFonts w:ascii="Palatino Linotype" w:eastAsia="Times New Roman" w:hAnsi="Palatino Linotype" w:cs="Times New Roman"/>
                <w:b/>
                <w:bCs/>
                <w:lang w:val="az-Latn-AZ"/>
              </w:rPr>
              <w:t xml:space="preserve"> gəlirlərə aid edilən hissəsinin aşağı həddi</w:t>
            </w:r>
          </w:p>
        </w:tc>
        <w:tc>
          <w:tcPr>
            <w:tcW w:w="16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Yerli gəlir və xərcləri tənzimləmək üçün mərkəzləş-dirilmiş xərclərdən ayrılması nəzərdə tutulan vəsaitin yuxarı həddi</w:t>
            </w:r>
          </w:p>
        </w:tc>
      </w:tr>
      <w:tr w:rsidR="006C1435" w:rsidRPr="006C1435" w:rsidTr="006C143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13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Cəmi</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o cümlədən</w:t>
            </w: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r>
      <w:tr w:rsidR="006C1435" w:rsidRPr="006C1435" w:rsidTr="006C1435">
        <w:trPr>
          <w:trHeight w:val="2460"/>
          <w:jc w:val="center"/>
        </w:trPr>
        <w:tc>
          <w:tcPr>
            <w:tcW w:w="0" w:type="auto"/>
            <w:vMerge/>
            <w:tcBorders>
              <w:top w:val="nil"/>
              <w:left w:val="single" w:sz="8" w:space="0" w:color="auto"/>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435" w:rsidRPr="006C1435" w:rsidRDefault="006C1435" w:rsidP="006C1435">
            <w:pPr>
              <w:spacing w:after="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“Avtomobil Yolları” Məqsədli Büdcə Fonduna aid olan məbləğ</w:t>
            </w: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c>
          <w:tcPr>
            <w:tcW w:w="0" w:type="auto"/>
            <w:vMerge/>
            <w:tcBorders>
              <w:top w:val="nil"/>
              <w:left w:val="nil"/>
              <w:bottom w:val="single" w:sz="8" w:space="0" w:color="auto"/>
              <w:right w:val="single" w:sz="8" w:space="0" w:color="auto"/>
            </w:tcBorders>
            <w:vAlign w:val="center"/>
            <w:hideMark/>
          </w:tcPr>
          <w:p w:rsidR="006C1435" w:rsidRPr="006C1435" w:rsidRDefault="006C1435" w:rsidP="006C1435">
            <w:pPr>
              <w:spacing w:after="0" w:line="240" w:lineRule="auto"/>
              <w:rPr>
                <w:rFonts w:ascii="Palatino Linotype" w:eastAsia="Times New Roman" w:hAnsi="Palatino Linotype" w:cs="Times New Roman"/>
                <w:sz w:val="24"/>
                <w:szCs w:val="24"/>
              </w:rPr>
            </w:pP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2</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3</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4</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5</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6</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7</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Şəhərlər: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Bakı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ind w:right="-87"/>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sz w:val="21"/>
                <w:szCs w:val="21"/>
                <w:lang w:val="az-Latn-AZ"/>
              </w:rPr>
              <w:t>6 494 000 000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66 622 000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243 597 000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6 183 781 000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Gəncə</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41 084 000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1 006 000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65 049 000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24 971 000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Lənkəran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16 906 000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224 000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37 639 000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20 957 000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Mingəçevir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32 761 000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173 000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32 588 000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Naftalan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3 171 000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4 060 000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901 000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Sumqayıt</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84 964 000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1 064 000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75 249 000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8 651 000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Şəki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21 238 000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278 000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38 780 000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17 820 000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Şirvan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17 406 000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579 000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16 827 000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Yevlax</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14 816 000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428 000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23 681 000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9 293 000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Xankəndi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Rayonlar: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 </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Abşeron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36 117 000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245 000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35 872 000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Ağcabədi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7 814 000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175 000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25 689 000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18 050 000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Ağdam</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5 708 000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115 000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39 167 000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33 574 000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Ağdaş</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5 906 000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87 000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21 796 000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15 977 000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Ağstafa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4 406 000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17 702 000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13 408 000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Ağsu</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3 608 000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15 231 000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11 693 000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17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Astara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10 934 000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5 040 000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19 759 000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13 865 000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Balakən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4 904 000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1 538 000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17 549 000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14 183 000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Beyləqan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7 234 000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94 000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16 876 000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9 736 000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Bərdə</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11 016 000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125 000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30 974 000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20 083 000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Biləsuvar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5 570 000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898 000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16 480 000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11 808 000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Cəbrayıl</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1 476 000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13 219 000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11 791 000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Cəlilabad</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7 618 000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32 439 000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24 949 000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Daşkəsən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2 878 000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12 255 000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9 387 000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Füzuli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7 560 000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30 157 000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22 673 000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Gədəbəy</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4 516 000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26 306 000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21 836 000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Goranboy</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4 858 000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24 831 000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20 033 000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Göyçay</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8 874 000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105 000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22 767 000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13 998 000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Göygöl</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4 478 000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41 000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15 706 000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11 269 000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Hacıqabul</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5 171 000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11 270 000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6 177 000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Xaçmaz</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22 649 000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147 000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32 346 000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9 844 000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Xızı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1 810 000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6 080 000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4 283 000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Xocalı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430 000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4 006 000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3 594 000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Xocavənd</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846 000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5 393 000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4 579 000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İmişli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20 903 000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20 831 000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İsmayıllı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5 778 000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21 034 000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15 314 000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Kəlbəcər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1 486 000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22 160 000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20 700 000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Kürdəmir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7 830 000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18 742 000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10 990 000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Qax</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3 566 000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54 000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17 772 000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14 260 000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Qazax</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6 852 000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21 019 000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14 303 000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Qəbələ</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12 974 000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20 713 000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7 817 000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Qobustan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2 532 000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9 138 000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6 664 000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Quba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16 712 000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163 000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30 963 000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14 414 000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Qubadlı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2 962 000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11 208 000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8 284 000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Qusar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6 380 000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67 000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19 927 000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13 614 000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Laçın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2 222 000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22 628 000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20 496 000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Lerik</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2 248 000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18 291 000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16 063 000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Masallı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8 778 000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28 222 000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19 606 000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Neftçala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5 438 000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16 423 000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11 041 000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Oğuz</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2 995 000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11 864 000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8 917 000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Saatlı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8 560 000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48 000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19 565 000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11 053 000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Sabirabad</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10 743 000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27 307 000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16 646 000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lastRenderedPageBreak/>
              <w:t>53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Salyan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8 516 000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25 147 000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16 721 000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Samux</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2 892 000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13 419 000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10 589 000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Siyəzən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4 180 000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8 765 000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4 615 000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proofErr w:type="spellStart"/>
            <w:r w:rsidRPr="006C1435">
              <w:rPr>
                <w:rFonts w:ascii="Palatino Linotype" w:eastAsia="Times New Roman" w:hAnsi="Palatino Linotype" w:cs="Times New Roman"/>
                <w:lang w:val="az-Latn-AZ"/>
              </w:rPr>
              <w:t>Şabran</w:t>
            </w:r>
            <w:proofErr w:type="spellEnd"/>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4 732 000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12 136 000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7 446 000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Şamaxı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7 269 000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86 000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21 224 000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14 041 000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58</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Şəmkir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11 800 000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206 000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41 001 000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29 407 000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59</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Şuşa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1 466 000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7 635 000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6 183 000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60</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Tərtər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4 834 000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16 732 000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11 950 000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Tovuz</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14 746 000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6 082 000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34 775 000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26 111 000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Ucar</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4 605 000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16 320 000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11 787 000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63</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Yardımlı</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2 148 000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19 000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14 892 000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12 763 000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Zaqatala</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7 368 000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152 000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25 377 000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18 161 000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Zəngilan</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2 300 000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9 772 000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7 512 000</w:t>
            </w:r>
          </w:p>
        </w:tc>
      </w:tr>
      <w:tr w:rsidR="006C1435" w:rsidRPr="006C1435" w:rsidTr="006C1435">
        <w:trPr>
          <w:trHeight w:val="31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66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Zərdab</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3 458 000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32 000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14 638 000</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11 212 000</w:t>
            </w:r>
          </w:p>
        </w:tc>
      </w:tr>
      <w:tr w:rsidR="006C1435" w:rsidRPr="006C1435" w:rsidTr="006C1435">
        <w:trPr>
          <w:trHeight w:val="375"/>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Cəmi:</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7 112 000 000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88 000 000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1 650 980 000</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ind w:right="-5"/>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6 192 432 000</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819 412 000</w:t>
            </w:r>
          </w:p>
        </w:tc>
      </w:tr>
    </w:tbl>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11.</w:t>
      </w:r>
      <w:r w:rsidRPr="006C1435">
        <w:rPr>
          <w:rFonts w:ascii="Palatino Linotype" w:eastAsia="Times New Roman" w:hAnsi="Palatino Linotype" w:cs="Times New Roman"/>
          <w:color w:val="000000"/>
          <w:sz w:val="27"/>
          <w:szCs w:val="27"/>
          <w:lang w:val="az-Latn-AZ"/>
        </w:rPr>
        <w:t> Bu Qanunun 10-cu maddəsi ilə müəyyən edilmiş yerli xərclərin maliyyələşdirilməsi məqsədi ilə şəhər və rayonların gəlirləri, həmçinin yerli gəlir və xərcləri tənzimləmək üçün ayrılan vəsaitin yuxarı həddi yerli xərcləri təmin etmədikdə, müvafiq icra hakimiyyəti orqanı həmin şəhər və rayonlara, onların xərclərinin 10 faizindən çox olmayan hissəsi qədər dövlət büdcəsindən vəsait ayırır.</w:t>
      </w:r>
    </w:p>
    <w:p w:rsidR="006C1435" w:rsidRPr="006C1435" w:rsidRDefault="006C1435" w:rsidP="006C1435">
      <w:pPr>
        <w:shd w:val="clear" w:color="auto" w:fill="FFFFFF"/>
        <w:spacing w:after="0" w:line="240" w:lineRule="auto"/>
        <w:ind w:firstLine="600"/>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12.</w:t>
      </w:r>
      <w:r w:rsidRPr="006C1435">
        <w:rPr>
          <w:rFonts w:ascii="Palatino Linotype" w:eastAsia="Times New Roman" w:hAnsi="Palatino Linotype" w:cs="Times New Roman"/>
          <w:color w:val="000000"/>
          <w:sz w:val="27"/>
          <w:szCs w:val="27"/>
          <w:lang w:val="az-Latn-AZ"/>
        </w:rPr>
        <w:t> Azərbaycan Respublikasının 2015-ci ildə dövlət daxili və xarici borcları üzrə ödəniş məbləğləri aşağıdakı kimi təsdiq edilsin:</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tbl>
      <w:tblPr>
        <w:tblW w:w="9498" w:type="dxa"/>
        <w:jc w:val="center"/>
        <w:tblCellMar>
          <w:left w:w="0" w:type="dxa"/>
          <w:right w:w="0" w:type="dxa"/>
        </w:tblCellMar>
        <w:tblLook w:val="04A0" w:firstRow="1" w:lastRow="0" w:firstColumn="1" w:lastColumn="0" w:noHBand="0" w:noVBand="1"/>
      </w:tblPr>
      <w:tblGrid>
        <w:gridCol w:w="986"/>
        <w:gridCol w:w="3976"/>
        <w:gridCol w:w="4536"/>
      </w:tblGrid>
      <w:tr w:rsidR="006C1435" w:rsidRPr="006C1435" w:rsidTr="006C1435">
        <w:trPr>
          <w:trHeight w:val="301"/>
          <w:jc w:val="center"/>
        </w:trPr>
        <w:tc>
          <w:tcPr>
            <w:tcW w:w="986" w:type="dxa"/>
            <w:tcBorders>
              <w:top w:val="nil"/>
              <w:left w:val="nil"/>
              <w:bottom w:val="single" w:sz="8" w:space="0" w:color="auto"/>
              <w:right w:val="nil"/>
            </w:tcBorders>
            <w:tcMar>
              <w:top w:w="0" w:type="dxa"/>
              <w:left w:w="108" w:type="dxa"/>
              <w:bottom w:w="0" w:type="dxa"/>
              <w:right w:w="108" w:type="dxa"/>
            </w:tcMar>
            <w:hideMark/>
          </w:tcPr>
          <w:p w:rsidR="006C1435" w:rsidRPr="006C1435" w:rsidRDefault="006C1435" w:rsidP="006C1435">
            <w:pPr>
              <w:spacing w:after="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3976" w:type="dxa"/>
            <w:tcBorders>
              <w:top w:val="nil"/>
              <w:left w:val="nil"/>
              <w:bottom w:val="single" w:sz="8" w:space="0" w:color="auto"/>
              <w:right w:val="nil"/>
            </w:tcBorders>
            <w:tcMar>
              <w:top w:w="0" w:type="dxa"/>
              <w:left w:w="108" w:type="dxa"/>
              <w:bottom w:w="0" w:type="dxa"/>
              <w:right w:w="108" w:type="dxa"/>
            </w:tcMar>
            <w:hideMark/>
          </w:tcPr>
          <w:p w:rsidR="006C1435" w:rsidRPr="006C1435" w:rsidRDefault="006C1435" w:rsidP="006C1435">
            <w:pPr>
              <w:spacing w:after="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 </w:t>
            </w:r>
          </w:p>
        </w:tc>
        <w:tc>
          <w:tcPr>
            <w:tcW w:w="4536" w:type="dxa"/>
            <w:tcBorders>
              <w:top w:val="nil"/>
              <w:left w:val="nil"/>
              <w:bottom w:val="single" w:sz="8" w:space="0" w:color="auto"/>
              <w:right w:val="nil"/>
            </w:tcBorders>
            <w:tcMar>
              <w:top w:w="0" w:type="dxa"/>
              <w:left w:w="108" w:type="dxa"/>
              <w:bottom w:w="0" w:type="dxa"/>
              <w:right w:w="108" w:type="dxa"/>
            </w:tcMar>
            <w:hideMark/>
          </w:tcPr>
          <w:p w:rsidR="006C1435" w:rsidRPr="006C1435" w:rsidRDefault="006C1435" w:rsidP="006C1435">
            <w:pPr>
              <w:spacing w:after="120" w:line="240" w:lineRule="auto"/>
              <w:jc w:val="right"/>
              <w:rPr>
                <w:rFonts w:ascii="Palatino Linotype" w:eastAsia="Times New Roman" w:hAnsi="Palatino Linotype" w:cs="Times New Roman"/>
                <w:sz w:val="24"/>
                <w:szCs w:val="24"/>
              </w:rPr>
            </w:pPr>
            <w:r w:rsidRPr="006C1435">
              <w:rPr>
                <w:rFonts w:ascii="Palatino Linotype" w:eastAsia="Times New Roman" w:hAnsi="Palatino Linotype" w:cs="Times New Roman"/>
                <w:i/>
                <w:iCs/>
                <w:lang w:val="az-Latn-AZ"/>
              </w:rPr>
              <w:t>(manatla)</w:t>
            </w:r>
          </w:p>
        </w:tc>
      </w:tr>
      <w:tr w:rsidR="006C1435" w:rsidRPr="006C1435" w:rsidTr="006C1435">
        <w:trPr>
          <w:trHeight w:val="301"/>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12.1.</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Daxili dövlət borcu üzrə</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73.238.537,0</w:t>
            </w:r>
          </w:p>
        </w:tc>
      </w:tr>
      <w:tr w:rsidR="006C1435" w:rsidRPr="006C1435" w:rsidTr="006C1435">
        <w:trPr>
          <w:trHeight w:val="284"/>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12.1.1.</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faiz ödənişləri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20.201.553,0</w:t>
            </w:r>
          </w:p>
        </w:tc>
      </w:tr>
      <w:tr w:rsidR="006C1435" w:rsidRPr="006C1435" w:rsidTr="006C1435">
        <w:trPr>
          <w:trHeight w:val="88"/>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12.1.2.</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əsas borc üzrə ödənişlər</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53.036.984,0</w:t>
            </w:r>
          </w:p>
        </w:tc>
      </w:tr>
      <w:tr w:rsidR="006C1435" w:rsidRPr="006C1435" w:rsidTr="006C1435">
        <w:trPr>
          <w:trHeight w:val="333"/>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12.2.</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Xarici dövlət borcu üzrə</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b/>
                <w:bCs/>
                <w:lang w:val="az-Latn-AZ"/>
              </w:rPr>
              <w:t>702.963.615,0</w:t>
            </w:r>
          </w:p>
        </w:tc>
      </w:tr>
      <w:tr w:rsidR="006C1435" w:rsidRPr="006C1435" w:rsidTr="006C1435">
        <w:trPr>
          <w:trHeight w:val="363"/>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12.2.1.</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faiz ödənişləri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239.670.496,0</w:t>
            </w:r>
          </w:p>
        </w:tc>
      </w:tr>
      <w:tr w:rsidR="006C1435" w:rsidRPr="006C1435" w:rsidTr="006C1435">
        <w:trPr>
          <w:trHeight w:val="173"/>
          <w:jc w:val="center"/>
        </w:trPr>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12.2.2.</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əsas borc üzrə ödənişlər</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C1435" w:rsidRPr="006C1435" w:rsidRDefault="006C1435" w:rsidP="006C1435">
            <w:pPr>
              <w:spacing w:before="20" w:after="20" w:line="240" w:lineRule="auto"/>
              <w:jc w:val="center"/>
              <w:rPr>
                <w:rFonts w:ascii="Palatino Linotype" w:eastAsia="Times New Roman" w:hAnsi="Palatino Linotype" w:cs="Times New Roman"/>
                <w:sz w:val="24"/>
                <w:szCs w:val="24"/>
              </w:rPr>
            </w:pPr>
            <w:r w:rsidRPr="006C1435">
              <w:rPr>
                <w:rFonts w:ascii="Palatino Linotype" w:eastAsia="Times New Roman" w:hAnsi="Palatino Linotype" w:cs="Times New Roman"/>
                <w:lang w:val="az-Latn-AZ"/>
              </w:rPr>
              <w:t>463.293.119,0</w:t>
            </w:r>
          </w:p>
        </w:tc>
      </w:tr>
    </w:tbl>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color w:val="000000"/>
          <w:sz w:val="27"/>
          <w:szCs w:val="27"/>
          <w:lang w:val="az-Latn-AZ"/>
        </w:rPr>
        <w:t> </w:t>
      </w:r>
    </w:p>
    <w:p w:rsidR="006C1435" w:rsidRPr="00143530"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lastRenderedPageBreak/>
        <w:t>Maddə</w:t>
      </w:r>
      <w:r w:rsidRPr="006C1435">
        <w:rPr>
          <w:rFonts w:ascii="Palatino Linotype" w:eastAsia="Times New Roman" w:hAnsi="Palatino Linotype" w:cs="Times New Roman"/>
          <w:b/>
          <w:bCs/>
          <w:color w:val="000000"/>
          <w:sz w:val="27"/>
          <w:szCs w:val="27"/>
          <w:lang w:val="az-Latn-AZ"/>
        </w:rPr>
        <w:t> 13.</w:t>
      </w:r>
      <w:r w:rsidRPr="006C1435">
        <w:rPr>
          <w:rFonts w:ascii="Palatino Linotype" w:eastAsia="Times New Roman" w:hAnsi="Palatino Linotype" w:cs="Times New Roman"/>
          <w:color w:val="000000"/>
          <w:sz w:val="27"/>
          <w:szCs w:val="27"/>
          <w:lang w:val="az-Latn-AZ"/>
        </w:rPr>
        <w:t xml:space="preserve"> Azərbaycan Respublikasının 2015-ci il üzrə daxili dövlət </w:t>
      </w:r>
      <w:proofErr w:type="spellStart"/>
      <w:r w:rsidRPr="006C1435">
        <w:rPr>
          <w:rFonts w:ascii="Palatino Linotype" w:eastAsia="Times New Roman" w:hAnsi="Palatino Linotype" w:cs="Times New Roman"/>
          <w:color w:val="000000"/>
          <w:sz w:val="27"/>
          <w:szCs w:val="27"/>
          <w:lang w:val="az-Latn-AZ"/>
        </w:rPr>
        <w:t>borclanmasının</w:t>
      </w:r>
      <w:proofErr w:type="spellEnd"/>
      <w:r w:rsidRPr="006C1435">
        <w:rPr>
          <w:rFonts w:ascii="Palatino Linotype" w:eastAsia="Times New Roman" w:hAnsi="Palatino Linotype" w:cs="Times New Roman"/>
          <w:color w:val="000000"/>
          <w:sz w:val="27"/>
          <w:szCs w:val="27"/>
          <w:lang w:val="az-Latn-AZ"/>
        </w:rPr>
        <w:t xml:space="preserve"> yuxarı həddi (limiti</w:t>
      </w:r>
      <w:bookmarkStart w:id="0" w:name="_GoBack"/>
      <w:r w:rsidRPr="00FD2AD7">
        <w:rPr>
          <w:rFonts w:ascii="Palatino Linotype" w:eastAsia="Times New Roman" w:hAnsi="Palatino Linotype" w:cs="Times New Roman"/>
          <w:i/>
          <w:color w:val="000000"/>
          <w:sz w:val="27"/>
          <w:szCs w:val="27"/>
          <w:lang w:val="az-Latn-AZ"/>
        </w:rPr>
        <w:t xml:space="preserve">) </w:t>
      </w:r>
      <w:r w:rsidR="00143530" w:rsidRPr="00FD2AD7">
        <w:rPr>
          <w:rFonts w:ascii="Palatino Linotype" w:eastAsia="Times New Roman" w:hAnsi="Palatino Linotype" w:cs="Times New Roman"/>
          <w:i/>
          <w:color w:val="000000"/>
          <w:sz w:val="27"/>
          <w:szCs w:val="27"/>
          <w:lang w:val="az-Latn-AZ"/>
        </w:rPr>
        <w:t>4 500 000,0</w:t>
      </w:r>
      <w:r w:rsidR="00143530">
        <w:rPr>
          <w:rFonts w:ascii="Palatino Linotype" w:eastAsia="Times New Roman" w:hAnsi="Palatino Linotype" w:cs="Times New Roman"/>
          <w:color w:val="000000"/>
          <w:sz w:val="27"/>
          <w:szCs w:val="27"/>
          <w:lang w:val="az-Latn-AZ"/>
        </w:rPr>
        <w:t xml:space="preserve"> </w:t>
      </w:r>
      <w:bookmarkEnd w:id="0"/>
      <w:r w:rsidRPr="006C1435">
        <w:rPr>
          <w:rFonts w:ascii="Palatino Linotype" w:eastAsia="Times New Roman" w:hAnsi="Palatino Linotype" w:cs="Times New Roman"/>
          <w:color w:val="000000"/>
          <w:sz w:val="27"/>
          <w:szCs w:val="27"/>
          <w:lang w:val="az-Latn-AZ"/>
        </w:rPr>
        <w:t xml:space="preserve">min manat, xarici dövlət </w:t>
      </w:r>
      <w:proofErr w:type="spellStart"/>
      <w:r w:rsidRPr="006C1435">
        <w:rPr>
          <w:rFonts w:ascii="Palatino Linotype" w:eastAsia="Times New Roman" w:hAnsi="Palatino Linotype" w:cs="Times New Roman"/>
          <w:color w:val="000000"/>
          <w:sz w:val="27"/>
          <w:szCs w:val="27"/>
          <w:lang w:val="az-Latn-AZ"/>
        </w:rPr>
        <w:t>borclanmasının</w:t>
      </w:r>
      <w:proofErr w:type="spellEnd"/>
      <w:r w:rsidRPr="006C1435">
        <w:rPr>
          <w:rFonts w:ascii="Palatino Linotype" w:eastAsia="Times New Roman" w:hAnsi="Palatino Linotype" w:cs="Times New Roman"/>
          <w:color w:val="000000"/>
          <w:sz w:val="27"/>
          <w:szCs w:val="27"/>
          <w:lang w:val="az-Latn-AZ"/>
        </w:rPr>
        <w:t xml:space="preserve"> yuxarı həddi (limiti) 1 500 000,0 min manat təsdiq edilsin.</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14.</w:t>
      </w:r>
      <w:r w:rsidRPr="006C1435">
        <w:rPr>
          <w:rFonts w:ascii="Palatino Linotype" w:eastAsia="Times New Roman" w:hAnsi="Palatino Linotype" w:cs="Times New Roman"/>
          <w:color w:val="000000"/>
          <w:sz w:val="27"/>
          <w:szCs w:val="27"/>
          <w:lang w:val="az-Latn-AZ"/>
        </w:rPr>
        <w:t xml:space="preserve"> Dövlət büdcəsinin icrası prosesində “Büdcə sistemi haqqında” Azərbaycan Respublikası Qanununun 7-ci maddəsinə əsasən müdafiə olunan xərc maddələri ilk növbədə, digər xərc maddələri isə dövlət büdcəsinin gəlirləri və kəsirinin maliyyələşdirilməsi mənbələri üzrə daxilolmaların vəziyyətindən asılı olaraq </w:t>
      </w:r>
      <w:proofErr w:type="spellStart"/>
      <w:r w:rsidRPr="006C1435">
        <w:rPr>
          <w:rFonts w:ascii="Palatino Linotype" w:eastAsia="Times New Roman" w:hAnsi="Palatino Linotype" w:cs="Times New Roman"/>
          <w:color w:val="000000"/>
          <w:sz w:val="27"/>
          <w:szCs w:val="27"/>
          <w:lang w:val="az-Latn-AZ"/>
        </w:rPr>
        <w:t>maliyyələşdirilir</w:t>
      </w:r>
      <w:proofErr w:type="spellEnd"/>
      <w:r w:rsidRPr="006C1435">
        <w:rPr>
          <w:rFonts w:ascii="Palatino Linotype" w:eastAsia="Times New Roman" w:hAnsi="Palatino Linotype" w:cs="Times New Roman"/>
          <w:color w:val="000000"/>
          <w:sz w:val="27"/>
          <w:szCs w:val="27"/>
          <w:lang w:val="az-Latn-AZ"/>
        </w:rPr>
        <w:t>.</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15.</w:t>
      </w:r>
      <w:r w:rsidRPr="006C1435">
        <w:rPr>
          <w:rFonts w:ascii="Palatino Linotype" w:eastAsia="Times New Roman" w:hAnsi="Palatino Linotype" w:cs="Times New Roman"/>
          <w:color w:val="000000"/>
          <w:sz w:val="27"/>
          <w:szCs w:val="27"/>
          <w:lang w:val="az-Latn-AZ"/>
        </w:rPr>
        <w:t xml:space="preserve"> Dövlət büdcəsi kəsirinin yuxarı həddi 1 662 000,0 min manat məbləğində təsdiq edilsin. Onun maliyyələşdirilməsi </w:t>
      </w:r>
      <w:proofErr w:type="spellStart"/>
      <w:r w:rsidRPr="006C1435">
        <w:rPr>
          <w:rFonts w:ascii="Palatino Linotype" w:eastAsia="Times New Roman" w:hAnsi="Palatino Linotype" w:cs="Times New Roman"/>
          <w:color w:val="000000"/>
          <w:sz w:val="27"/>
          <w:szCs w:val="27"/>
          <w:lang w:val="az-Latn-AZ"/>
        </w:rPr>
        <w:t>özəlləşdirmədən</w:t>
      </w:r>
      <w:proofErr w:type="spellEnd"/>
      <w:r w:rsidRPr="006C1435">
        <w:rPr>
          <w:rFonts w:ascii="Palatino Linotype" w:eastAsia="Times New Roman" w:hAnsi="Palatino Linotype" w:cs="Times New Roman"/>
          <w:color w:val="000000"/>
          <w:sz w:val="27"/>
          <w:szCs w:val="27"/>
          <w:lang w:val="az-Latn-AZ"/>
        </w:rPr>
        <w:t xml:space="preserve">, qiymətli kağızların </w:t>
      </w:r>
      <w:proofErr w:type="spellStart"/>
      <w:r w:rsidRPr="006C1435">
        <w:rPr>
          <w:rFonts w:ascii="Palatino Linotype" w:eastAsia="Times New Roman" w:hAnsi="Palatino Linotype" w:cs="Times New Roman"/>
          <w:color w:val="000000"/>
          <w:sz w:val="27"/>
          <w:szCs w:val="27"/>
          <w:lang w:val="az-Latn-AZ"/>
        </w:rPr>
        <w:t>yerləşdirilməsindən</w:t>
      </w:r>
      <w:proofErr w:type="spellEnd"/>
      <w:r w:rsidRPr="006C1435">
        <w:rPr>
          <w:rFonts w:ascii="Palatino Linotype" w:eastAsia="Times New Roman" w:hAnsi="Palatino Linotype" w:cs="Times New Roman"/>
          <w:color w:val="000000"/>
          <w:sz w:val="27"/>
          <w:szCs w:val="27"/>
          <w:lang w:val="az-Latn-AZ"/>
        </w:rPr>
        <w:t xml:space="preserve"> daxilolmalar, xarici qrantlar və 2015-ci ilin 1 yanvar tarixinə dövlət büdcəsinin vahid xəzinə hesabının qalığı hesabına həyata keçirilsin.</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16.</w:t>
      </w:r>
      <w:r w:rsidRPr="006C1435">
        <w:rPr>
          <w:rFonts w:ascii="Palatino Linotype" w:eastAsia="Times New Roman" w:hAnsi="Palatino Linotype" w:cs="Times New Roman"/>
          <w:color w:val="000000"/>
          <w:sz w:val="27"/>
          <w:szCs w:val="27"/>
          <w:lang w:val="az-Latn-AZ"/>
        </w:rPr>
        <w:t> Azərbaycan Respublikasının 2015-ci il icmal büdcəsinin xərclərinin yuxarı həddinin məbləği 25 911 017,9 min manat müəyyən edilsin.</w:t>
      </w:r>
    </w:p>
    <w:p w:rsidR="006C1435" w:rsidRPr="006C1435" w:rsidRDefault="006C1435" w:rsidP="006C1435">
      <w:pPr>
        <w:shd w:val="clear" w:color="auto" w:fill="FFFFFF"/>
        <w:spacing w:after="120" w:line="240" w:lineRule="auto"/>
        <w:ind w:firstLine="601"/>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17.</w:t>
      </w:r>
      <w:r w:rsidRPr="006C1435">
        <w:rPr>
          <w:rFonts w:ascii="Palatino Linotype" w:eastAsia="Times New Roman" w:hAnsi="Palatino Linotype" w:cs="Times New Roman"/>
          <w:color w:val="000000"/>
          <w:sz w:val="27"/>
          <w:szCs w:val="27"/>
          <w:lang w:val="az-Latn-AZ"/>
        </w:rPr>
        <w:t> Azərbaycan Respublikası Dövlət Neft Fondunun gəlirləri nəzərə alınmadan, Azərbaycan Respublikasının 2015-ci il icmal büdcəsinin kəsiri 15 439 795,0 min manat məbləğində müəyyən edilsin.</w:t>
      </w:r>
    </w:p>
    <w:p w:rsidR="006C1435" w:rsidRPr="006C1435" w:rsidRDefault="006C1435" w:rsidP="006C1435">
      <w:pPr>
        <w:shd w:val="clear" w:color="auto" w:fill="FFFFFF"/>
        <w:spacing w:after="0" w:line="240" w:lineRule="auto"/>
        <w:ind w:firstLine="600"/>
        <w:jc w:val="both"/>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pacing w:val="40"/>
          <w:sz w:val="27"/>
          <w:szCs w:val="27"/>
          <w:lang w:val="az-Latn-AZ"/>
        </w:rPr>
        <w:t>Maddə</w:t>
      </w:r>
      <w:r w:rsidRPr="006C1435">
        <w:rPr>
          <w:rFonts w:ascii="Palatino Linotype" w:eastAsia="Times New Roman" w:hAnsi="Palatino Linotype" w:cs="Times New Roman"/>
          <w:b/>
          <w:bCs/>
          <w:color w:val="000000"/>
          <w:sz w:val="27"/>
          <w:szCs w:val="27"/>
          <w:lang w:val="az-Latn-AZ"/>
        </w:rPr>
        <w:t> 18.</w:t>
      </w:r>
      <w:r w:rsidRPr="006C1435">
        <w:rPr>
          <w:rFonts w:ascii="Palatino Linotype" w:eastAsia="Times New Roman" w:hAnsi="Palatino Linotype" w:cs="Times New Roman"/>
          <w:color w:val="000000"/>
          <w:sz w:val="27"/>
          <w:szCs w:val="27"/>
          <w:lang w:val="az-Latn-AZ"/>
        </w:rPr>
        <w:t> Bu Qanun 2015-ci il yanvarın 1-dən qüvvəyə minir.</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7"/>
          <w:szCs w:val="27"/>
          <w:lang w:val="az-Latn-AZ"/>
        </w:rPr>
        <w:t> </w:t>
      </w:r>
    </w:p>
    <w:p w:rsidR="006C1435" w:rsidRPr="006C1435" w:rsidRDefault="006C1435" w:rsidP="006C1435">
      <w:pPr>
        <w:shd w:val="clear" w:color="auto" w:fill="FFFFFF"/>
        <w:spacing w:after="0" w:line="240" w:lineRule="auto"/>
        <w:jc w:val="right"/>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z w:val="20"/>
          <w:szCs w:val="20"/>
          <w:lang w:val="az-Latn-AZ"/>
        </w:rPr>
        <w:t>İlham ƏLİYEV,</w:t>
      </w:r>
    </w:p>
    <w:p w:rsidR="006C1435" w:rsidRPr="006C1435" w:rsidRDefault="006C1435" w:rsidP="006C1435">
      <w:pPr>
        <w:shd w:val="clear" w:color="auto" w:fill="FFFFFF"/>
        <w:spacing w:after="0" w:line="240" w:lineRule="auto"/>
        <w:jc w:val="right"/>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b/>
          <w:bCs/>
          <w:color w:val="000000"/>
          <w:sz w:val="20"/>
          <w:szCs w:val="20"/>
          <w:lang w:val="az-Latn-AZ"/>
        </w:rPr>
        <w:t>Azərbaycan Respublikasının Prezidenti</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0"/>
          <w:szCs w:val="20"/>
          <w:lang w:val="az-Latn-AZ"/>
        </w:rPr>
        <w:t> </w:t>
      </w:r>
    </w:p>
    <w:p w:rsidR="006C1435" w:rsidRPr="006C1435" w:rsidRDefault="006C1435" w:rsidP="006C1435">
      <w:pPr>
        <w:shd w:val="clear" w:color="auto" w:fill="FFFFFF"/>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0"/>
          <w:szCs w:val="20"/>
          <w:lang w:val="az-Latn-AZ"/>
        </w:rPr>
        <w:t>Bakı şəhəri, 28 noyabr 2014-cü il</w:t>
      </w:r>
    </w:p>
    <w:p w:rsidR="006C1435" w:rsidRPr="00FD2AD7" w:rsidRDefault="006C1435" w:rsidP="006C1435">
      <w:pPr>
        <w:shd w:val="clear" w:color="auto" w:fill="FFFFFF"/>
        <w:spacing w:after="0" w:line="240" w:lineRule="auto"/>
        <w:ind w:firstLine="708"/>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0"/>
          <w:szCs w:val="20"/>
          <w:lang w:val="az-Latn-AZ"/>
        </w:rPr>
        <w:t>№ 1105-IVQ</w:t>
      </w:r>
    </w:p>
    <w:p w:rsidR="006C1435" w:rsidRPr="00FD2AD7" w:rsidRDefault="006C1435" w:rsidP="006C1435">
      <w:pPr>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7"/>
          <w:szCs w:val="27"/>
          <w:lang w:val="az-Latn-AZ"/>
        </w:rPr>
        <w:t> </w:t>
      </w:r>
    </w:p>
    <w:p w:rsidR="006C1435" w:rsidRDefault="006C1435" w:rsidP="006C1435">
      <w:pPr>
        <w:spacing w:after="0" w:line="240" w:lineRule="auto"/>
        <w:rPr>
          <w:rFonts w:ascii="Palatino Linotype" w:eastAsia="Times New Roman" w:hAnsi="Palatino Linotype" w:cs="Times New Roman"/>
          <w:color w:val="000000"/>
          <w:sz w:val="27"/>
          <w:szCs w:val="27"/>
          <w:lang w:val="az-Latn-AZ"/>
        </w:rPr>
      </w:pPr>
      <w:r w:rsidRPr="006C1435">
        <w:rPr>
          <w:rFonts w:ascii="Palatino Linotype" w:eastAsia="Times New Roman" w:hAnsi="Palatino Linotype" w:cs="Times New Roman"/>
          <w:color w:val="000000"/>
          <w:sz w:val="27"/>
          <w:szCs w:val="27"/>
          <w:lang w:val="az-Latn-AZ"/>
        </w:rPr>
        <w:t> </w:t>
      </w:r>
    </w:p>
    <w:p w:rsidR="00FD2AD7" w:rsidRDefault="00FD2AD7" w:rsidP="006C1435">
      <w:pPr>
        <w:spacing w:after="0" w:line="240" w:lineRule="auto"/>
        <w:rPr>
          <w:rFonts w:ascii="Palatino Linotype" w:eastAsia="Times New Roman" w:hAnsi="Palatino Linotype" w:cs="Times New Roman"/>
          <w:color w:val="000000"/>
          <w:sz w:val="27"/>
          <w:szCs w:val="27"/>
          <w:lang w:val="az-Latn-AZ"/>
        </w:rPr>
      </w:pPr>
      <w:r w:rsidRPr="00FD2AD7">
        <w:rPr>
          <w:rFonts w:ascii="Palatino Linotype" w:eastAsia="Times New Roman" w:hAnsi="Palatino Linotype" w:cs="Times New Roman"/>
          <w:color w:val="000000"/>
          <w:sz w:val="27"/>
          <w:szCs w:val="27"/>
          <w:lang w:val="az-Latn-AZ"/>
        </w:rPr>
        <w:t>İSTİFADƏ OLUNMUŞ MƏNBƏ SƏNƏDLƏRİNİN SİYAHISI</w:t>
      </w:r>
    </w:p>
    <w:p w:rsidR="00FD2AD7" w:rsidRPr="00FD2AD7" w:rsidRDefault="00FD2AD7" w:rsidP="006C1435">
      <w:pPr>
        <w:spacing w:after="0" w:line="240" w:lineRule="auto"/>
        <w:rPr>
          <w:rFonts w:ascii="Palatino Linotype" w:eastAsia="Times New Roman" w:hAnsi="Palatino Linotype" w:cs="Times New Roman"/>
          <w:color w:val="000000"/>
          <w:sz w:val="27"/>
          <w:szCs w:val="27"/>
          <w:lang w:val="az-Latn-AZ"/>
        </w:rPr>
      </w:pPr>
    </w:p>
    <w:p w:rsidR="00EF3200" w:rsidRPr="00FD2AD7" w:rsidRDefault="00FD2AD7" w:rsidP="00FD2AD7">
      <w:pPr>
        <w:pStyle w:val="ListParagraph"/>
        <w:numPr>
          <w:ilvl w:val="0"/>
          <w:numId w:val="1"/>
        </w:numPr>
        <w:rPr>
          <w:lang w:val="az-Latn-AZ"/>
        </w:rPr>
      </w:pPr>
      <w:r w:rsidRPr="00FD2AD7">
        <w:rPr>
          <w:rFonts w:ascii="Georgia" w:hAnsi="Georgia"/>
          <w:color w:val="292929"/>
          <w:sz w:val="33"/>
          <w:szCs w:val="33"/>
          <w:shd w:val="clear" w:color="auto" w:fill="FFFFFF"/>
          <w:lang w:val="az-Latn-AZ"/>
        </w:rPr>
        <w:t>Az</w:t>
      </w:r>
      <w:r w:rsidRPr="00FD2AD7">
        <w:rPr>
          <w:rFonts w:ascii="Times New Roman" w:hAnsi="Times New Roman" w:cs="Times New Roman"/>
          <w:color w:val="292929"/>
          <w:sz w:val="33"/>
          <w:szCs w:val="33"/>
          <w:shd w:val="clear" w:color="auto" w:fill="FFFFFF"/>
          <w:lang w:val="az-Latn-AZ"/>
        </w:rPr>
        <w:t>ə</w:t>
      </w:r>
      <w:r w:rsidRPr="00FD2AD7">
        <w:rPr>
          <w:rFonts w:ascii="Georgia" w:hAnsi="Georgia"/>
          <w:color w:val="292929"/>
          <w:sz w:val="33"/>
          <w:szCs w:val="33"/>
          <w:shd w:val="clear" w:color="auto" w:fill="FFFFFF"/>
          <w:lang w:val="az-Latn-AZ"/>
        </w:rPr>
        <w:t>rbaycan Respublikasının 2015-ci il 30 sentyabr tarixli 1338-IVQD nömr</w:t>
      </w:r>
      <w:r w:rsidRPr="00FD2AD7">
        <w:rPr>
          <w:rFonts w:ascii="Times New Roman" w:hAnsi="Times New Roman" w:cs="Times New Roman"/>
          <w:color w:val="292929"/>
          <w:sz w:val="33"/>
          <w:szCs w:val="33"/>
          <w:shd w:val="clear" w:color="auto" w:fill="FFFFFF"/>
          <w:lang w:val="az-Latn-AZ"/>
        </w:rPr>
        <w:t>ə</w:t>
      </w:r>
      <w:r w:rsidRPr="00FD2AD7">
        <w:rPr>
          <w:rFonts w:ascii="Georgia" w:hAnsi="Georgia"/>
          <w:color w:val="292929"/>
          <w:sz w:val="33"/>
          <w:szCs w:val="33"/>
          <w:shd w:val="clear" w:color="auto" w:fill="FFFFFF"/>
          <w:lang w:val="az-Latn-AZ"/>
        </w:rPr>
        <w:t>li Qanunu</w:t>
      </w:r>
    </w:p>
    <w:sectPr w:rsidR="00EF3200" w:rsidRPr="00FD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A1058"/>
    <w:multiLevelType w:val="hybridMultilevel"/>
    <w:tmpl w:val="B61A8AC8"/>
    <w:lvl w:ilvl="0" w:tplc="DD5CCD90">
      <w:start w:val="1"/>
      <w:numFmt w:val="decimal"/>
      <w:lvlText w:val="%1."/>
      <w:lvlJc w:val="left"/>
      <w:pPr>
        <w:ind w:left="720" w:hanging="360"/>
      </w:pPr>
      <w:rPr>
        <w:rFonts w:ascii="Georgia" w:hAnsi="Georgia" w:hint="default"/>
        <w:color w:val="292929"/>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35"/>
    <w:rsid w:val="00143530"/>
    <w:rsid w:val="0022017C"/>
    <w:rsid w:val="006C1435"/>
    <w:rsid w:val="00D66362"/>
    <w:rsid w:val="00EF3200"/>
    <w:rsid w:val="00FD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E420E-43CF-478F-8ECF-678875C1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1435"/>
  </w:style>
  <w:style w:type="paragraph" w:styleId="ListParagraph">
    <w:name w:val="List Paragraph"/>
    <w:basedOn w:val="Normal"/>
    <w:uiPriority w:val="34"/>
    <w:qFormat/>
    <w:rsid w:val="00FD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2603</Words>
  <Characters>14843</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2015-10-26T12:29:00Z</dcterms:created>
  <dcterms:modified xsi:type="dcterms:W3CDTF">2015-11-25T07:51:00Z</dcterms:modified>
</cp:coreProperties>
</file>