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06" w:rsidRPr="00384706" w:rsidRDefault="00384706" w:rsidP="00384706">
      <w:pPr>
        <w:shd w:val="clear" w:color="auto" w:fill="FFFFFF"/>
        <w:spacing w:after="180" w:line="240" w:lineRule="auto"/>
        <w:ind w:firstLine="357"/>
        <w:jc w:val="center"/>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b/>
          <w:bCs/>
          <w:color w:val="000000"/>
          <w:sz w:val="24"/>
          <w:szCs w:val="24"/>
          <w:lang w:val="az-Latn-AZ"/>
        </w:rPr>
        <w:t>Azərbaycan Respublikasının dövlət müstəqilliyi haqqında</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b/>
          <w:bCs/>
          <w:color w:val="000000"/>
          <w:sz w:val="24"/>
          <w:szCs w:val="24"/>
          <w:lang w:val="az-Latn-AZ"/>
        </w:rPr>
        <w:t>KONSTİTUSİYA AKTI</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lang w:val="az-Latn-AZ"/>
        </w:rPr>
        <w:t>1918-ci il mayın 28-də Azərbaycan Milli Şurası İstiqlal Bəyannaməsi qəbul edərək Azərbaycan xalqının dövlət quruluşunun çoxəsrlik ənənələrini dirçəltdi.</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Respublikası öz ərazisində tam dövlət hakimiyyətinə malik olub müstəqil xarici və daxili siyasət yeridirdi. Azərbaycan Respublikasının müstəqil dövlətə xas olan təsisatları - parlamenti, hökuməti, ordusu, maliyyə sistemi yaradılmışdı və fəaliyyət göstərirdi. Azərbaycan Respublikası bir çox xarici dövlətlər tərəfindən tanınmış və onlarla diplomatik münasibətlər yaratmışdı. Lakin 1920-ci il aprelin 27-28-də RSFSR beynəlxalq hüquq normalarını kobudcasına pozaraq, müharibə elan etmədən öz silahlı qüvvələrinin hissələrini Azərbaycana yeritdi, suveren Azərbaycan Respublikasının ərazisini işğal etdi, qanuni seçilmiş hakimiyyət orqanlarını zorakılıqla devirdi və Azərbaycan xalqının çox böyük qurbanlar bahasına qazandığı müstəqilliyə son qoydu.</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Bunun ardınca Azərbaycan 1806-1828-ci illərdə olduğu kimi, yenidən Rusiya tərəfindən ilhaq edildi.</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SSRİ-nin təşkili haqqında 1922-ci il 30 dekabr tarixli müqavilə bu ilhaqı təsbit etməli idi. Sonralar, 70 il ərzində Azərbaycan Respublikasına qarşı əslində müstəmləkəçilik siyasəti yeridilir, Azərbaycanın təbii ehtiyatları amansızcasına istismar olunur, milli sərvətləri çapılıb talanır, Azərbaycan xalqı təqiblərə və kütləvi cəza tədbirlərinə məruz qalırdı, onun milli ləyaqəti tapdalanırdı. Bütün bunlara baxmayaraq Azərbaycan xalqı dövlət müstəqilliyi uğrunda mübarizəni davam etdirirdi.</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Respublikasının dövlət müstəqilliyinin bərpası haqqında" Azərbaycan Respublikası Ali Sovetinin 1991-ci il avqustun 30-da qəbul etdiyi Bəyannamə də bu mübarizənin yekunu olmuşdur.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Respublikasının Ali Soveti Azərbaycan Milli Şurasının 1918-ci il mayın 28-də qəbul etdiyi İstiqlal Bəyannaməsinə, Azərbaycan Respublikasının demokratik prinsiplərinin və ənənələrinin varisliyinə əsaslanaraq və "Azərbaycan Respublikasının dövlət müstəqilliyinin bərpası haqqında" Azərbaycan Respublikası Ali Sovetinin 1991-ci il 30 avqust tarixli Bəyannaməsini rəhbər tutaraq bu Konstitusiya Aktını qəbul edir və müstəqil Azərbaycan Respublikasının dövlət quruluşunun, siyasi və iqtisadi quruluşunun əsaslarını təsis edir.</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I. ÜMUMİ MÜDDƏALAR</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w:t>
      </w:r>
      <w:r w:rsidRPr="00384706">
        <w:rPr>
          <w:rFonts w:ascii="Palatino Linotype" w:eastAsia="Times New Roman" w:hAnsi="Palatino Linotype" w:cs="Times New Roman"/>
          <w:color w:val="000000"/>
          <w:lang w:val="az-Latn-AZ"/>
        </w:rPr>
        <w:t> 1920-ci il aprelin 27-28-də RSFSR-</w:t>
      </w:r>
      <w:proofErr w:type="spellStart"/>
      <w:r w:rsidRPr="00384706">
        <w:rPr>
          <w:rFonts w:ascii="Palatino Linotype" w:eastAsia="Times New Roman" w:hAnsi="Palatino Linotype" w:cs="Times New Roman"/>
          <w:color w:val="000000"/>
          <w:lang w:val="az-Latn-AZ"/>
        </w:rPr>
        <w:t>in</w:t>
      </w:r>
      <w:proofErr w:type="spellEnd"/>
      <w:r w:rsidRPr="00384706">
        <w:rPr>
          <w:rFonts w:ascii="Palatino Linotype" w:eastAsia="Times New Roman" w:hAnsi="Palatino Linotype" w:cs="Times New Roman"/>
          <w:color w:val="000000"/>
          <w:lang w:val="az-Latn-AZ"/>
        </w:rPr>
        <w:t xml:space="preserve"> XI ordusunun Azərbaycana təcavüzü, respublika ərazisini zəbt etməsi, beynəlxalq hüququn subyekti olan Azərbaycan Demokratik Respublikasını devirməsi Rusiyanın müstəqil Azərbaycanı işğal etməsi hesab edilsin.</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w:t>
      </w:r>
      <w:r w:rsidRPr="00384706">
        <w:rPr>
          <w:rFonts w:ascii="Palatino Linotype" w:eastAsia="Times New Roman" w:hAnsi="Palatino Linotype" w:cs="Times New Roman"/>
          <w:color w:val="000000"/>
          <w:lang w:val="az-Latn-AZ"/>
        </w:rPr>
        <w:t> Azərbaycan Respublikası 1918-ci il mayın 28-dən 1920-ci il aprelin 28-dək mövcud olmuş Azərbaycan Respublikasının varisidir.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3.</w:t>
      </w:r>
      <w:r w:rsidRPr="00384706">
        <w:rPr>
          <w:rFonts w:ascii="Palatino Linotype" w:eastAsia="Times New Roman" w:hAnsi="Palatino Linotype" w:cs="Times New Roman"/>
          <w:color w:val="000000"/>
          <w:lang w:val="az-Latn-AZ"/>
        </w:rPr>
        <w:t> SSRİ-nin təşkili haqqında 1922-ci il 30 dekabr tarixli müqavilənin Azərbaycana aid hissəsi imzalandığı andan etibarsızdır.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lastRenderedPageBreak/>
        <w:t>Keçmiş SSR İttifaqının tərkibinə daxil olmuş suveren dövlətlər ilə qarşılıqlı münasibətlərin ortaya çıxan bütün məsələləri müqavilələr və sazişlər əsasında nizama salınmalıdır.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4.</w:t>
      </w:r>
      <w:r w:rsidRPr="00384706">
        <w:rPr>
          <w:rFonts w:ascii="Palatino Linotype" w:eastAsia="Times New Roman" w:hAnsi="Palatino Linotype" w:cs="Times New Roman"/>
          <w:color w:val="000000"/>
          <w:lang w:val="az-Latn-AZ"/>
        </w:rPr>
        <w:t> Azərbaycan Respublikasının 1978-ci il Konstitusiyası bu Konstitusiya Aktının müddəalarına zidd gəlməyən yerlərində qüvvədə qalır.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Azərbaycan Respublikasının dövlət müstəqilliyinin bərpası elan edilənə qədər qüvvədə olmuş, Azərbaycan Respublikasının suverenliyinə və ərazi bütövlüyünə zidd olmayan, milli dövlət quruluşunun </w:t>
      </w:r>
      <w:proofErr w:type="spellStart"/>
      <w:r w:rsidRPr="00384706">
        <w:rPr>
          <w:rFonts w:ascii="Palatino Linotype" w:eastAsia="Times New Roman" w:hAnsi="Palatino Linotype" w:cs="Times New Roman"/>
          <w:color w:val="000000"/>
          <w:lang w:val="az-Latn-AZ"/>
        </w:rPr>
        <w:t>dəyişdirilməsinə</w:t>
      </w:r>
      <w:proofErr w:type="spellEnd"/>
      <w:r w:rsidRPr="00384706">
        <w:rPr>
          <w:rFonts w:ascii="Palatino Linotype" w:eastAsia="Times New Roman" w:hAnsi="Palatino Linotype" w:cs="Times New Roman"/>
          <w:color w:val="000000"/>
          <w:lang w:val="az-Latn-AZ"/>
        </w:rPr>
        <w:t xml:space="preserve"> </w:t>
      </w:r>
      <w:proofErr w:type="spellStart"/>
      <w:r w:rsidRPr="00384706">
        <w:rPr>
          <w:rFonts w:ascii="Palatino Linotype" w:eastAsia="Times New Roman" w:hAnsi="Palatino Linotype" w:cs="Times New Roman"/>
          <w:color w:val="000000"/>
          <w:lang w:val="az-Latn-AZ"/>
        </w:rPr>
        <w:t>yönəldilməmiş</w:t>
      </w:r>
      <w:proofErr w:type="spellEnd"/>
      <w:r w:rsidRPr="00384706">
        <w:rPr>
          <w:rFonts w:ascii="Palatino Linotype" w:eastAsia="Times New Roman" w:hAnsi="Palatino Linotype" w:cs="Times New Roman"/>
          <w:color w:val="000000"/>
          <w:lang w:val="az-Latn-AZ"/>
        </w:rPr>
        <w:t xml:space="preserve"> aktların hamısı Azərbaycan Respublikasında hüquqi qüvvəsini saxlayır.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Azərbaycan Respublikasının müvafiq qanunları qəbul </w:t>
      </w:r>
      <w:proofErr w:type="spellStart"/>
      <w:r w:rsidRPr="00384706">
        <w:rPr>
          <w:rFonts w:ascii="Palatino Linotype" w:eastAsia="Times New Roman" w:hAnsi="Palatino Linotype" w:cs="Times New Roman"/>
          <w:color w:val="000000"/>
          <w:lang w:val="az-Latn-AZ"/>
        </w:rPr>
        <w:t>edilənədək</w:t>
      </w:r>
      <w:proofErr w:type="spellEnd"/>
      <w:r w:rsidRPr="00384706">
        <w:rPr>
          <w:rFonts w:ascii="Palatino Linotype" w:eastAsia="Times New Roman" w:hAnsi="Palatino Linotype" w:cs="Times New Roman"/>
          <w:color w:val="000000"/>
          <w:lang w:val="az-Latn-AZ"/>
        </w:rPr>
        <w:t xml:space="preserve"> SSRİ qanunları Azərbaycan Respublikasının ərazisində hüquqi qüvvəsini saxlayır; həmin qanunların siyahısını Azərbaycan Respublikasının parlamenti müəyyən edir.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5.</w:t>
      </w:r>
      <w:r w:rsidRPr="00384706">
        <w:rPr>
          <w:rFonts w:ascii="Palatino Linotype" w:eastAsia="Times New Roman" w:hAnsi="Palatino Linotype" w:cs="Times New Roman"/>
          <w:color w:val="000000"/>
          <w:lang w:val="az-Latn-AZ"/>
        </w:rPr>
        <w:t> Azərbaycan Respublikasının müstəqilliyinə qarşı yönəldilən hər hansı hərəkət suveren dövlətin daxili işlərinə qarışmaqdır və beynəlxalq hüquq normalarına uyğun olaraq bu hərəkətlərə cavab verilir.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6.</w:t>
      </w:r>
      <w:r w:rsidRPr="00384706">
        <w:rPr>
          <w:rFonts w:ascii="Palatino Linotype" w:eastAsia="Times New Roman" w:hAnsi="Palatino Linotype" w:cs="Times New Roman"/>
          <w:color w:val="000000"/>
          <w:lang w:val="az-Latn-AZ"/>
        </w:rPr>
        <w:t> SSRİ-nin dövlət borcunun yalnız o hissəsi Azərbaycan Respublikasına keçə bilər ki, respublikanın ərazisində təsərrüfat fəaliyyəti nəticəsində və Azərbaycan Respublikasının ixtiyarına keçən SSRİ əmlakı ilə əlaqədar yaranmış olsun.</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7.</w:t>
      </w:r>
      <w:r w:rsidRPr="00384706">
        <w:rPr>
          <w:rFonts w:ascii="Palatino Linotype" w:eastAsia="Times New Roman" w:hAnsi="Palatino Linotype" w:cs="Times New Roman"/>
          <w:color w:val="000000"/>
          <w:lang w:val="az-Latn-AZ"/>
        </w:rPr>
        <w:t> SSRİ-nin Azərbaycan Respublikası ərazisindəki bütün daşınar və daşınmaz mülkiyyəti Azərbaycan Respublikasının dövlət mülkiyyətidir. SSRİ-nin daşınar mülkiyyətinin beynəlxalq hüquqa uyqun olaraq müqavilə üzrə başqa dövlətlərə - SSRİ-nin keçmiş subyektlərinə verilə biləcək hissəsi istisna təşkil edir.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SSRİ-</w:t>
      </w:r>
      <w:proofErr w:type="spellStart"/>
      <w:r w:rsidRPr="00384706">
        <w:rPr>
          <w:rFonts w:ascii="Palatino Linotype" w:eastAsia="Times New Roman" w:hAnsi="Palatino Linotype" w:cs="Times New Roman"/>
          <w:color w:val="000000"/>
          <w:lang w:val="az-Latn-AZ"/>
        </w:rPr>
        <w:t>in</w:t>
      </w:r>
      <w:proofErr w:type="spellEnd"/>
      <w:r w:rsidRPr="00384706">
        <w:rPr>
          <w:rFonts w:ascii="Palatino Linotype" w:eastAsia="Times New Roman" w:hAnsi="Palatino Linotype" w:cs="Times New Roman"/>
          <w:color w:val="000000"/>
          <w:lang w:val="az-Latn-AZ"/>
        </w:rPr>
        <w:t xml:space="preserve"> Azərbaycan Respublikasının </w:t>
      </w:r>
      <w:proofErr w:type="spellStart"/>
      <w:r w:rsidRPr="00384706">
        <w:rPr>
          <w:rFonts w:ascii="Palatino Linotype" w:eastAsia="Times New Roman" w:hAnsi="Palatino Linotype" w:cs="Times New Roman"/>
          <w:color w:val="000000"/>
          <w:lang w:val="az-Latn-AZ"/>
        </w:rPr>
        <w:t>hüdudlarından</w:t>
      </w:r>
      <w:proofErr w:type="spellEnd"/>
      <w:r w:rsidRPr="00384706">
        <w:rPr>
          <w:rFonts w:ascii="Palatino Linotype" w:eastAsia="Times New Roman" w:hAnsi="Palatino Linotype" w:cs="Times New Roman"/>
          <w:color w:val="000000"/>
          <w:lang w:val="az-Latn-AZ"/>
        </w:rPr>
        <w:t xml:space="preserve"> kənarda olan, lakin Azərbaycan SSRİ-nin tərkiblidə olduğu dövrdə Azərbaycanın milli gəliri, təbii və başqa ehtiyatları hesabına yaranmış əmlakı bu əmlakın yaranmasında Azərbaycanın töhfəsinə müvafiq həcmdə, müqavilə üzrə Azərbaycan Respublikasına keçir.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II. AZƏRBAYCAN XALQI</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8.</w:t>
      </w:r>
      <w:r w:rsidRPr="00384706">
        <w:rPr>
          <w:rFonts w:ascii="Palatino Linotype" w:eastAsia="Times New Roman" w:hAnsi="Palatino Linotype" w:cs="Times New Roman"/>
          <w:color w:val="000000"/>
          <w:lang w:val="az-Latn-AZ"/>
        </w:rPr>
        <w:t xml:space="preserve"> Azərbaycan xalqı Azərbaycan Respublikasının ərazisində və ondan kənarda yaşayan, Azərbaycan dövlətinə və onun qanunlarına tabe sayılan bütün Azərbaycan Respublikası </w:t>
      </w:r>
      <w:proofErr w:type="spellStart"/>
      <w:r w:rsidRPr="00384706">
        <w:rPr>
          <w:rFonts w:ascii="Palatino Linotype" w:eastAsia="Times New Roman" w:hAnsi="Palatino Linotype" w:cs="Times New Roman"/>
          <w:color w:val="000000"/>
          <w:lang w:val="az-Latn-AZ"/>
        </w:rPr>
        <w:t>vətəndaşlarından</w:t>
      </w:r>
      <w:proofErr w:type="spellEnd"/>
      <w:r w:rsidRPr="00384706">
        <w:rPr>
          <w:rFonts w:ascii="Palatino Linotype" w:eastAsia="Times New Roman" w:hAnsi="Palatino Linotype" w:cs="Times New Roman"/>
          <w:color w:val="000000"/>
          <w:lang w:val="az-Latn-AZ"/>
        </w:rPr>
        <w:t xml:space="preserve"> ibarətdir; bu isə beynəlxalq hüquqla müəyyənləşdirilmiş normaları istisna etmir.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9.</w:t>
      </w:r>
      <w:r w:rsidRPr="00384706">
        <w:rPr>
          <w:rFonts w:ascii="Palatino Linotype" w:eastAsia="Times New Roman" w:hAnsi="Palatino Linotype" w:cs="Times New Roman"/>
          <w:color w:val="000000"/>
          <w:lang w:val="az-Latn-AZ"/>
        </w:rPr>
        <w:t xml:space="preserve"> Öz idarəetmə formasını seçmək, başqa xalqlarla öz münasibətlərini </w:t>
      </w:r>
      <w:proofErr w:type="spellStart"/>
      <w:r w:rsidRPr="00384706">
        <w:rPr>
          <w:rFonts w:ascii="Palatino Linotype" w:eastAsia="Times New Roman" w:hAnsi="Palatino Linotype" w:cs="Times New Roman"/>
          <w:color w:val="000000"/>
          <w:lang w:val="az-Latn-AZ"/>
        </w:rPr>
        <w:t>müəyyənləşdirmək</w:t>
      </w:r>
      <w:proofErr w:type="spellEnd"/>
      <w:r w:rsidRPr="00384706">
        <w:rPr>
          <w:rFonts w:ascii="Palatino Linotype" w:eastAsia="Times New Roman" w:hAnsi="Palatino Linotype" w:cs="Times New Roman"/>
          <w:color w:val="000000"/>
          <w:lang w:val="az-Latn-AZ"/>
        </w:rPr>
        <w:t>, siyasi, iqtisadi və mədəni həyatını öz tarixi və milli ənənələrinə, ümumbəşəri dəyərlərə uyğun inkişaf etdirmək Azərbaycan xalqının ayrılmaz hüququdur.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10.</w:t>
      </w:r>
      <w:r w:rsidRPr="00384706">
        <w:rPr>
          <w:rFonts w:ascii="Palatino Linotype" w:eastAsia="Times New Roman" w:hAnsi="Palatino Linotype" w:cs="Times New Roman"/>
          <w:color w:val="000000"/>
          <w:lang w:val="az-Latn-AZ"/>
        </w:rPr>
        <w:t> Azərbaycan Respublikasında suveren hakimiyyət Azərbaycan xalqına məxsusdur. Azərbaycan xalqının hər hansı bir hissəsi, hər hansı bir şəxs suveren hakimiyyətin həyata keçirilməsi səlahiyyətini mənimsəyə bilməz.</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xalqı suveren hakimiyyəti bilavasitə referendum vasitəsilə və Azərbaycan Respublikasının parlamentinə ümumi, bərabər və birbaşa seçki hüququ əsasında gizli səsvermə yolu ilə seçilmiş nümayəndələri vasitəsilə həyata keçirir.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11.</w:t>
      </w:r>
      <w:r w:rsidRPr="00384706">
        <w:rPr>
          <w:rFonts w:ascii="Palatino Linotype" w:eastAsia="Times New Roman" w:hAnsi="Palatino Linotype" w:cs="Times New Roman"/>
          <w:color w:val="000000"/>
          <w:lang w:val="az-Latn-AZ"/>
        </w:rPr>
        <w:t> Azərbaycan xalqı öz iradəsinin ifadəsi kimi Azərbaycan Respublikasının demokratik quruluşuna və qanunun aliliyinə təminat verir.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lastRenderedPageBreak/>
        <w:t> </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III. AZƏRBAYCAN DÖVLƏTİ</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12</w:t>
      </w:r>
      <w:r w:rsidRPr="00384706">
        <w:rPr>
          <w:rFonts w:ascii="Palatino Linotype" w:eastAsia="Times New Roman" w:hAnsi="Palatino Linotype" w:cs="Times New Roman"/>
          <w:color w:val="000000"/>
          <w:lang w:val="az-Latn-AZ"/>
        </w:rPr>
        <w:t xml:space="preserve">. Azərbaycan xalqı müstəqil, dünyəvi, demokratik, unitar dövlət yaradır, bu dövlətin suveren hakimiyyəti daxili məsələlərdə ancaq hüquqla, xarici məsələlərdə isə yalnız Azərbaycan xalqının azad surətdə razılıq verdiyi müqavilələrdən və sazişlərdən irəli gələn müddəalarla </w:t>
      </w:r>
      <w:proofErr w:type="spellStart"/>
      <w:r w:rsidRPr="00384706">
        <w:rPr>
          <w:rFonts w:ascii="Palatino Linotype" w:eastAsia="Times New Roman" w:hAnsi="Palatino Linotype" w:cs="Times New Roman"/>
          <w:color w:val="000000"/>
          <w:lang w:val="az-Latn-AZ"/>
        </w:rPr>
        <w:t>məhdudlaşdırılır</w:t>
      </w:r>
      <w:proofErr w:type="spellEnd"/>
      <w:r w:rsidRPr="00384706">
        <w:rPr>
          <w:rFonts w:ascii="Palatino Linotype" w:eastAsia="Times New Roman" w:hAnsi="Palatino Linotype" w:cs="Times New Roman"/>
          <w:color w:val="000000"/>
          <w:lang w:val="az-Latn-AZ"/>
        </w:rPr>
        <w:t>.</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Respublikasının suverenliyi şəriksizdir və onun bütün ərazisinə şamildir.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Respublikası öz ərazisində həyata keçirdiyi suveren hüquqları heç bir formada başqa dövlətlərə və ya dövlət ittifaqlarına vermir.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13.</w:t>
      </w:r>
      <w:r w:rsidRPr="00384706">
        <w:rPr>
          <w:rFonts w:ascii="Palatino Linotype" w:eastAsia="Times New Roman" w:hAnsi="Palatino Linotype" w:cs="Times New Roman"/>
          <w:color w:val="000000"/>
          <w:lang w:val="az-Latn-AZ"/>
        </w:rPr>
        <w:t> Azərbaycan Respublikasında dövlət hakimiyyəti hakimiyyətin bölünməsi prinsipinə əsaslanır.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Qanunvericilik hakimiyyəti Azərbaycan Respublikasının parlamenti tərəfindən həyata keçirilir.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Ali icra hakimiyyəti Azərbaycan dövlətinin başçısı olan Azərbaycan Respublikası Prezidentinə məxsusdur.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Məhkəmə hakimiyyəti müstəqil məhkəmələr tərəfindən və ali instansiyada – hər birinin öz səlahiyyətləri daxilində Azərbaycan Respublikasının Konstitusiya Məhkəməsi, Azərbaycan Respublikasının Ali Məhkəməsi və Azərbaycan Respublikasının Ali Arbitraj Məhkəməsi tərəfindən həyata keçirilir.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14.</w:t>
      </w:r>
      <w:r w:rsidRPr="00384706">
        <w:rPr>
          <w:rFonts w:ascii="Palatino Linotype" w:eastAsia="Times New Roman" w:hAnsi="Palatino Linotype" w:cs="Times New Roman"/>
          <w:color w:val="000000"/>
          <w:lang w:val="az-Latn-AZ"/>
        </w:rPr>
        <w:t xml:space="preserve"> Azərbaycan Respublikasının ərazisi vahiddir, bölünə və </w:t>
      </w:r>
      <w:proofErr w:type="spellStart"/>
      <w:r w:rsidRPr="00384706">
        <w:rPr>
          <w:rFonts w:ascii="Palatino Linotype" w:eastAsia="Times New Roman" w:hAnsi="Palatino Linotype" w:cs="Times New Roman"/>
          <w:color w:val="000000"/>
          <w:lang w:val="az-Latn-AZ"/>
        </w:rPr>
        <w:t>özgəninkiləşdirilə</w:t>
      </w:r>
      <w:proofErr w:type="spellEnd"/>
      <w:r w:rsidRPr="00384706">
        <w:rPr>
          <w:rFonts w:ascii="Palatino Linotype" w:eastAsia="Times New Roman" w:hAnsi="Palatino Linotype" w:cs="Times New Roman"/>
          <w:color w:val="000000"/>
          <w:lang w:val="az-Latn-AZ"/>
        </w:rPr>
        <w:t xml:space="preserve"> bilməz. Azərbaycan Respublikası öz ərazisinin hər hansı bir hissəsini, hər hansı bir formada kimsəyə vermir; yalnız Azərbaycan Respublikası parlamentinin qərarı ilə respublikanın bütün əhalisi arasında xalq səsverməsi (referendum) keçirmək yolu ilə Azərbaycan xalqının razılığı əsasında sərhədlərdə </w:t>
      </w:r>
      <w:proofErr w:type="spellStart"/>
      <w:r w:rsidRPr="00384706">
        <w:rPr>
          <w:rFonts w:ascii="Palatino Linotype" w:eastAsia="Times New Roman" w:hAnsi="Palatino Linotype" w:cs="Times New Roman"/>
          <w:color w:val="000000"/>
          <w:lang w:val="az-Latn-AZ"/>
        </w:rPr>
        <w:t>dəqiqləşdirmə</w:t>
      </w:r>
      <w:proofErr w:type="spellEnd"/>
      <w:r w:rsidRPr="00384706">
        <w:rPr>
          <w:rFonts w:ascii="Palatino Linotype" w:eastAsia="Times New Roman" w:hAnsi="Palatino Linotype" w:cs="Times New Roman"/>
          <w:color w:val="000000"/>
          <w:lang w:val="az-Latn-AZ"/>
        </w:rPr>
        <w:t xml:space="preserve"> aparıla bilər.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Respublikası ərazisinin heç bir hissəsi başqa dövlətə və ya başqa dövlətin hüquqi şəxsinə satıla və verilə bilməz.</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15.</w:t>
      </w:r>
      <w:r w:rsidRPr="00384706">
        <w:rPr>
          <w:rFonts w:ascii="Palatino Linotype" w:eastAsia="Times New Roman" w:hAnsi="Palatino Linotype" w:cs="Times New Roman"/>
          <w:color w:val="000000"/>
          <w:lang w:val="az-Latn-AZ"/>
        </w:rPr>
        <w:t> Azərbaycan Respublikasının ərazisində yalnız Azərbaycan Respublikasının Konstitusiyası və Azərbaycan Respublikasının qanunları qüvvədədir.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Qanunvericilik hakimiyyəti Azərbaycan Respublikasının Konstitusiyası; ilə, icra və məhkəmə hakimiyyəti Azərbaycan Respublikasının Konstitusiyası, qanun və hüquq ilə </w:t>
      </w:r>
      <w:proofErr w:type="spellStart"/>
      <w:r w:rsidRPr="00384706">
        <w:rPr>
          <w:rFonts w:ascii="Palatino Linotype" w:eastAsia="Times New Roman" w:hAnsi="Palatino Linotype" w:cs="Times New Roman"/>
          <w:color w:val="000000"/>
          <w:lang w:val="az-Latn-AZ"/>
        </w:rPr>
        <w:t>məhdudlaşdırılır</w:t>
      </w:r>
      <w:proofErr w:type="spellEnd"/>
      <w:r w:rsidRPr="00384706">
        <w:rPr>
          <w:rFonts w:ascii="Palatino Linotype" w:eastAsia="Times New Roman" w:hAnsi="Palatino Linotype" w:cs="Times New Roman"/>
          <w:color w:val="000000"/>
          <w:lang w:val="az-Latn-AZ"/>
        </w:rPr>
        <w:t>.</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Respublikasının Konstitusiyası Azərbaycan Respublikası parlamentinin qərarı ilə respublikanın bütün əhalisi arasında xalq səsverməsi (referendum) keçirmək yolu ilə qəbul edilir.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16.</w:t>
      </w:r>
      <w:r w:rsidRPr="00384706">
        <w:rPr>
          <w:rFonts w:ascii="Palatino Linotype" w:eastAsia="Times New Roman" w:hAnsi="Palatino Linotype" w:cs="Times New Roman"/>
          <w:color w:val="000000"/>
          <w:lang w:val="az-Latn-AZ"/>
        </w:rPr>
        <w:t xml:space="preserve"> hamılıqla qəbul edilmiş. beynəlxalq hüquq normalarına uyğun olaraq Azərbaycan Respublikası başqa dövlətlərlə münasibətlərini aşağıdakı prinsiplər əsasında qurur: dövlətlərin suveren bərabərliyi, zor </w:t>
      </w:r>
      <w:proofErr w:type="spellStart"/>
      <w:r w:rsidRPr="00384706">
        <w:rPr>
          <w:rFonts w:ascii="Palatino Linotype" w:eastAsia="Times New Roman" w:hAnsi="Palatino Linotype" w:cs="Times New Roman"/>
          <w:color w:val="000000"/>
          <w:lang w:val="az-Latn-AZ"/>
        </w:rPr>
        <w:t>işlətməmək</w:t>
      </w:r>
      <w:proofErr w:type="spellEnd"/>
      <w:r w:rsidRPr="00384706">
        <w:rPr>
          <w:rFonts w:ascii="Palatino Linotype" w:eastAsia="Times New Roman" w:hAnsi="Palatino Linotype" w:cs="Times New Roman"/>
          <w:color w:val="000000"/>
          <w:lang w:val="az-Latn-AZ"/>
        </w:rPr>
        <w:t xml:space="preserve"> və zor </w:t>
      </w:r>
      <w:proofErr w:type="spellStart"/>
      <w:r w:rsidRPr="00384706">
        <w:rPr>
          <w:rFonts w:ascii="Palatino Linotype" w:eastAsia="Times New Roman" w:hAnsi="Palatino Linotype" w:cs="Times New Roman"/>
          <w:color w:val="000000"/>
          <w:lang w:val="az-Latn-AZ"/>
        </w:rPr>
        <w:t>işlətməklə</w:t>
      </w:r>
      <w:proofErr w:type="spellEnd"/>
      <w:r w:rsidRPr="00384706">
        <w:rPr>
          <w:rFonts w:ascii="Palatino Linotype" w:eastAsia="Times New Roman" w:hAnsi="Palatino Linotype" w:cs="Times New Roman"/>
          <w:color w:val="000000"/>
          <w:lang w:val="az-Latn-AZ"/>
        </w:rPr>
        <w:t xml:space="preserve"> hədələməmək, dövlət sərhədlərinin </w:t>
      </w:r>
      <w:proofErr w:type="spellStart"/>
      <w:r w:rsidRPr="00384706">
        <w:rPr>
          <w:rFonts w:ascii="Palatino Linotype" w:eastAsia="Times New Roman" w:hAnsi="Palatino Linotype" w:cs="Times New Roman"/>
          <w:color w:val="000000"/>
          <w:lang w:val="az-Latn-AZ"/>
        </w:rPr>
        <w:t>toxunulmazlığı</w:t>
      </w:r>
      <w:proofErr w:type="spellEnd"/>
      <w:r w:rsidRPr="00384706">
        <w:rPr>
          <w:rFonts w:ascii="Palatino Linotype" w:eastAsia="Times New Roman" w:hAnsi="Palatino Linotype" w:cs="Times New Roman"/>
          <w:color w:val="000000"/>
          <w:lang w:val="az-Latn-AZ"/>
        </w:rPr>
        <w:t xml:space="preserve">, mübahisələri dinc yolla nizama salmaq, başqa dövlətlərin daxili işlərinə qarışmamaq, insanın hüquqlarına və əsas </w:t>
      </w:r>
      <w:proofErr w:type="spellStart"/>
      <w:r w:rsidRPr="00384706">
        <w:rPr>
          <w:rFonts w:ascii="Palatino Linotype" w:eastAsia="Times New Roman" w:hAnsi="Palatino Linotype" w:cs="Times New Roman"/>
          <w:color w:val="000000"/>
          <w:lang w:val="az-Latn-AZ"/>
        </w:rPr>
        <w:t>azadlıqlarına</w:t>
      </w:r>
      <w:proofErr w:type="spellEnd"/>
      <w:r w:rsidRPr="00384706">
        <w:rPr>
          <w:rFonts w:ascii="Palatino Linotype" w:eastAsia="Times New Roman" w:hAnsi="Palatino Linotype" w:cs="Times New Roman"/>
          <w:color w:val="000000"/>
          <w:lang w:val="az-Latn-AZ"/>
        </w:rPr>
        <w:t xml:space="preserve"> hörmət etmək, xalqların bərabərliyi və onların öz müqəddəratını təyin etmək hüququ, dövlətlərin əməkdaşlığı, beynəlxalq hüquqi öhdəlikləri vicdanla yerinə yetirmək.</w:t>
      </w:r>
    </w:p>
    <w:p w:rsidR="00384706" w:rsidRPr="00384706" w:rsidRDefault="00384706" w:rsidP="00384706">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17.</w:t>
      </w:r>
      <w:r w:rsidRPr="00384706">
        <w:rPr>
          <w:rFonts w:ascii="Palatino Linotype" w:eastAsia="Times New Roman" w:hAnsi="Palatino Linotype" w:cs="Times New Roman"/>
          <w:color w:val="000000"/>
          <w:lang w:val="az-Latn-AZ"/>
        </w:rPr>
        <w:t> Azərbaycan Respublikası:</w:t>
      </w:r>
    </w:p>
    <w:p w:rsidR="00384706" w:rsidRPr="00384706" w:rsidRDefault="00384706" w:rsidP="00384706">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lastRenderedPageBreak/>
        <w:t>1.</w:t>
      </w:r>
      <w:r w:rsidRPr="00384706">
        <w:rPr>
          <w:rFonts w:ascii="Times New Roman" w:eastAsia="Times New Roman" w:hAnsi="Times New Roman" w:cs="Times New Roman"/>
          <w:color w:val="000000"/>
          <w:sz w:val="14"/>
          <w:szCs w:val="14"/>
          <w:lang w:val="az-Latn-AZ"/>
        </w:rPr>
        <w:t>    </w:t>
      </w:r>
      <w:r w:rsidRPr="00384706">
        <w:rPr>
          <w:rFonts w:ascii="Palatino Linotype" w:eastAsia="Times New Roman" w:hAnsi="Palatino Linotype" w:cs="Times New Roman"/>
          <w:color w:val="000000"/>
          <w:lang w:val="az-Latn-AZ"/>
        </w:rPr>
        <w:t>Azərbaycan xalqının birliyini qorumalı, ayrıca şəxsin, ailənin, ictimai birliklərin və digər kollektivlərin mənafeyinə uyğun surətdə qanundan irəli kələn hüquqları və azadlıqları müəyyən edərək və bunlara hörmət göstərilməsini təmin edərək hüquq qaydası yaratmalıdır.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2.</w:t>
      </w:r>
      <w:r w:rsidRPr="00384706">
        <w:rPr>
          <w:rFonts w:ascii="Times New Roman" w:eastAsia="Times New Roman" w:hAnsi="Times New Roman" w:cs="Times New Roman"/>
          <w:color w:val="000000"/>
          <w:sz w:val="14"/>
          <w:szCs w:val="14"/>
          <w:lang w:val="az-Latn-AZ"/>
        </w:rPr>
        <w:t>    </w:t>
      </w:r>
      <w:r w:rsidRPr="00384706">
        <w:rPr>
          <w:rFonts w:ascii="Palatino Linotype" w:eastAsia="Times New Roman" w:hAnsi="Palatino Linotype" w:cs="Times New Roman"/>
          <w:color w:val="000000"/>
          <w:lang w:val="az-Latn-AZ"/>
        </w:rPr>
        <w:t xml:space="preserve">Sosial fəallığın bütün növlərinə rəvac verməli və onları </w:t>
      </w:r>
      <w:proofErr w:type="spellStart"/>
      <w:r w:rsidRPr="00384706">
        <w:rPr>
          <w:rFonts w:ascii="Palatino Linotype" w:eastAsia="Times New Roman" w:hAnsi="Palatino Linotype" w:cs="Times New Roman"/>
          <w:color w:val="000000"/>
          <w:lang w:val="az-Latn-AZ"/>
        </w:rPr>
        <w:t>əlaqələndirməli</w:t>
      </w:r>
      <w:proofErr w:type="spellEnd"/>
      <w:r w:rsidRPr="00384706">
        <w:rPr>
          <w:rFonts w:ascii="Palatino Linotype" w:eastAsia="Times New Roman" w:hAnsi="Palatino Linotype" w:cs="Times New Roman"/>
          <w:color w:val="000000"/>
          <w:lang w:val="az-Latn-AZ"/>
        </w:rPr>
        <w:t>, bütün vətəndaşların mənafelərinin qanuna əsasən uzlaşmasını təmin etməli, hər bir şəxsin azad inkişafı üçün bərabər şərait yaratmalıdır.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3.</w:t>
      </w:r>
      <w:r w:rsidRPr="00384706">
        <w:rPr>
          <w:rFonts w:ascii="Times New Roman" w:eastAsia="Times New Roman" w:hAnsi="Times New Roman" w:cs="Times New Roman"/>
          <w:color w:val="000000"/>
          <w:sz w:val="14"/>
          <w:szCs w:val="14"/>
          <w:lang w:val="az-Latn-AZ"/>
        </w:rPr>
        <w:t>    </w:t>
      </w:r>
      <w:r w:rsidRPr="00384706">
        <w:rPr>
          <w:rFonts w:ascii="Palatino Linotype" w:eastAsia="Times New Roman" w:hAnsi="Palatino Linotype" w:cs="Times New Roman"/>
          <w:color w:val="000000"/>
          <w:lang w:val="az-Latn-AZ"/>
        </w:rPr>
        <w:t>Dövlət və ya ictimai mənzil fondunun evlərində abad yaşayış sahəsi almaqda və ondan daimi istifadə etməkdə, fərdi mənzil tikintisində Azərbaycan Respublikası vətəndaşlarına kömək göstərməlidir.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4.</w:t>
      </w:r>
      <w:r w:rsidRPr="00384706">
        <w:rPr>
          <w:rFonts w:ascii="Times New Roman" w:eastAsia="Times New Roman" w:hAnsi="Times New Roman" w:cs="Times New Roman"/>
          <w:color w:val="000000"/>
          <w:sz w:val="14"/>
          <w:szCs w:val="14"/>
          <w:lang w:val="az-Latn-AZ"/>
        </w:rPr>
        <w:t>    </w:t>
      </w:r>
      <w:r w:rsidRPr="00384706">
        <w:rPr>
          <w:rFonts w:ascii="Palatino Linotype" w:eastAsia="Times New Roman" w:hAnsi="Palatino Linotype" w:cs="Times New Roman"/>
          <w:color w:val="000000"/>
          <w:lang w:val="az-Latn-AZ"/>
        </w:rPr>
        <w:t xml:space="preserve">Güzəranı daha ağır olan əhali qruplarının vəziyyətinin </w:t>
      </w:r>
      <w:proofErr w:type="spellStart"/>
      <w:r w:rsidRPr="00384706">
        <w:rPr>
          <w:rFonts w:ascii="Palatino Linotype" w:eastAsia="Times New Roman" w:hAnsi="Palatino Linotype" w:cs="Times New Roman"/>
          <w:color w:val="000000"/>
          <w:lang w:val="az-Latn-AZ"/>
        </w:rPr>
        <w:t>yaxşılaşdırılması</w:t>
      </w:r>
      <w:proofErr w:type="spellEnd"/>
      <w:r w:rsidRPr="00384706">
        <w:rPr>
          <w:rFonts w:ascii="Palatino Linotype" w:eastAsia="Times New Roman" w:hAnsi="Palatino Linotype" w:cs="Times New Roman"/>
          <w:color w:val="000000"/>
          <w:lang w:val="az-Latn-AZ"/>
        </w:rPr>
        <w:t xml:space="preserve"> və sosial müdafiəsi qayğısına qalmalı, onların insana layiq həyat səviyyəsini, binəsiblərin sosial müdafiəsini təmin etməyə çalışmalıdır.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5.   Azərbaycan Respublikası vətəndaşlarının həyatına, sağlamlığına, şəxsi azadlığına və </w:t>
      </w:r>
      <w:proofErr w:type="spellStart"/>
      <w:r w:rsidRPr="00384706">
        <w:rPr>
          <w:rFonts w:ascii="Palatino Linotype" w:eastAsia="Times New Roman" w:hAnsi="Palatino Linotype" w:cs="Times New Roman"/>
          <w:color w:val="000000"/>
          <w:lang w:val="az-Latn-AZ"/>
        </w:rPr>
        <w:t>təhlükəsizliyinə</w:t>
      </w:r>
      <w:proofErr w:type="spellEnd"/>
      <w:r w:rsidRPr="00384706">
        <w:rPr>
          <w:rFonts w:ascii="Palatino Linotype" w:eastAsia="Times New Roman" w:hAnsi="Palatino Linotype" w:cs="Times New Roman"/>
          <w:color w:val="000000"/>
          <w:lang w:val="az-Latn-AZ"/>
        </w:rPr>
        <w:t xml:space="preserve"> edilən qəsdlərdən onların müdafiəsini təmin etməlidir.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6. Azərbaycan Respublikası vətəndaşlarının sağlamlığını qorumalı, sağlam ekoloji mühitin mühafizəsinə kömək göstərməli, dövlətin əzəli və təbii özəyi olan ailəni, həbslə anaları və uşaqları himayə etməlidir.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18.</w:t>
      </w:r>
      <w:r w:rsidRPr="00384706">
        <w:rPr>
          <w:rFonts w:ascii="Palatino Linotype" w:eastAsia="Times New Roman" w:hAnsi="Palatino Linotype" w:cs="Times New Roman"/>
          <w:color w:val="000000"/>
          <w:lang w:val="az-Latn-AZ"/>
        </w:rPr>
        <w:t> Azərbaycan Respublikasında Azərbaycan Respublikasının vahid vətəndaşlığı müəyyən edilir.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Azərbaycan Respublikası öz vətəndaşlarının qarşısında qanunla müəyyən edilmiş vəzifələr daşıyır, Azərbaycan Respublikasının vətəndaşları Azərbaycan Respublikasının qarşısında qanunla müəyyən edilmiş vəzifələr daşıyırlar.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heç kəs vətəndaşlıqdan və ya vətəndaşlığını dəyişdirmək hüququndan məhrum edilə bilməz. Azərbaycan Respublikasının </w:t>
      </w:r>
      <w:proofErr w:type="spellStart"/>
      <w:r w:rsidRPr="00384706">
        <w:rPr>
          <w:rFonts w:ascii="Palatino Linotype" w:eastAsia="Times New Roman" w:hAnsi="Palatino Linotype" w:cs="Times New Roman"/>
          <w:color w:val="000000"/>
          <w:lang w:val="az-Latn-AZ"/>
        </w:rPr>
        <w:t>hüdudlarından</w:t>
      </w:r>
      <w:proofErr w:type="spellEnd"/>
      <w:r w:rsidRPr="00384706">
        <w:rPr>
          <w:rFonts w:ascii="Palatino Linotype" w:eastAsia="Times New Roman" w:hAnsi="Palatino Linotype" w:cs="Times New Roman"/>
          <w:color w:val="000000"/>
          <w:lang w:val="az-Latn-AZ"/>
        </w:rPr>
        <w:t xml:space="preserve"> kənarda olan hər bir Azərbaycan Respublikası vətəndaşının hüquqi müdafiəsinə təminat verilir.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19.</w:t>
      </w:r>
      <w:r w:rsidRPr="00384706">
        <w:rPr>
          <w:rFonts w:ascii="Palatino Linotype" w:eastAsia="Times New Roman" w:hAnsi="Palatino Linotype" w:cs="Times New Roman"/>
          <w:color w:val="000000"/>
          <w:lang w:val="az-Latn-AZ"/>
        </w:rPr>
        <w:t xml:space="preserve"> Azərbaycan Respublikasının bütün vətəndaşları qanun qarşısında bərabərdirlər. Azərbaycan Respublikası insan hüquqlarının Ümumi Bəyannaməsinə, </w:t>
      </w:r>
      <w:proofErr w:type="spellStart"/>
      <w:r w:rsidRPr="00384706">
        <w:rPr>
          <w:rFonts w:ascii="Palatino Linotype" w:eastAsia="Times New Roman" w:hAnsi="Palatino Linotype" w:cs="Times New Roman"/>
          <w:color w:val="000000"/>
          <w:lang w:val="az-Latn-AZ"/>
        </w:rPr>
        <w:t>helsinki</w:t>
      </w:r>
      <w:proofErr w:type="spellEnd"/>
      <w:r w:rsidRPr="00384706">
        <w:rPr>
          <w:rFonts w:ascii="Palatino Linotype" w:eastAsia="Times New Roman" w:hAnsi="Palatino Linotype" w:cs="Times New Roman"/>
          <w:color w:val="000000"/>
          <w:lang w:val="az-Latn-AZ"/>
        </w:rPr>
        <w:t xml:space="preserve"> müşavirəsinin Yekun aktına və hamılıqla qəbul edilmiş başqa beynəlxalq hüquq sənədlərinə qoşularaq, onlarda nəzərdə tutulan bütün hüquq və azadlıqlara vətəndaşların cinsindən, irqindən və milli mənsubiyyətindən, dini etiqadından, sosial mənşəyindən, siyasi əqidəsindən və başqa hallardan asılı olmayaraq əməl edilməsini, bu hüquq və </w:t>
      </w:r>
      <w:proofErr w:type="spellStart"/>
      <w:r w:rsidRPr="00384706">
        <w:rPr>
          <w:rFonts w:ascii="Palatino Linotype" w:eastAsia="Times New Roman" w:hAnsi="Palatino Linotype" w:cs="Times New Roman"/>
          <w:color w:val="000000"/>
          <w:lang w:val="az-Latn-AZ"/>
        </w:rPr>
        <w:t>azadlıqların</w:t>
      </w:r>
      <w:proofErr w:type="spellEnd"/>
      <w:r w:rsidRPr="00384706">
        <w:rPr>
          <w:rFonts w:ascii="Palatino Linotype" w:eastAsia="Times New Roman" w:hAnsi="Palatino Linotype" w:cs="Times New Roman"/>
          <w:color w:val="000000"/>
          <w:lang w:val="az-Latn-AZ"/>
        </w:rPr>
        <w:t xml:space="preserve"> maneəsiz həyata </w:t>
      </w:r>
      <w:proofErr w:type="spellStart"/>
      <w:r w:rsidRPr="00384706">
        <w:rPr>
          <w:rFonts w:ascii="Palatino Linotype" w:eastAsia="Times New Roman" w:hAnsi="Palatino Linotype" w:cs="Times New Roman"/>
          <w:color w:val="000000"/>
          <w:lang w:val="az-Latn-AZ"/>
        </w:rPr>
        <w:t>keçirilməsini</w:t>
      </w:r>
      <w:proofErr w:type="spellEnd"/>
      <w:r w:rsidRPr="00384706">
        <w:rPr>
          <w:rFonts w:ascii="Palatino Linotype" w:eastAsia="Times New Roman" w:hAnsi="Palatino Linotype" w:cs="Times New Roman"/>
          <w:color w:val="000000"/>
          <w:lang w:val="az-Latn-AZ"/>
        </w:rPr>
        <w:t xml:space="preserve"> təmin edir.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Azərbaycan Respublikası vətəndaşlarının hüquq və azadlıqları qanunda nəzərdə tutulmuş xüsusi hallardan başqa, hər hansı formada </w:t>
      </w:r>
      <w:proofErr w:type="spellStart"/>
      <w:r w:rsidRPr="00384706">
        <w:rPr>
          <w:rFonts w:ascii="Palatino Linotype" w:eastAsia="Times New Roman" w:hAnsi="Palatino Linotype" w:cs="Times New Roman"/>
          <w:color w:val="000000"/>
          <w:lang w:val="az-Latn-AZ"/>
        </w:rPr>
        <w:t>məhdudlaşdırıla</w:t>
      </w:r>
      <w:proofErr w:type="spellEnd"/>
      <w:r w:rsidRPr="00384706">
        <w:rPr>
          <w:rFonts w:ascii="Palatino Linotype" w:eastAsia="Times New Roman" w:hAnsi="Palatino Linotype" w:cs="Times New Roman"/>
          <w:color w:val="000000"/>
          <w:lang w:val="az-Latn-AZ"/>
        </w:rPr>
        <w:t xml:space="preserve"> bilməz.</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IV. İQTİSADİ MÜNASİBƏTLƏR</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20.</w:t>
      </w:r>
      <w:r w:rsidRPr="00384706">
        <w:rPr>
          <w:rFonts w:ascii="Palatino Linotype" w:eastAsia="Times New Roman" w:hAnsi="Palatino Linotype" w:cs="Times New Roman"/>
          <w:color w:val="000000"/>
          <w:lang w:val="az-Latn-AZ"/>
        </w:rPr>
        <w:t> Bütün təbii ehtiyatlar hər hansı şəxslərin və ya təşkilatların mülkiyyət hüquqlarına və mənafeyinə xələl gətirilmədən Azərbaycan Respublikasına məxsusdur.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21. </w:t>
      </w:r>
      <w:r w:rsidRPr="00384706">
        <w:rPr>
          <w:rFonts w:ascii="Palatino Linotype" w:eastAsia="Times New Roman" w:hAnsi="Palatino Linotype" w:cs="Times New Roman"/>
          <w:color w:val="000000"/>
          <w:lang w:val="az-Latn-AZ"/>
        </w:rPr>
        <w:t>Hansı mənbədən gəlirsə gəlsin, Azərbaycan Respublikasının bütün mədaxili vahid ehtiyatlar əmələ gətirir və bu ehtiyatlar qanundan irəli kələn tələblərə və öhdəliklərə əməl olunmaqla, qanunun müəyyən etdiyi məqsədlər üçün və qanunun müəyyən etdiyi qaydada işlədilir.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lastRenderedPageBreak/>
        <w:t>Maddə 22.</w:t>
      </w:r>
      <w:r w:rsidRPr="00384706">
        <w:rPr>
          <w:rFonts w:ascii="Palatino Linotype" w:eastAsia="Times New Roman" w:hAnsi="Palatino Linotype" w:cs="Times New Roman"/>
          <w:color w:val="000000"/>
          <w:lang w:val="az-Latn-AZ"/>
        </w:rPr>
        <w:t> Mülkiyyət dövlət mülkiyyəti, xüsusi mülkiyyət və kollektiv mülkiyyət şəklində ola bilər.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Xüsusi və kollektiv mülkiyyətə qanunla icazə və təminat verilir: qanun onların alınması və onlardan istifadə olunması üsullarını, onun fəaliyyət hüdudlarını müəyyən edir.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Xüsusi və kollektiv mülkiyyət məcburi şəkildə </w:t>
      </w:r>
      <w:proofErr w:type="spellStart"/>
      <w:r w:rsidRPr="00384706">
        <w:rPr>
          <w:rFonts w:ascii="Palatino Linotype" w:eastAsia="Times New Roman" w:hAnsi="Palatino Linotype" w:cs="Times New Roman"/>
          <w:color w:val="000000"/>
          <w:lang w:val="az-Latn-AZ"/>
        </w:rPr>
        <w:t>özgəninkiləşdirilə</w:t>
      </w:r>
      <w:proofErr w:type="spellEnd"/>
      <w:r w:rsidRPr="00384706">
        <w:rPr>
          <w:rFonts w:ascii="Palatino Linotype" w:eastAsia="Times New Roman" w:hAnsi="Palatino Linotype" w:cs="Times New Roman"/>
          <w:color w:val="000000"/>
          <w:lang w:val="az-Latn-AZ"/>
        </w:rPr>
        <w:t xml:space="preserve"> bilməz. Qanunda nəzərdə tutulmuş hallarda xüsusi və kollektiv mülkiyyət zərərin ödənilməsi </w:t>
      </w:r>
      <w:proofErr w:type="spellStart"/>
      <w:r w:rsidRPr="00384706">
        <w:rPr>
          <w:rFonts w:ascii="Palatino Linotype" w:eastAsia="Times New Roman" w:hAnsi="Palatino Linotype" w:cs="Times New Roman"/>
          <w:color w:val="000000"/>
          <w:lang w:val="az-Latn-AZ"/>
        </w:rPr>
        <w:t>şərtilə</w:t>
      </w:r>
      <w:proofErr w:type="spellEnd"/>
      <w:r w:rsidRPr="00384706">
        <w:rPr>
          <w:rFonts w:ascii="Palatino Linotype" w:eastAsia="Times New Roman" w:hAnsi="Palatino Linotype" w:cs="Times New Roman"/>
          <w:color w:val="000000"/>
          <w:lang w:val="az-Latn-AZ"/>
        </w:rPr>
        <w:t xml:space="preserve"> </w:t>
      </w:r>
      <w:proofErr w:type="spellStart"/>
      <w:r w:rsidRPr="00384706">
        <w:rPr>
          <w:rFonts w:ascii="Palatino Linotype" w:eastAsia="Times New Roman" w:hAnsi="Palatino Linotype" w:cs="Times New Roman"/>
          <w:color w:val="000000"/>
          <w:lang w:val="az-Latn-AZ"/>
        </w:rPr>
        <w:t>Azərbayçan</w:t>
      </w:r>
      <w:proofErr w:type="spellEnd"/>
      <w:r w:rsidRPr="00384706">
        <w:rPr>
          <w:rFonts w:ascii="Palatino Linotype" w:eastAsia="Times New Roman" w:hAnsi="Palatino Linotype" w:cs="Times New Roman"/>
          <w:color w:val="000000"/>
          <w:lang w:val="az-Latn-AZ"/>
        </w:rPr>
        <w:t xml:space="preserve"> Respublikasının xeyrinə </w:t>
      </w:r>
      <w:proofErr w:type="spellStart"/>
      <w:r w:rsidRPr="00384706">
        <w:rPr>
          <w:rFonts w:ascii="Palatino Linotype" w:eastAsia="Times New Roman" w:hAnsi="Palatino Linotype" w:cs="Times New Roman"/>
          <w:color w:val="000000"/>
          <w:lang w:val="az-Latn-AZ"/>
        </w:rPr>
        <w:t>özgəninkiləşdirilə</w:t>
      </w:r>
      <w:proofErr w:type="spellEnd"/>
      <w:r w:rsidRPr="00384706">
        <w:rPr>
          <w:rFonts w:ascii="Palatino Linotype" w:eastAsia="Times New Roman" w:hAnsi="Palatino Linotype" w:cs="Times New Roman"/>
          <w:color w:val="000000"/>
          <w:lang w:val="az-Latn-AZ"/>
        </w:rPr>
        <w:t xml:space="preserve"> bilər.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Daşınar və daşınmaz əmlakın tam müsadirəsinə yol verilmir.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23.</w:t>
      </w:r>
      <w:r w:rsidRPr="00384706">
        <w:rPr>
          <w:rFonts w:ascii="Palatino Linotype" w:eastAsia="Times New Roman" w:hAnsi="Palatino Linotype" w:cs="Times New Roman"/>
          <w:color w:val="000000"/>
          <w:lang w:val="az-Latn-AZ"/>
        </w:rPr>
        <w:t> Azərbaycan Respublikasında hər cür iqtisadi fəaliyyət bazar münasibətlərinə və sahibkarlıq azadlığına əsaslanır.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24.</w:t>
      </w:r>
      <w:r w:rsidRPr="00384706">
        <w:rPr>
          <w:rFonts w:ascii="Palatino Linotype" w:eastAsia="Times New Roman" w:hAnsi="Palatino Linotype" w:cs="Times New Roman"/>
          <w:color w:val="000000"/>
          <w:lang w:val="az-Latn-AZ"/>
        </w:rPr>
        <w:t> Azərbaycan Respublikası kooperasiyaya rəvac verir və müxtəlif kooperativ təşkilatlarının və başqa birliklərin qanuna müvafiq surətdə inkişafı üçün. lazımi şərait yaradır.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25.</w:t>
      </w:r>
      <w:r w:rsidRPr="00384706">
        <w:rPr>
          <w:rFonts w:ascii="Palatino Linotype" w:eastAsia="Times New Roman" w:hAnsi="Palatino Linotype" w:cs="Times New Roman"/>
          <w:color w:val="000000"/>
          <w:lang w:val="az-Latn-AZ"/>
        </w:rPr>
        <w:t> Azərbaycan Respublikası bütün formalarda əməyi mühafizə edir. Öz əməyinin kəmiyyət və keyfiyyətinə uyqun olaraq zəhmətkeşin azad və ləyaqətli yaşayış üçün kifayət edən haqq almaq hüququ vardır.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Qanunla müəyyən edilmiş hallardan başqa, məcburi əmək qadağan edilir.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Əmək qabiliyyəti olmayan və lazımi dolanışıq </w:t>
      </w:r>
      <w:proofErr w:type="spellStart"/>
      <w:r w:rsidRPr="00384706">
        <w:rPr>
          <w:rFonts w:ascii="Palatino Linotype" w:eastAsia="Times New Roman" w:hAnsi="Palatino Linotype" w:cs="Times New Roman"/>
          <w:color w:val="000000"/>
          <w:lang w:val="az-Latn-AZ"/>
        </w:rPr>
        <w:t>imkanlarından</w:t>
      </w:r>
      <w:proofErr w:type="spellEnd"/>
      <w:r w:rsidRPr="00384706">
        <w:rPr>
          <w:rFonts w:ascii="Palatino Linotype" w:eastAsia="Times New Roman" w:hAnsi="Palatino Linotype" w:cs="Times New Roman"/>
          <w:color w:val="000000"/>
          <w:lang w:val="az-Latn-AZ"/>
        </w:rPr>
        <w:t xml:space="preserve"> məhrum olan hər bir vətəndaşın dövlətdən kömək və yardım almaq hüququ vardır.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Zəhmətkeşlər həmkarlar ittifaqları təsis etməkdə azaddırlar.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Tətil hüququnu zəhmətkeşlər bu hüququ tənzimləyən qanunlar çərçivəsində həyata keçirirlər.</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V. SİYASİ MÜNASİBƏTLƏR</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26,</w:t>
      </w:r>
      <w:r w:rsidRPr="00384706">
        <w:rPr>
          <w:rFonts w:ascii="Palatino Linotype" w:eastAsia="Times New Roman" w:hAnsi="Palatino Linotype" w:cs="Times New Roman"/>
          <w:color w:val="000000"/>
          <w:lang w:val="az-Latn-AZ"/>
        </w:rPr>
        <w:t> Azərbaycan Respublikasının yetkinlik yaşına çatmış vətəndaşlarının seçki hüququ vardır.</w:t>
      </w:r>
    </w:p>
    <w:p w:rsidR="00384706" w:rsidRPr="00384706" w:rsidRDefault="00384706" w:rsidP="00384706">
      <w:pPr>
        <w:shd w:val="clear" w:color="auto" w:fill="FFFFFF"/>
        <w:spacing w:after="0" w:line="240" w:lineRule="auto"/>
        <w:ind w:firstLine="357"/>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Səsvermə şəxsi, bərabər, azad və gizlidir.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color w:val="000000"/>
          <w:lang w:val="az-Latn-AZ"/>
        </w:rPr>
        <w:t xml:space="preserve">Səsvermə hüququ yalnız vətəndaşın hüquq qabiliyyətsizliyi nəticəsində və ya qüvvəyə minmiş məhkəmə hökmü əsasında </w:t>
      </w:r>
      <w:proofErr w:type="spellStart"/>
      <w:r w:rsidRPr="00384706">
        <w:rPr>
          <w:rFonts w:ascii="Palatino Linotype" w:eastAsia="Times New Roman" w:hAnsi="Palatino Linotype" w:cs="Times New Roman"/>
          <w:color w:val="000000"/>
          <w:lang w:val="az-Latn-AZ"/>
        </w:rPr>
        <w:t>məhdudlaşdırıla</w:t>
      </w:r>
      <w:proofErr w:type="spellEnd"/>
      <w:r w:rsidRPr="00384706">
        <w:rPr>
          <w:rFonts w:ascii="Palatino Linotype" w:eastAsia="Times New Roman" w:hAnsi="Palatino Linotype" w:cs="Times New Roman"/>
          <w:color w:val="000000"/>
          <w:lang w:val="az-Latn-AZ"/>
        </w:rPr>
        <w:t xml:space="preserve"> bilər.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27.</w:t>
      </w:r>
      <w:r w:rsidRPr="00384706">
        <w:rPr>
          <w:rFonts w:ascii="Palatino Linotype" w:eastAsia="Times New Roman" w:hAnsi="Palatino Linotype" w:cs="Times New Roman"/>
          <w:color w:val="000000"/>
          <w:lang w:val="az-Latn-AZ"/>
        </w:rPr>
        <w:t xml:space="preserve"> Azərbaycan Respublikasının siyasətinin </w:t>
      </w:r>
      <w:proofErr w:type="spellStart"/>
      <w:r w:rsidRPr="00384706">
        <w:rPr>
          <w:rFonts w:ascii="Palatino Linotype" w:eastAsia="Times New Roman" w:hAnsi="Palatino Linotype" w:cs="Times New Roman"/>
          <w:color w:val="000000"/>
          <w:lang w:val="az-Latn-AZ"/>
        </w:rPr>
        <w:t>müəyyənləşdirilməsinə</w:t>
      </w:r>
      <w:proofErr w:type="spellEnd"/>
      <w:r w:rsidRPr="00384706">
        <w:rPr>
          <w:rFonts w:ascii="Palatino Linotype" w:eastAsia="Times New Roman" w:hAnsi="Palatino Linotype" w:cs="Times New Roman"/>
          <w:color w:val="000000"/>
          <w:lang w:val="az-Latn-AZ"/>
        </w:rPr>
        <w:t xml:space="preserve"> demokratik yolla kömək etmək üçün Azərbaycan Respublikasının bütün vətəndaşlarının azad surətdə siyasi partiyalar və digər ictimai birliklər yaratmaq hüququ vardır.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lang w:val="az-Latn-AZ"/>
        </w:rPr>
      </w:pPr>
      <w:r w:rsidRPr="00384706">
        <w:rPr>
          <w:rFonts w:ascii="Palatino Linotype" w:eastAsia="Times New Roman" w:hAnsi="Palatino Linotype" w:cs="Times New Roman"/>
          <w:b/>
          <w:bCs/>
          <w:color w:val="000000"/>
          <w:lang w:val="az-Latn-AZ"/>
        </w:rPr>
        <w:t>Maddə 28.</w:t>
      </w:r>
      <w:r w:rsidRPr="00384706">
        <w:rPr>
          <w:rFonts w:ascii="Palatino Linotype" w:eastAsia="Times New Roman" w:hAnsi="Palatino Linotype" w:cs="Times New Roman"/>
          <w:color w:val="000000"/>
          <w:lang w:val="az-Latn-AZ"/>
        </w:rPr>
        <w:t xml:space="preserve"> Siyasi plüralizm prinsiplərinə uyqun olaraq siyasi partiyalar ictimai rəyin </w:t>
      </w:r>
      <w:proofErr w:type="spellStart"/>
      <w:r w:rsidRPr="00384706">
        <w:rPr>
          <w:rFonts w:ascii="Palatino Linotype" w:eastAsia="Times New Roman" w:hAnsi="Palatino Linotype" w:cs="Times New Roman"/>
          <w:color w:val="000000"/>
          <w:lang w:val="az-Latn-AZ"/>
        </w:rPr>
        <w:t>formalaşdırılmasında</w:t>
      </w:r>
      <w:proofErr w:type="spellEnd"/>
      <w:r w:rsidRPr="00384706">
        <w:rPr>
          <w:rFonts w:ascii="Palatino Linotype" w:eastAsia="Times New Roman" w:hAnsi="Palatino Linotype" w:cs="Times New Roman"/>
          <w:color w:val="000000"/>
          <w:lang w:val="az-Latn-AZ"/>
        </w:rPr>
        <w:t xml:space="preserve"> və ifadəsində iştirak edirlər və siyasi fəaliyyətin əsas ünsürləridir. Onların yaradılması və fəaliyyəti Azərbaycan Respublikasının Konstitusiyası və qanunları çərçivəsində azaddır.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b/>
          <w:bCs/>
          <w:color w:val="000000"/>
          <w:lang w:val="az-Latn-AZ"/>
        </w:rPr>
        <w:t>Maddə 29.</w:t>
      </w:r>
      <w:r w:rsidRPr="00384706">
        <w:rPr>
          <w:rFonts w:ascii="Palatino Linotype" w:eastAsia="Times New Roman" w:hAnsi="Palatino Linotype" w:cs="Times New Roman"/>
          <w:color w:val="000000"/>
          <w:lang w:val="az-Latn-AZ"/>
        </w:rPr>
        <w:t> Azərbaycan Respublikasını müdafiə etmək Azərbaycan Respublikası vətəndaşının müqəddəs borcudur.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lang w:val="az-Latn-AZ"/>
        </w:rPr>
        <w:t>Qanunla müəyyən edilmiş hüdudlarda və növlərdə hərbi xidmət məcburidir.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b/>
          <w:bCs/>
          <w:color w:val="000000"/>
          <w:lang w:val="az-Latn-AZ"/>
        </w:rPr>
        <w:t>Maddə 30.</w:t>
      </w:r>
      <w:r w:rsidRPr="00384706">
        <w:rPr>
          <w:rFonts w:ascii="Palatino Linotype" w:eastAsia="Times New Roman" w:hAnsi="Palatino Linotype" w:cs="Times New Roman"/>
          <w:color w:val="000000"/>
          <w:lang w:val="az-Latn-AZ"/>
        </w:rPr>
        <w:t> Azərbaycan Respublikasının bütün vətəndaşları öz gəlirlərinə uyğun olaraq dövlət xərclərində iştirak etməlidirlər.</w:t>
      </w:r>
    </w:p>
    <w:p w:rsidR="00384706" w:rsidRPr="00384706" w:rsidRDefault="00384706" w:rsidP="00384706">
      <w:pPr>
        <w:shd w:val="clear" w:color="auto" w:fill="FFFFFF"/>
        <w:spacing w:after="0" w:line="240" w:lineRule="auto"/>
        <w:ind w:firstLine="357"/>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lang w:val="az-Latn-AZ"/>
        </w:rPr>
        <w:t>Vergi sistemi mütərəqqilik prinsipinə əsaslanır.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b/>
          <w:bCs/>
          <w:color w:val="000000"/>
          <w:lang w:val="az-Latn-AZ"/>
        </w:rPr>
        <w:t>Maddə 31.</w:t>
      </w:r>
      <w:r w:rsidRPr="00384706">
        <w:rPr>
          <w:rFonts w:ascii="Palatino Linotype" w:eastAsia="Times New Roman" w:hAnsi="Palatino Linotype" w:cs="Times New Roman"/>
          <w:color w:val="000000"/>
          <w:lang w:val="az-Latn-AZ"/>
        </w:rPr>
        <w:t> Bütün vətəndaşlar Azərbaycan Respublikasına sadiq olmalı, onun Konstitusiyasına və qanunlarına riayət etməlidirlər.</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lang w:val="az-Latn-AZ"/>
        </w:rPr>
        <w:lastRenderedPageBreak/>
        <w:t> </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lang w:val="az-Latn-AZ"/>
        </w:rPr>
        <w:t>VI. YEKUN MÜDDƏALARI</w:t>
      </w:r>
    </w:p>
    <w:p w:rsidR="00384706" w:rsidRPr="00384706" w:rsidRDefault="00384706" w:rsidP="00384706">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lang w:val="az-Latn-AZ"/>
        </w:rPr>
        <w:t> </w:t>
      </w:r>
    </w:p>
    <w:p w:rsidR="00384706" w:rsidRPr="00384706" w:rsidRDefault="00384706" w:rsidP="00384706">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b/>
          <w:bCs/>
          <w:color w:val="000000"/>
          <w:lang w:val="az-Latn-AZ"/>
        </w:rPr>
        <w:t>Maddə 32</w:t>
      </w:r>
      <w:r w:rsidRPr="00384706">
        <w:rPr>
          <w:rFonts w:ascii="Palatino Linotype" w:eastAsia="Times New Roman" w:hAnsi="Palatino Linotype" w:cs="Times New Roman"/>
          <w:color w:val="000000"/>
          <w:lang w:val="az-Latn-AZ"/>
        </w:rPr>
        <w:t>. Bu Konstitusiya Aktı Azərbaycan Respublikasının yeni Konstitusiyasının hazırlanması üçün əsasdır.</w:t>
      </w:r>
    </w:p>
    <w:p w:rsidR="00384706" w:rsidRPr="00384706" w:rsidRDefault="00384706" w:rsidP="00384706">
      <w:pPr>
        <w:shd w:val="clear" w:color="auto" w:fill="FFFFFF"/>
        <w:spacing w:after="0" w:line="240" w:lineRule="auto"/>
        <w:ind w:firstLine="357"/>
        <w:jc w:val="right"/>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sz w:val="18"/>
          <w:szCs w:val="18"/>
          <w:lang w:val="az-Latn-AZ"/>
        </w:rPr>
        <w:t> </w:t>
      </w:r>
    </w:p>
    <w:p w:rsidR="00384706" w:rsidRPr="00384706" w:rsidRDefault="00384706" w:rsidP="00384706">
      <w:pPr>
        <w:shd w:val="clear" w:color="auto" w:fill="FFFFFF"/>
        <w:spacing w:after="0" w:line="240" w:lineRule="auto"/>
        <w:ind w:firstLine="357"/>
        <w:jc w:val="right"/>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sz w:val="18"/>
          <w:szCs w:val="18"/>
          <w:lang w:val="az-Latn-AZ"/>
        </w:rPr>
        <w:t>Azərbaycan Respublikasının Prezidenti</w:t>
      </w:r>
    </w:p>
    <w:p w:rsidR="00384706" w:rsidRPr="00384706" w:rsidRDefault="00384706" w:rsidP="00384706">
      <w:pPr>
        <w:shd w:val="clear" w:color="auto" w:fill="FFFFFF"/>
        <w:spacing w:after="0" w:line="240" w:lineRule="auto"/>
        <w:ind w:firstLine="357"/>
        <w:jc w:val="right"/>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sz w:val="18"/>
          <w:szCs w:val="18"/>
          <w:lang w:val="az-Latn-AZ"/>
        </w:rPr>
        <w:t>A. MÜTƏLLİBOV.</w:t>
      </w:r>
    </w:p>
    <w:p w:rsidR="00384706" w:rsidRPr="00384706" w:rsidRDefault="00384706" w:rsidP="00384706">
      <w:pPr>
        <w:shd w:val="clear" w:color="auto" w:fill="FFFFFF"/>
        <w:spacing w:after="0" w:line="240" w:lineRule="auto"/>
        <w:ind w:firstLine="357"/>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sz w:val="18"/>
          <w:szCs w:val="18"/>
          <w:lang w:val="az-Latn-AZ"/>
        </w:rPr>
        <w:t>Bakı şəhəri, 18 oktyabr 1991-ci il.</w:t>
      </w:r>
    </w:p>
    <w:p w:rsidR="00384706" w:rsidRPr="00384706" w:rsidRDefault="00384706" w:rsidP="00384706">
      <w:pPr>
        <w:shd w:val="clear" w:color="auto" w:fill="FFFFFF"/>
        <w:spacing w:after="0" w:line="240" w:lineRule="auto"/>
        <w:ind w:firstLine="1300"/>
        <w:rPr>
          <w:rFonts w:ascii="Times New Roman" w:eastAsia="Times New Roman" w:hAnsi="Times New Roman" w:cs="Times New Roman"/>
          <w:color w:val="000000"/>
          <w:sz w:val="20"/>
          <w:szCs w:val="20"/>
        </w:rPr>
      </w:pPr>
      <w:r w:rsidRPr="00384706">
        <w:rPr>
          <w:rFonts w:ascii="Palatino Linotype" w:eastAsia="Times New Roman" w:hAnsi="Palatino Linotype" w:cs="Times New Roman"/>
          <w:color w:val="000000"/>
          <w:sz w:val="18"/>
          <w:szCs w:val="18"/>
          <w:lang w:val="az-Latn-AZ"/>
        </w:rPr>
        <w:t>№ 222-XII.</w:t>
      </w:r>
    </w:p>
    <w:p w:rsidR="00384706" w:rsidRPr="00384706" w:rsidRDefault="00384706" w:rsidP="00384706">
      <w:pPr>
        <w:spacing w:after="0" w:line="240" w:lineRule="auto"/>
        <w:rPr>
          <w:rFonts w:ascii="Times New Roman" w:eastAsia="Times New Roman" w:hAnsi="Times New Roman" w:cs="Times New Roman"/>
          <w:color w:val="000000"/>
          <w:sz w:val="20"/>
          <w:szCs w:val="20"/>
        </w:rPr>
      </w:pPr>
      <w:r w:rsidRPr="00384706">
        <w:rPr>
          <w:rFonts w:ascii="Times New Roman" w:eastAsia="Times New Roman" w:hAnsi="Times New Roman" w:cs="Times New Roman"/>
          <w:color w:val="000000"/>
          <w:sz w:val="20"/>
          <w:szCs w:val="20"/>
          <w:lang w:val="az-Latn-AZ"/>
        </w:rPr>
        <w:t> </w:t>
      </w:r>
    </w:p>
    <w:p w:rsidR="00EF3200" w:rsidRDefault="00EF3200">
      <w:bookmarkStart w:id="0" w:name="_GoBack"/>
      <w:bookmarkEnd w:id="0"/>
    </w:p>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06"/>
    <w:rsid w:val="00384706"/>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70A0C-536D-4449-B53D-2180EFD0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1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2184</Words>
  <Characters>12455</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2015-10-14T14:59:00Z</dcterms:created>
  <dcterms:modified xsi:type="dcterms:W3CDTF">2015-10-14T14:59:00Z</dcterms:modified>
</cp:coreProperties>
</file>