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C2" w:rsidRDefault="00597FC2" w:rsidP="00597FC2">
      <w:pPr>
        <w:pStyle w:val="rtecenter"/>
        <w:jc w:val="center"/>
      </w:pPr>
      <w:bookmarkStart w:id="0" w:name="_GoBack"/>
      <w:r>
        <w:rPr>
          <w:rStyle w:val="Strong"/>
        </w:rPr>
        <w:t xml:space="preserve">Minimum aylıq </w:t>
      </w:r>
      <w:proofErr w:type="spellStart"/>
      <w:r>
        <w:rPr>
          <w:rStyle w:val="Strong"/>
        </w:rPr>
        <w:t>əməkhaqqının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artırılması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haqqında</w:t>
      </w:r>
      <w:proofErr w:type="spellEnd"/>
      <w:r>
        <w:rPr>
          <w:rStyle w:val="Strong"/>
        </w:rPr>
        <w:t> </w:t>
      </w:r>
      <w:bookmarkEnd w:id="0"/>
      <w:r>
        <w:rPr>
          <w:b/>
          <w:bCs/>
        </w:rPr>
        <w:br/>
      </w: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597FC2" w:rsidRDefault="00597FC2" w:rsidP="00597FC2">
      <w:pPr>
        <w:pStyle w:val="NormalWeb"/>
      </w:pPr>
      <w:r>
        <w:br/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32-ci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597FC2" w:rsidRDefault="00597FC2" w:rsidP="00597FC2">
      <w:pPr>
        <w:pStyle w:val="NormalWeb"/>
      </w:pPr>
      <w:r>
        <w:t xml:space="preserve">1. Minimum aylıq </w:t>
      </w:r>
      <w:proofErr w:type="spellStart"/>
      <w:r>
        <w:t>əməkhaqqının</w:t>
      </w:r>
      <w:proofErr w:type="spellEnd"/>
      <w:r>
        <w:t xml:space="preserve"> </w:t>
      </w:r>
      <w:proofErr w:type="spellStart"/>
      <w:r>
        <w:t>məbləği</w:t>
      </w:r>
      <w:proofErr w:type="spellEnd"/>
      <w:r>
        <w:t xml:space="preserve"> 250 </w:t>
      </w:r>
      <w:proofErr w:type="spellStart"/>
      <w:r>
        <w:t>manat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597FC2" w:rsidRDefault="00597FC2" w:rsidP="00597FC2">
      <w:pPr>
        <w:pStyle w:val="NormalWeb"/>
      </w:pPr>
      <w:r>
        <w:t xml:space="preserve">2.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</w:t>
      </w:r>
      <w:proofErr w:type="spellEnd"/>
      <w:r>
        <w:t>:</w:t>
      </w:r>
    </w:p>
    <w:p w:rsidR="00597FC2" w:rsidRDefault="00597FC2" w:rsidP="00597FC2">
      <w:pPr>
        <w:pStyle w:val="NormalWeb"/>
      </w:pPr>
      <w:r>
        <w:t xml:space="preserve">2.1.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Prezidentinin</w:t>
      </w:r>
      <w:proofErr w:type="spellEnd"/>
      <w:r>
        <w:t xml:space="preserve"> </w:t>
      </w:r>
      <w:proofErr w:type="spellStart"/>
      <w:r>
        <w:t>aktlarının</w:t>
      </w:r>
      <w:proofErr w:type="spellEnd"/>
      <w:r>
        <w:t xml:space="preserve">, o </w:t>
      </w:r>
      <w:proofErr w:type="spellStart"/>
      <w:r>
        <w:t>cümlədən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Prezidentinin</w:t>
      </w:r>
      <w:proofErr w:type="spellEnd"/>
      <w:r>
        <w:t xml:space="preserve"> </w:t>
      </w:r>
      <w:proofErr w:type="spellStart"/>
      <w:r>
        <w:t>aktları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büdcəsindən</w:t>
      </w:r>
      <w:proofErr w:type="spellEnd"/>
      <w:r>
        <w:t xml:space="preserve"> </w:t>
      </w:r>
      <w:proofErr w:type="spellStart"/>
      <w:r>
        <w:t>maliyyələşdirilən</w:t>
      </w:r>
      <w:proofErr w:type="spellEnd"/>
      <w:r>
        <w:t xml:space="preserve"> </w:t>
      </w:r>
      <w:proofErr w:type="spellStart"/>
      <w:r>
        <w:t>sahələrdə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işçilərin</w:t>
      </w:r>
      <w:proofErr w:type="spellEnd"/>
      <w:r>
        <w:t xml:space="preserve"> aylıq </w:t>
      </w:r>
      <w:proofErr w:type="spellStart"/>
      <w:r>
        <w:t>tarif</w:t>
      </w:r>
      <w:proofErr w:type="spellEnd"/>
      <w:r>
        <w:t xml:space="preserve"> (</w:t>
      </w:r>
      <w:proofErr w:type="spellStart"/>
      <w:r>
        <w:t>vəzifə</w:t>
      </w:r>
      <w:proofErr w:type="spellEnd"/>
      <w:r>
        <w:t xml:space="preserve">) </w:t>
      </w:r>
      <w:proofErr w:type="spellStart"/>
      <w:r>
        <w:t>maaşlarının</w:t>
      </w:r>
      <w:proofErr w:type="spellEnd"/>
      <w:r>
        <w:t xml:space="preserve"> </w:t>
      </w:r>
      <w:proofErr w:type="spellStart"/>
      <w:r>
        <w:t>məbləğlərinin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Sərəncamın</w:t>
      </w:r>
      <w:proofErr w:type="spellEnd"/>
      <w:r>
        <w:t xml:space="preserve"> 1-ci </w:t>
      </w:r>
      <w:proofErr w:type="spellStart"/>
      <w:r>
        <w:t>hissəsinə</w:t>
      </w:r>
      <w:proofErr w:type="spellEnd"/>
      <w:r>
        <w:t xml:space="preserve"> </w:t>
      </w:r>
      <w:proofErr w:type="spellStart"/>
      <w:r>
        <w:t>uyğunlaşdırılmasına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təkliflərini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hazırlayıb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Prezidentinə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etsin</w:t>
      </w:r>
      <w:proofErr w:type="spellEnd"/>
      <w:r>
        <w:t>;</w:t>
      </w:r>
    </w:p>
    <w:p w:rsidR="00597FC2" w:rsidRDefault="00597FC2" w:rsidP="00597FC2">
      <w:pPr>
        <w:pStyle w:val="NormalWeb"/>
      </w:pPr>
      <w:r>
        <w:t xml:space="preserve">2.2.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Kabinetinin</w:t>
      </w:r>
      <w:proofErr w:type="spellEnd"/>
      <w:r>
        <w:t xml:space="preserve"> </w:t>
      </w:r>
      <w:proofErr w:type="spellStart"/>
      <w:r>
        <w:t>aktları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büdcəsindən</w:t>
      </w:r>
      <w:proofErr w:type="spellEnd"/>
      <w:r>
        <w:t xml:space="preserve"> </w:t>
      </w:r>
      <w:proofErr w:type="spellStart"/>
      <w:r>
        <w:t>maliyyələşdirilən</w:t>
      </w:r>
      <w:proofErr w:type="spellEnd"/>
      <w:r>
        <w:t xml:space="preserve"> </w:t>
      </w:r>
      <w:proofErr w:type="spellStart"/>
      <w:r>
        <w:t>sahələrdə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işçilərin</w:t>
      </w:r>
      <w:proofErr w:type="spellEnd"/>
      <w:r>
        <w:t xml:space="preserve"> aylıq </w:t>
      </w:r>
      <w:proofErr w:type="spellStart"/>
      <w:r>
        <w:t>tarif</w:t>
      </w:r>
      <w:proofErr w:type="spellEnd"/>
      <w:r>
        <w:t xml:space="preserve"> (</w:t>
      </w:r>
      <w:proofErr w:type="spellStart"/>
      <w:r>
        <w:t>vəzifə</w:t>
      </w:r>
      <w:proofErr w:type="spellEnd"/>
      <w:r>
        <w:t xml:space="preserve">) </w:t>
      </w:r>
      <w:proofErr w:type="spellStart"/>
      <w:r>
        <w:t>maaşlarının</w:t>
      </w:r>
      <w:proofErr w:type="spellEnd"/>
      <w:r>
        <w:t xml:space="preserve"> </w:t>
      </w:r>
      <w:proofErr w:type="spellStart"/>
      <w:r>
        <w:t>məbləğlərini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ay </w:t>
      </w:r>
      <w:proofErr w:type="spellStart"/>
      <w:r>
        <w:t>müddətində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Sərəncamın</w:t>
      </w:r>
      <w:proofErr w:type="spellEnd"/>
      <w:r>
        <w:t xml:space="preserve"> 1-ci </w:t>
      </w:r>
      <w:proofErr w:type="spellStart"/>
      <w:r>
        <w:t>hissəsinə</w:t>
      </w:r>
      <w:proofErr w:type="spellEnd"/>
      <w:r>
        <w:t xml:space="preserve"> </w:t>
      </w:r>
      <w:proofErr w:type="spellStart"/>
      <w:r>
        <w:t>uyğunlaşdırsın</w:t>
      </w:r>
      <w:proofErr w:type="spellEnd"/>
      <w:r>
        <w:t>;</w:t>
      </w:r>
    </w:p>
    <w:p w:rsidR="00597FC2" w:rsidRDefault="00597FC2" w:rsidP="00597FC2">
      <w:pPr>
        <w:pStyle w:val="NormalWeb"/>
      </w:pPr>
      <w:r>
        <w:t xml:space="preserve">2.3. </w:t>
      </w:r>
      <w:proofErr w:type="spellStart"/>
      <w:proofErr w:type="gramStart"/>
      <w:r>
        <w:t>bu</w:t>
      </w:r>
      <w:proofErr w:type="spellEnd"/>
      <w:proofErr w:type="gramEnd"/>
      <w:r>
        <w:t xml:space="preserve"> </w:t>
      </w:r>
      <w:proofErr w:type="spellStart"/>
      <w:r>
        <w:t>Sərəncamdan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gələn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məsələləri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etsin</w:t>
      </w:r>
      <w:proofErr w:type="spellEnd"/>
      <w:r>
        <w:t>.</w:t>
      </w:r>
    </w:p>
    <w:p w:rsidR="00597FC2" w:rsidRDefault="00597FC2" w:rsidP="00597FC2">
      <w:pPr>
        <w:pStyle w:val="NormalWeb"/>
      </w:pPr>
      <w:r>
        <w:t xml:space="preserve">3. Bu </w:t>
      </w:r>
      <w:proofErr w:type="spellStart"/>
      <w:r>
        <w:t>Sərəncamın</w:t>
      </w:r>
      <w:proofErr w:type="spellEnd"/>
      <w:r>
        <w:t xml:space="preserve"> 1-ci </w:t>
      </w:r>
      <w:proofErr w:type="spellStart"/>
      <w:r>
        <w:t>hissəsi</w:t>
      </w:r>
      <w:proofErr w:type="spellEnd"/>
      <w:r>
        <w:t xml:space="preserve"> 2019-cu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sentyabrın</w:t>
      </w:r>
      <w:proofErr w:type="spellEnd"/>
      <w:r>
        <w:t xml:space="preserve"> 1-dən </w:t>
      </w:r>
      <w:proofErr w:type="spellStart"/>
      <w:r>
        <w:t>qüvvəyə</w:t>
      </w:r>
      <w:proofErr w:type="spellEnd"/>
      <w:r>
        <w:t xml:space="preserve"> </w:t>
      </w:r>
      <w:proofErr w:type="spellStart"/>
      <w:r>
        <w:t>minir</w:t>
      </w:r>
      <w:proofErr w:type="spellEnd"/>
      <w:r>
        <w:t>.</w:t>
      </w:r>
    </w:p>
    <w:p w:rsidR="00597FC2" w:rsidRDefault="00597FC2" w:rsidP="00597FC2">
      <w:pPr>
        <w:pStyle w:val="NormalWeb"/>
      </w:pPr>
      <w:r>
        <w:t xml:space="preserve">İlham </w:t>
      </w:r>
      <w:proofErr w:type="spellStart"/>
      <w:r>
        <w:t>Əliyev</w:t>
      </w:r>
      <w:proofErr w:type="spellEnd"/>
    </w:p>
    <w:p w:rsidR="00597FC2" w:rsidRDefault="00597FC2" w:rsidP="00597FC2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597FC2" w:rsidRDefault="00597FC2" w:rsidP="00597FC2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18 iyun 2019-cu </w:t>
      </w:r>
      <w:proofErr w:type="spellStart"/>
      <w:proofErr w:type="gramStart"/>
      <w:r>
        <w:t>il</w:t>
      </w:r>
      <w:proofErr w:type="spellEnd"/>
      <w:proofErr w:type="gramEnd"/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C2"/>
    <w:rsid w:val="00597FC2"/>
    <w:rsid w:val="00605AF3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5699E-A26B-4EBC-936F-52CC76B5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59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7F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2019-06-19T04:45:00Z</dcterms:created>
  <dcterms:modified xsi:type="dcterms:W3CDTF">2019-06-19T04:45:00Z</dcterms:modified>
</cp:coreProperties>
</file>