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w:t>
      </w:r>
      <w:bookmarkStart w:id="0" w:name="_GoBack"/>
      <w:r w:rsidRPr="002F1B4C">
        <w:rPr>
          <w:rFonts w:ascii="Palatino Linotype" w:eastAsia="Times New Roman" w:hAnsi="Palatino Linotype" w:cs="Times New Roman"/>
          <w:b/>
          <w:bCs/>
          <w:color w:val="000000"/>
          <w:sz w:val="24"/>
          <w:szCs w:val="24"/>
        </w:rPr>
        <w:t xml:space="preserve">Sosial müavinətlərin, təqaüdlərin və kompensasiyaların təyin olunması üçün təqdim edilən sənədlərin </w:t>
      </w:r>
      <w:proofErr w:type="spellStart"/>
      <w:r w:rsidRPr="002F1B4C">
        <w:rPr>
          <w:rFonts w:ascii="Palatino Linotype" w:eastAsia="Times New Roman" w:hAnsi="Palatino Linotype" w:cs="Times New Roman"/>
          <w:b/>
          <w:bCs/>
          <w:color w:val="000000"/>
          <w:sz w:val="24"/>
          <w:szCs w:val="24"/>
        </w:rPr>
        <w:t>rəsmiləşdirilməsi</w:t>
      </w:r>
      <w:proofErr w:type="spellEnd"/>
      <w:r w:rsidRPr="002F1B4C">
        <w:rPr>
          <w:rFonts w:ascii="Palatino Linotype" w:eastAsia="Times New Roman" w:hAnsi="Palatino Linotype" w:cs="Times New Roman"/>
          <w:b/>
          <w:bCs/>
          <w:color w:val="000000"/>
          <w:sz w:val="24"/>
          <w:szCs w:val="24"/>
        </w:rPr>
        <w:t xml:space="preserve">, baxılması və saxlanılması </w:t>
      </w:r>
      <w:proofErr w:type="spellStart"/>
      <w:r w:rsidRPr="002F1B4C">
        <w:rPr>
          <w:rFonts w:ascii="Palatino Linotype" w:eastAsia="Times New Roman" w:hAnsi="Palatino Linotype" w:cs="Times New Roman"/>
          <w:b/>
          <w:bCs/>
          <w:color w:val="000000"/>
          <w:sz w:val="24"/>
          <w:szCs w:val="24"/>
        </w:rPr>
        <w:t>Qaydaları</w:t>
      </w:r>
      <w:bookmarkEnd w:id="0"/>
      <w:r w:rsidRPr="002F1B4C">
        <w:rPr>
          <w:rFonts w:ascii="Palatino Linotype" w:eastAsia="Times New Roman" w:hAnsi="Palatino Linotype" w:cs="Times New Roman"/>
          <w:b/>
          <w:bCs/>
          <w:color w:val="000000"/>
          <w:sz w:val="24"/>
          <w:szCs w:val="24"/>
        </w:rPr>
        <w:t>”nın</w:t>
      </w:r>
      <w:proofErr w:type="spellEnd"/>
      <w:r w:rsidRPr="002F1B4C">
        <w:rPr>
          <w:rFonts w:ascii="Palatino Linotype" w:eastAsia="Times New Roman" w:hAnsi="Palatino Linotype" w:cs="Times New Roman"/>
          <w:b/>
          <w:bCs/>
          <w:color w:val="000000"/>
          <w:sz w:val="24"/>
          <w:szCs w:val="24"/>
        </w:rPr>
        <w:t xml:space="preserve"> təsdiq edilməsi haqqında</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AZƏRBAYCAN RESPUBLİKASI NAZİRLƏR KABİNETİNİN QƏRARI</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60" w:line="240" w:lineRule="auto"/>
        <w:ind w:firstLine="539"/>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Azərbaycan Respublikası Konstitusiyasının 119-cu maddəsinin səkkizinci abzasını rəhbər tutaraq, Azərbaycan Respublikası Əmək və Əhalinin Sosial Müdafiəsi Nazirliyinin təklifinə əsasən Azərbaycan Respublikasının Nazirlər Kabineti </w:t>
      </w:r>
      <w:r w:rsidRPr="002F1B4C">
        <w:rPr>
          <w:rFonts w:ascii="Palatino Linotype" w:eastAsia="Times New Roman" w:hAnsi="Palatino Linotype" w:cs="Times New Roman"/>
          <w:b/>
          <w:bCs/>
          <w:color w:val="000000"/>
          <w:sz w:val="24"/>
          <w:szCs w:val="24"/>
        </w:rPr>
        <w:t>qərara alır:</w:t>
      </w:r>
    </w:p>
    <w:p w:rsidR="002F1B4C" w:rsidRPr="002F1B4C" w:rsidRDefault="002F1B4C" w:rsidP="002F1B4C">
      <w:pPr>
        <w:spacing w:after="60" w:line="240" w:lineRule="auto"/>
        <w:ind w:firstLine="539"/>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1. “Sosial müavinətlərin, təqaüdlərin və kompensasiyaların təyin olunması üçün təqdim edilən sənədlərin </w:t>
      </w:r>
      <w:proofErr w:type="spellStart"/>
      <w:r w:rsidRPr="002F1B4C">
        <w:rPr>
          <w:rFonts w:ascii="Palatino Linotype" w:eastAsia="Times New Roman" w:hAnsi="Palatino Linotype" w:cs="Times New Roman"/>
          <w:color w:val="000000"/>
          <w:sz w:val="24"/>
          <w:szCs w:val="24"/>
        </w:rPr>
        <w:t>rəsmiləşdirilməsi</w:t>
      </w:r>
      <w:proofErr w:type="spellEnd"/>
      <w:r w:rsidRPr="002F1B4C">
        <w:rPr>
          <w:rFonts w:ascii="Palatino Linotype" w:eastAsia="Times New Roman" w:hAnsi="Palatino Linotype" w:cs="Times New Roman"/>
          <w:color w:val="000000"/>
          <w:sz w:val="24"/>
          <w:szCs w:val="24"/>
        </w:rPr>
        <w:t>, baxılması və saxlanılması Qaydaları” təsdiq edilsin (əlavə olunur).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 Azərbaycan Respublikasının Əmək və Əhalinin Sosial Müdafiəsi Nazirliyi bu qərardan irəli gələn məsələləri həll etsin.</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right"/>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rPr>
        <w:t xml:space="preserve">Azərbaycan Respublikasının Baş naziri   Artur </w:t>
      </w:r>
      <w:proofErr w:type="spellStart"/>
      <w:r w:rsidRPr="002F1B4C">
        <w:rPr>
          <w:rFonts w:ascii="Palatino Linotype" w:eastAsia="Times New Roman" w:hAnsi="Palatino Linotype" w:cs="Times New Roman"/>
          <w:b/>
          <w:bCs/>
          <w:color w:val="000000"/>
        </w:rPr>
        <w:t>Rasi-zadə</w:t>
      </w:r>
      <w:proofErr w:type="spellEnd"/>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rPr>
        <w:t>Bakı şəhəri, 21 sentyabr 2015-ci il</w:t>
      </w:r>
    </w:p>
    <w:p w:rsidR="002F1B4C" w:rsidRPr="002F1B4C" w:rsidRDefault="002F1B4C" w:rsidP="002F1B4C">
      <w:pPr>
        <w:spacing w:after="0" w:line="240" w:lineRule="auto"/>
        <w:ind w:firstLine="708"/>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rPr>
        <w:t>     № 311</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tbl>
      <w:tblPr>
        <w:tblW w:w="0" w:type="auto"/>
        <w:jc w:val="right"/>
        <w:tblCellMar>
          <w:left w:w="0" w:type="dxa"/>
          <w:right w:w="0" w:type="dxa"/>
        </w:tblCellMar>
        <w:tblLook w:val="04A0" w:firstRow="1" w:lastRow="0" w:firstColumn="1" w:lastColumn="0" w:noHBand="0" w:noVBand="1"/>
      </w:tblPr>
      <w:tblGrid>
        <w:gridCol w:w="3964"/>
        <w:gridCol w:w="5396"/>
      </w:tblGrid>
      <w:tr w:rsidR="002F1B4C" w:rsidRPr="002F1B4C" w:rsidTr="002F1B4C">
        <w:trPr>
          <w:jc w:val="right"/>
        </w:trPr>
        <w:tc>
          <w:tcPr>
            <w:tcW w:w="4068"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5503" w:type="dxa"/>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Azərbaycan Respublikası Nazirlər Kabinetinin</w:t>
            </w:r>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2015-ci il 21 sentyabr tarixli 311 nömrəli qərarı ilə</w:t>
            </w:r>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TƏSDİQ EDİLMİŞDİR</w:t>
            </w:r>
          </w:p>
        </w:tc>
      </w:tr>
    </w:tbl>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 xml:space="preserve">Sosial müavinətlərin, təqaüdlərin və kompensasiyaların təyin olunması üçün təqdim edilən sənədlərin </w:t>
      </w:r>
      <w:proofErr w:type="spellStart"/>
      <w:r w:rsidRPr="002F1B4C">
        <w:rPr>
          <w:rFonts w:ascii="Palatino Linotype" w:eastAsia="Times New Roman" w:hAnsi="Palatino Linotype" w:cs="Times New Roman"/>
          <w:b/>
          <w:bCs/>
          <w:color w:val="000000"/>
          <w:sz w:val="24"/>
          <w:szCs w:val="24"/>
        </w:rPr>
        <w:t>rəsmiləşdirilməsi</w:t>
      </w:r>
      <w:proofErr w:type="spellEnd"/>
      <w:r w:rsidRPr="002F1B4C">
        <w:rPr>
          <w:rFonts w:ascii="Palatino Linotype" w:eastAsia="Times New Roman" w:hAnsi="Palatino Linotype" w:cs="Times New Roman"/>
          <w:b/>
          <w:bCs/>
          <w:color w:val="000000"/>
          <w:sz w:val="24"/>
          <w:szCs w:val="24"/>
        </w:rPr>
        <w:t>, baxılması və saxlanılması</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pacing w:val="40"/>
          <w:sz w:val="24"/>
          <w:szCs w:val="24"/>
        </w:rPr>
        <w:t>QAYDALARI</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1. Ümumi müddəalar</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 </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1.1. Bu Qaydalar Azərbaycan Respublikasının Əmək və Əhalinin Sosial Müdafiəsi Nazirliyi yanında Dövlət Sosial Təminat Xidmətinin şəhər, rayon əhalinin sosial müdafiəsi mərkəzləri (bundan sonra - Mərkəz) tərəfindən sosial sığorta ödəyicisi və əmək pensiyası hüququ olmayan şəxslərə, o cümlədən Azərbaycan Respublikasının ərazisində daimi yaşayan vətəndaşlığı olmayan şəxslərə və əcnəbilərə (dövlət </w:t>
      </w:r>
      <w:r w:rsidRPr="002F1B4C">
        <w:rPr>
          <w:rFonts w:ascii="Palatino Linotype" w:eastAsia="Times New Roman" w:hAnsi="Palatino Linotype" w:cs="Times New Roman"/>
          <w:color w:val="000000"/>
          <w:sz w:val="24"/>
          <w:szCs w:val="24"/>
        </w:rPr>
        <w:lastRenderedPageBreak/>
        <w:t xml:space="preserve">qulluqçularına ömürlük müavinət və işsizlik müavinəti istisna olmaqla) sosial müavinətlərin (bundan sonra - müavinət), ayrı-ayrı kateqoriya şəxslərə Azərbaycan Respublikası Prezidentinin təqaüdlərinin (bundan sonra - təqaüd) və kompensasiyanın təyin olunması üçün təqdim edilən sənədlərin </w:t>
      </w:r>
      <w:proofErr w:type="spellStart"/>
      <w:r w:rsidRPr="002F1B4C">
        <w:rPr>
          <w:rFonts w:ascii="Palatino Linotype" w:eastAsia="Times New Roman" w:hAnsi="Palatino Linotype" w:cs="Times New Roman"/>
          <w:color w:val="000000"/>
          <w:sz w:val="24"/>
          <w:szCs w:val="24"/>
        </w:rPr>
        <w:t>rəsmiləşdirilməsi</w:t>
      </w:r>
      <w:proofErr w:type="spellEnd"/>
      <w:r w:rsidRPr="002F1B4C">
        <w:rPr>
          <w:rFonts w:ascii="Palatino Linotype" w:eastAsia="Times New Roman" w:hAnsi="Palatino Linotype" w:cs="Times New Roman"/>
          <w:color w:val="000000"/>
          <w:sz w:val="24"/>
          <w:szCs w:val="24"/>
        </w:rPr>
        <w:t>, baxılması və saxlanılması qaydalarını tənzimləyir.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1.2. İşsizlik müavinətinin təyin olunması üçün təqdim edilən sənədlərin </w:t>
      </w:r>
      <w:proofErr w:type="spellStart"/>
      <w:r w:rsidRPr="002F1B4C">
        <w:rPr>
          <w:rFonts w:ascii="Palatino Linotype" w:eastAsia="Times New Roman" w:hAnsi="Palatino Linotype" w:cs="Times New Roman"/>
          <w:color w:val="000000"/>
          <w:sz w:val="24"/>
          <w:szCs w:val="24"/>
        </w:rPr>
        <w:t>rəsmiləşdirilməsi</w:t>
      </w:r>
      <w:proofErr w:type="spellEnd"/>
      <w:r w:rsidRPr="002F1B4C">
        <w:rPr>
          <w:rFonts w:ascii="Palatino Linotype" w:eastAsia="Times New Roman" w:hAnsi="Palatino Linotype" w:cs="Times New Roman"/>
          <w:color w:val="000000"/>
          <w:sz w:val="24"/>
          <w:szCs w:val="24"/>
        </w:rPr>
        <w:t>, baxılması və saxlanılması Azərbaycan Respublikası Nazirlər Kabinetinin 2002-ci il 22 yanvar tarixli 12 nömrəli qərarı ilə təsdiq edilmiş “İşsizlik müavinətinin hesablanması və ödənilməsi Qaydaları” ilə tənzimlənir.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1.3. Ən çoxu müraciət </w:t>
      </w:r>
      <w:proofErr w:type="spellStart"/>
      <w:r w:rsidRPr="002F1B4C">
        <w:rPr>
          <w:rFonts w:ascii="Palatino Linotype" w:eastAsia="Times New Roman" w:hAnsi="Palatino Linotype" w:cs="Times New Roman"/>
          <w:color w:val="000000"/>
          <w:sz w:val="24"/>
          <w:szCs w:val="24"/>
        </w:rPr>
        <w:t>edilməzdən</w:t>
      </w:r>
      <w:proofErr w:type="spellEnd"/>
      <w:r w:rsidRPr="002F1B4C">
        <w:rPr>
          <w:rFonts w:ascii="Palatino Linotype" w:eastAsia="Times New Roman" w:hAnsi="Palatino Linotype" w:cs="Times New Roman"/>
          <w:color w:val="000000"/>
          <w:sz w:val="24"/>
          <w:szCs w:val="24"/>
        </w:rPr>
        <w:t xml:space="preserve"> əvvəlki üç il üçün </w:t>
      </w:r>
      <w:proofErr w:type="spellStart"/>
      <w:r w:rsidRPr="002F1B4C">
        <w:rPr>
          <w:rFonts w:ascii="Palatino Linotype" w:eastAsia="Times New Roman" w:hAnsi="Palatino Linotype" w:cs="Times New Roman"/>
          <w:color w:val="000000"/>
          <w:sz w:val="24"/>
          <w:szCs w:val="24"/>
        </w:rPr>
        <w:t>ödənilməklə</w:t>
      </w:r>
      <w:proofErr w:type="spellEnd"/>
      <w:r w:rsidRPr="002F1B4C">
        <w:rPr>
          <w:rFonts w:ascii="Palatino Linotype" w:eastAsia="Times New Roman" w:hAnsi="Palatino Linotype" w:cs="Times New Roman"/>
          <w:color w:val="000000"/>
          <w:sz w:val="24"/>
          <w:szCs w:val="24"/>
        </w:rPr>
        <w:t>, aylıq müavinətlər (vəfat etmiş Azərbaycan Respublikasının keçmiş Prezidentinin arvadına (ərinə) və ya öhdəsində olan uşağına ödənilən müavinət istisna olmaqla) müraciət edilmə vaxtından asılı olmayaraq, onu almaq hüququ yaranan gündən təyin edilir.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1.4. Birdəfəlik müavinət istehsalat qəzası və ya peşə xəstəliyi nəticəsində sağlamlığı pozulmuş işçiyə və ya bu səbəbdən həlak olmuş işçinin ailə üzvlərinə və himayəsində olan digər şəxslərə aylıq ödənc əvəzinə aylıq müavinət, təqaüd və kompensasiya təyin edilməsi üçün müraciət edilmə vaxtından asılı olmayaraq, onu almaq hüququ yaranan gündən təyin olunur.</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 Əsas anlayışlar</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 Bu Qaydalarda istifadə olunmuş anlayışlar aşağıdakı mənaları ifadə edir: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2.1.1. </w:t>
      </w:r>
      <w:r w:rsidRPr="002F1B4C">
        <w:rPr>
          <w:rFonts w:ascii="Palatino Linotype" w:eastAsia="Times New Roman" w:hAnsi="Palatino Linotype" w:cs="Times New Roman"/>
          <w:b/>
          <w:bCs/>
          <w:color w:val="000000"/>
          <w:sz w:val="24"/>
          <w:szCs w:val="24"/>
        </w:rPr>
        <w:t>müavinət, təqaüd və kompensasiya üçün müraciət</w:t>
      </w:r>
      <w:r w:rsidRPr="002F1B4C">
        <w:rPr>
          <w:rFonts w:ascii="Palatino Linotype" w:eastAsia="Times New Roman" w:hAnsi="Palatino Linotype" w:cs="Times New Roman"/>
          <w:color w:val="000000"/>
          <w:sz w:val="24"/>
          <w:szCs w:val="24"/>
        </w:rPr>
        <w:t> - müavinət, təqaüd və kompensasiyanın təyin edilməsi üçün şəxs tərəfindən Mərkəzə ərizənin təqdim olunması;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2.1.2. </w:t>
      </w:r>
      <w:r w:rsidRPr="002F1B4C">
        <w:rPr>
          <w:rFonts w:ascii="Palatino Linotype" w:eastAsia="Times New Roman" w:hAnsi="Palatino Linotype" w:cs="Times New Roman"/>
          <w:b/>
          <w:bCs/>
          <w:color w:val="000000"/>
          <w:sz w:val="24"/>
          <w:szCs w:val="24"/>
        </w:rPr>
        <w:t>yaşayış yeri</w:t>
      </w:r>
      <w:r w:rsidRPr="002F1B4C">
        <w:rPr>
          <w:rFonts w:ascii="Palatino Linotype" w:eastAsia="Times New Roman" w:hAnsi="Palatino Linotype" w:cs="Times New Roman"/>
          <w:color w:val="000000"/>
          <w:sz w:val="24"/>
          <w:szCs w:val="24"/>
        </w:rPr>
        <w:t> - tam həcmdə fəaliyyət qabiliyyətli şəxsin mülkiyyətçi kimi icarə və kirayə müqaviləsi üzrə, yaxud Azərbaycan Respublikasının qanunvericiliyində nəzərdə tutulmuş digər əsaslarla daimi və ya daha çox yaşadığı ev, mənzil, xidməti yaşayış sahəsi, yataqxana, qocalar və əlil evləri, sağlamlıq imkanları məhdud uşaqlar üçün internat evləri, xüsusi təhsil müəssisələri və digər bu kimi yaşayış yerləri;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2.1.3. </w:t>
      </w:r>
      <w:r w:rsidRPr="002F1B4C">
        <w:rPr>
          <w:rFonts w:ascii="Palatino Linotype" w:eastAsia="Times New Roman" w:hAnsi="Palatino Linotype" w:cs="Times New Roman"/>
          <w:b/>
          <w:bCs/>
          <w:color w:val="000000"/>
          <w:sz w:val="24"/>
          <w:szCs w:val="24"/>
        </w:rPr>
        <w:t>müavinət, təqaüd və kompensasiya işi</w:t>
      </w:r>
      <w:r w:rsidRPr="002F1B4C">
        <w:rPr>
          <w:rFonts w:ascii="Palatino Linotype" w:eastAsia="Times New Roman" w:hAnsi="Palatino Linotype" w:cs="Times New Roman"/>
          <w:color w:val="000000"/>
          <w:sz w:val="24"/>
          <w:szCs w:val="24"/>
        </w:rPr>
        <w:t> - müavinət, təqaüd və kompensasiya üçün müraciət edən şəxsə müavinət, təqaüd və kompensasiya təyin olunması üçün zəruri sənədlərin toplusu;</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2.1.4. </w:t>
      </w:r>
      <w:r w:rsidRPr="002F1B4C">
        <w:rPr>
          <w:rFonts w:ascii="Palatino Linotype" w:eastAsia="Times New Roman" w:hAnsi="Palatino Linotype" w:cs="Times New Roman"/>
          <w:b/>
          <w:bCs/>
          <w:color w:val="000000"/>
          <w:sz w:val="24"/>
          <w:szCs w:val="24"/>
        </w:rPr>
        <w:t>hərəkətdən çıxarılan iş</w:t>
      </w:r>
      <w:r w:rsidRPr="002F1B4C">
        <w:rPr>
          <w:rFonts w:ascii="Palatino Linotype" w:eastAsia="Times New Roman" w:hAnsi="Palatino Linotype" w:cs="Times New Roman"/>
          <w:color w:val="000000"/>
          <w:sz w:val="24"/>
          <w:szCs w:val="24"/>
        </w:rPr>
        <w:t> - “Sosial müavinətlər haqqında” Azərbaycan Respublikası Qanununun 11-ci maddəsində göstərilən hallardan hər hansı birinin baş verməsi ilə əlaqədar ödənişi dayandırılan müavinət, təqaüd və kompensasiya işi.</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3. Müavinət, təqaüd və kompensasiyanın təyin olunması üçün müraciət</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lastRenderedPageBreak/>
        <w:t>3.1. Müavinət, təqaüd və kompensasiyanın təyin olunması üçün şəxs müavinət, təqaüd və kompensasiya almaq hüququ yarandıqdan sonra yaşayış yeri üzrə Mərkəzə elektron qaydada və poçt vasitəsilə ərizə ilə müraciət edə bilər (1 nömrəli əlavə).</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3.2. Əmək pensiyası hüququ olmayan uşaqlara ailə başçısını itirməyə, sağlamlıq imkanları məhdud 18 yaşınadək uşaqlara, məhkəmə qaydasında fəaliyyət qabiliyyəti olmayan və ya məhdud fəaliyyət qabiliyyətli hesab edilmiş şəxslərə, Azərbaycan Respublikasının Prezidenti tərəfindən müəyyən edilmiş bəzi kateqoriya şəxslərin (şəhid olanların, müharibə əlillərinin, 20 Yanvar hadisələri zamanı əlil olanların, </w:t>
      </w:r>
      <w:proofErr w:type="spellStart"/>
      <w:r w:rsidRPr="002F1B4C">
        <w:rPr>
          <w:rFonts w:ascii="Palatino Linotype" w:eastAsia="Times New Roman" w:hAnsi="Palatino Linotype" w:cs="Times New Roman"/>
          <w:color w:val="000000"/>
          <w:sz w:val="24"/>
          <w:szCs w:val="24"/>
        </w:rPr>
        <w:t>Çernobıl</w:t>
      </w:r>
      <w:proofErr w:type="spellEnd"/>
      <w:r w:rsidRPr="002F1B4C">
        <w:rPr>
          <w:rFonts w:ascii="Palatino Linotype" w:eastAsia="Times New Roman" w:hAnsi="Palatino Linotype" w:cs="Times New Roman"/>
          <w:color w:val="000000"/>
          <w:sz w:val="24"/>
          <w:szCs w:val="24"/>
        </w:rPr>
        <w:t xml:space="preserve"> AES qəzası nəticəsində I və II qrup əlil olmuş, yaxud vəfat etmiş valideynlərin uşaqlarına, habelə </w:t>
      </w:r>
      <w:proofErr w:type="spellStart"/>
      <w:r w:rsidRPr="002F1B4C">
        <w:rPr>
          <w:rFonts w:ascii="Palatino Linotype" w:eastAsia="Times New Roman" w:hAnsi="Palatino Linotype" w:cs="Times New Roman"/>
          <w:color w:val="000000"/>
          <w:sz w:val="24"/>
          <w:szCs w:val="24"/>
        </w:rPr>
        <w:t>Çernobıl</w:t>
      </w:r>
      <w:proofErr w:type="spellEnd"/>
      <w:r w:rsidRPr="002F1B4C">
        <w:rPr>
          <w:rFonts w:ascii="Palatino Linotype" w:eastAsia="Times New Roman" w:hAnsi="Palatino Linotype" w:cs="Times New Roman"/>
          <w:color w:val="000000"/>
          <w:sz w:val="24"/>
          <w:szCs w:val="24"/>
        </w:rPr>
        <w:t xml:space="preserve"> AES qəzası nəticələrinin aradan qaldırılmasında iştirak edən şəxslərin dispanser qeydiyyatında olan 16 yaşadək (ümumtəhsil müəssisələrində əyani təhsil alanlar üçün 18 yaşadək) uşaqlarına müavinət, təqaüd və kompensasiyanın təyin olunması üçün müraciət, onların valideynlərinin və digər qanuni nümayəndələrinin (övladlığa götürənin, qəyyumun, himayəçinin) yaşadığı ərazi üzrə edilir.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3.3. 16 yaşından yuxarı uşaqlar bu Qaydalara uyğun olaraq müavinət, təqaüd və kompensasiyanın təyin olunması üçün müstəqil şəkildə müraciət edə bilərlər.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3.4. Müəyyən müddətə və ya ömürlük azadlıqdan məhrum olmuş şəxslərin müavinət, təqaüd və kompensasiyanın təyin olunması üçün ərizəsi cəzaçəkmə müəssisəsinin müdiriyyəti tərəfindən göndərilir.</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4. Müavinət, təqaüd və kompensasiyanın təyin olunması üçün ərizələrin qeydiyyata alınması və onlara baxılması</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4.1. Mərkəzin ünvanlı dövlət sosial yardım və sosial müavinətlər sektorunun müdiri müavinət, təqaüd və kompensasiyanın təyin edilməsi barədə ərizənin və ona əlavə edilmiş sənədlərin bu Qaydaların tələblərinə uyğunluğunu 3 (üç) iş günü müddətində yoxlayır.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4.2. Müavinət, təqaüd və kompensasiyanın təyin olunması üçün ərizə Mərkəzə daxil olduğu gün ünvanlı dövlət sosial yardım və sosial müavinətlər sektorunun məsləhətçisi (bundan sonra - məsləhətçi) tərəfindən sosial müavinət, təqaüd və kompensasiyanın təyinatı üçün ərizələrin qeydiyyatı jurnalında qeydiyyata alınır (2 nömrəli əlavə).</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4.3. Ərizənin qeydə alınması barədə müraciət edən şəxsə bildiriş və qəbz verilir (1 nömrəli əlavə). Ərizə poçtla və ya elektron qaydada göndərildikdə, Mərkəz ərizənin daxil olduğu gündən ən </w:t>
      </w:r>
      <w:proofErr w:type="spellStart"/>
      <w:r w:rsidRPr="002F1B4C">
        <w:rPr>
          <w:rFonts w:ascii="Palatino Linotype" w:eastAsia="Times New Roman" w:hAnsi="Palatino Linotype" w:cs="Times New Roman"/>
          <w:color w:val="000000"/>
          <w:sz w:val="24"/>
          <w:szCs w:val="24"/>
        </w:rPr>
        <w:t>geci</w:t>
      </w:r>
      <w:proofErr w:type="spellEnd"/>
      <w:r w:rsidRPr="002F1B4C">
        <w:rPr>
          <w:rFonts w:ascii="Palatino Linotype" w:eastAsia="Times New Roman" w:hAnsi="Palatino Linotype" w:cs="Times New Roman"/>
          <w:color w:val="000000"/>
          <w:sz w:val="24"/>
          <w:szCs w:val="24"/>
        </w:rPr>
        <w:t xml:space="preserve"> 3 (üç) iş günü müddətində bu barədə ərizəçiyə məlumat göndərir.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4.4. Azərbaycan Respublikasının Prezidenti tərəfindən müəyyən edilmiş bəzi kateqoriya şəxslərin (şəhid olanların, müharibə əlillərinin, 20 Yanvar hadisələri zamanı əlil olanların, </w:t>
      </w:r>
      <w:proofErr w:type="spellStart"/>
      <w:r w:rsidRPr="002F1B4C">
        <w:rPr>
          <w:rFonts w:ascii="Palatino Linotype" w:eastAsia="Times New Roman" w:hAnsi="Palatino Linotype" w:cs="Times New Roman"/>
          <w:color w:val="000000"/>
          <w:sz w:val="24"/>
          <w:szCs w:val="24"/>
        </w:rPr>
        <w:t>Çernobıl</w:t>
      </w:r>
      <w:proofErr w:type="spellEnd"/>
      <w:r w:rsidRPr="002F1B4C">
        <w:rPr>
          <w:rFonts w:ascii="Palatino Linotype" w:eastAsia="Times New Roman" w:hAnsi="Palatino Linotype" w:cs="Times New Roman"/>
          <w:color w:val="000000"/>
          <w:sz w:val="24"/>
          <w:szCs w:val="24"/>
        </w:rPr>
        <w:t xml:space="preserve"> AES qəzası nəticəsində I və II qrup əlil olmuş, yaxud vəfat etmiş valideynlərin uşaqlarına, habelə uşaqları dispanser qeydiyyatında olan </w:t>
      </w:r>
      <w:proofErr w:type="spellStart"/>
      <w:r w:rsidRPr="002F1B4C">
        <w:rPr>
          <w:rFonts w:ascii="Palatino Linotype" w:eastAsia="Times New Roman" w:hAnsi="Palatino Linotype" w:cs="Times New Roman"/>
          <w:color w:val="000000"/>
          <w:sz w:val="24"/>
          <w:szCs w:val="24"/>
        </w:rPr>
        <w:t>Çernobıl</w:t>
      </w:r>
      <w:proofErr w:type="spellEnd"/>
      <w:r w:rsidRPr="002F1B4C">
        <w:rPr>
          <w:rFonts w:ascii="Palatino Linotype" w:eastAsia="Times New Roman" w:hAnsi="Palatino Linotype" w:cs="Times New Roman"/>
          <w:color w:val="000000"/>
          <w:sz w:val="24"/>
          <w:szCs w:val="24"/>
        </w:rPr>
        <w:t xml:space="preserve"> AES qəzası nəticələrinin aradan qaldırılmasında iştirak edənlərin) 16 yaşı tamam olmuş </w:t>
      </w:r>
      <w:r w:rsidRPr="002F1B4C">
        <w:rPr>
          <w:rFonts w:ascii="Palatino Linotype" w:eastAsia="Times New Roman" w:hAnsi="Palatino Linotype" w:cs="Times New Roman"/>
          <w:color w:val="000000"/>
          <w:sz w:val="24"/>
          <w:szCs w:val="24"/>
        </w:rPr>
        <w:lastRenderedPageBreak/>
        <w:t>uşaqlarının ümumtəhsil məktəblərində əyani təhsil alması barədə sənəd 16 yaşı tamam olduğu vaxtdan təqdim edilir və qeydiyyatdan keçirilir.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4.5. Ərizə poçtla göndərildikdə, jurnalda onun daxilolma tarixi poçtla göndərilən gün hesab olunur və göndərildiyi tarix kimi rabitə şöbəsinin poçt möhüründə göstərilən tarix qəbul edilir. Müraciət elektron qaydada edildikdə, elektron poçt ünvanına daxil olduğu gün göndərildiyi tarix kimi qəbul olunur.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4.6. Mərkəz müraciət edən şəxsə ərizənin və digər sənədlərin formalarını verməyə, yaxud poçtla və ya elektron qaydada göndərməyə, müavinət, təqaüd və kompensasiyanın təyinatı üçün zəruri sənədlərin </w:t>
      </w:r>
      <w:proofErr w:type="spellStart"/>
      <w:r w:rsidRPr="002F1B4C">
        <w:rPr>
          <w:rFonts w:ascii="Palatino Linotype" w:eastAsia="Times New Roman" w:hAnsi="Palatino Linotype" w:cs="Times New Roman"/>
          <w:color w:val="000000"/>
          <w:sz w:val="24"/>
          <w:szCs w:val="24"/>
        </w:rPr>
        <w:t>toplanılaraq</w:t>
      </w:r>
      <w:proofErr w:type="spellEnd"/>
      <w:r w:rsidRPr="002F1B4C">
        <w:rPr>
          <w:rFonts w:ascii="Palatino Linotype" w:eastAsia="Times New Roman" w:hAnsi="Palatino Linotype" w:cs="Times New Roman"/>
          <w:color w:val="000000"/>
          <w:sz w:val="24"/>
          <w:szCs w:val="24"/>
        </w:rPr>
        <w:t xml:space="preserve"> təqdim olunmasına yardım göstərməyə borcludur.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4.7. Tibbi-sosial ekspert komissiyaları əlillik və ya sağlamlıq imkanlarının məhdudluğunun müəyyən edilməsi barədə müayinə aktından çıxarışı Mərkəzə və Azərbaycan Respublikası Dövlət Sosial Müdafiə Fondunun rayon (şəhər) şöbəsinə təqdim edirlər.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4.8. Müavinət, təqaüd və kompensasiyanın təyin edilməsi üçün tələb olunan sənədlərin siyahısı bu Qaydaların 7 nömrəli əlavəsində göstərilib.</w:t>
      </w:r>
    </w:p>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b/>
          <w:bCs/>
          <w:color w:val="000000"/>
          <w:sz w:val="24"/>
          <w:szCs w:val="24"/>
        </w:rPr>
        <w:t>5. Müavinət, təqaüd və kompensasiya təyin olunmasına baxılması və qərarların icrası</w:t>
      </w:r>
    </w:p>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5.1. Müavinət, təqaüd və kompensasiyanın təyin olunması barədə müraciətə qeydə alındığı gündən ən </w:t>
      </w:r>
      <w:proofErr w:type="spellStart"/>
      <w:r w:rsidRPr="002F1B4C">
        <w:rPr>
          <w:rFonts w:ascii="Palatino Linotype" w:eastAsia="Times New Roman" w:hAnsi="Palatino Linotype" w:cs="Times New Roman"/>
          <w:color w:val="000000"/>
          <w:sz w:val="24"/>
          <w:szCs w:val="24"/>
        </w:rPr>
        <w:t>geci</w:t>
      </w:r>
      <w:proofErr w:type="spellEnd"/>
      <w:r w:rsidRPr="002F1B4C">
        <w:rPr>
          <w:rFonts w:ascii="Palatino Linotype" w:eastAsia="Times New Roman" w:hAnsi="Palatino Linotype" w:cs="Times New Roman"/>
          <w:color w:val="000000"/>
          <w:sz w:val="24"/>
          <w:szCs w:val="24"/>
        </w:rPr>
        <w:t xml:space="preserve"> 10 (on) gün müddətində Mərkəzin məsləhətçisi, ünvanlı dövlət sosial yardım və sosial müavinətlər sektorunun müdiri, mühasibat uçotu sektorunun müdiri və direktoru tərəfindən kollegial qaydada baxılır və müvafiq qərar qəbul edilir. Həmin qərar Mərkəzin məsləhətçisinin, sektor müdirlərinin və Mərkəzin direktorunun imzaları və Mərkəzin möhürü ilə təsdiq edilir.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5.2. Mərkəz tərəfindən müavinət, təqaüd və kompensasiyanın təyin olunması barədə qərar qəbul edildikdə, məsləhətçi qeyd olunan işləri ərizəçinin soyadını, adını, atasının adını, ünvanını, sosial müavinətin, təqaüdün və kompensasiyanın növünü, məbləğini göstərməklə və reyestr jurnalında imzalamaqla, mühasibat uçotu sektorunun məsləhətçisinə təhvil verir (3 nömrəli əlavə). Həmin jurnal Mərkəz üzrə vahid qaydada aparılır və onun qaytanlanması, səhifələrinin nömrələnməsi Azərbaycan Respublikasının Əmək və Əhalinin Sosial Müdafiəsi Nazirliyi yanında Dövlət Sosial Təminat Xidməti tərəfindən həyata keçirilir.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5.3. Müavinət, təqaüd və kompensasiyanın təyin olunmasından imtina edilməsi barədə qərar qəbul edildikdə, 5 (beş) gün müddətində imtinanın səbəbləri göstərilməklə, müraciət edən şəxsə rəsmi məlumat verilir. Müraciət edən şəxsin bu qərardan inzibati qaydada yuxarı səlahiyyətli orqana (vəzifəli şəxsə) və məhkəməyə şikayət etmək hüququ vardır.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5.4. Mühasibat uçotu sektorunun məsləhətçisi tərəfindən müavinət işi üzrə şəxsi hesab (4 nömrəli əlavə) açılır, bank və ya poçt müəssisəsinə müavinət, təqaüd və </w:t>
      </w:r>
      <w:r w:rsidRPr="002F1B4C">
        <w:rPr>
          <w:rFonts w:ascii="Palatino Linotype" w:eastAsia="Times New Roman" w:hAnsi="Palatino Linotype" w:cs="Times New Roman"/>
          <w:color w:val="000000"/>
          <w:sz w:val="24"/>
          <w:szCs w:val="24"/>
        </w:rPr>
        <w:lastRenderedPageBreak/>
        <w:t>kompensasiya ödəmək üçün tapşırıq vərəqələri (5 nömrəli əlavə) hazırlanır və Mərkəzin direktoru tərəfindən təsdiq edildikdən sonra bank və ya poçt müəssisəsinə göndərilir. Ödəniş plastik kartlarla bankomatlar vasitəsilə həyata keçirildikdə isə bank müəssisəsinə plastik kartın hazırlanması üçün sifariş verilir.</w:t>
      </w:r>
    </w:p>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b/>
          <w:bCs/>
          <w:color w:val="000000"/>
          <w:sz w:val="24"/>
          <w:szCs w:val="24"/>
        </w:rPr>
        <w:t>6. Müavinət, təqaüd və kompensasiya işlərinin qeydiyyatdan çıxarılması və qəbul edilməsi</w:t>
      </w:r>
    </w:p>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6.1. Yaşayış yerini dəyişməklə və ya pensiya təyin olunmaqla əlaqədar müavinət, təqaüd və kompensasiya işinin qeydiyyatdan çıxarılması yeni yaşayış yeri üzrə Mərkəzin və yaxud pensiya təyin edən orqanın sorğusu əsasında aparılır.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6.2. Müavinət, təqaüd və kompensasiya alan şəxs yaşayış yerini dəyişdikdə, yeni yaşayış yeri üzrə Mərkəz tərəfindən müavinət, təqaüd və kompensasiya alanın haradan köçməsini göstərdiyi ərizəsi, yeni yaşayış yeri haqqında sənədlər (şəxsiyyət vəsiqəsi) əsasında onun əvvəllər qeydiyyatda olduğu Mərkəzə müavinət, təqaüd və kompensasiya işinin göndərilməsi üçün 3 (üç) iş günü müddətində sorğu göndərilir.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6.3. Müavinət, təqaüd və kompensasiya işinin əvvəllər qeydiyyatda olduğu Mərkəz tərəfindən hərəkətdən çıxarılması Mərkəzin direktorunun sərəncamı ilə həyata keçirilir. Hərəkətdən çıxarılan işə və şəxsi hesaba ödənildiyi müddət və ondan tutulmalar haqqında müvafiq qeydlər edilir. Hərəkətdən çıxarılan iş Mərkəzin məsləhətçi, ünvanlı dövlət sosial yardım və sosial müavinətlər sektorunun müdiri, mühasibat uçotu sektorunun müdiri və Mərkəzin direktoru tərəfindən imzalanaraq, Mərkəzin möhürü ilə təsdiq edilir və ödənişin dayandırılması barədə ödəniş müəssisəsinə rəsmi məlumat verilir.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6.4. Mərkəz tərəfindən 10 (on) gündən gec olmamaqla müavinət, təqaüd və kompensasiya işinin poçtla şəxsin yeni yaşayış yeri üzrə Mərkəzə göndərilməsi təmin edilir.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6.5. Yeni yaşayış yeri üzrə Mərkəz tərəfindən müavinət, təqaüd və kompensasiya işi qəbul olunduqdan sonra Mərkəzin direktorunun sərəncamı əsasında müavinət, təqaüd və kompensasiya ödənişi </w:t>
      </w:r>
      <w:proofErr w:type="spellStart"/>
      <w:r w:rsidRPr="002F1B4C">
        <w:rPr>
          <w:rFonts w:ascii="Palatino Linotype" w:eastAsia="Times New Roman" w:hAnsi="Palatino Linotype" w:cs="Times New Roman"/>
          <w:color w:val="000000"/>
          <w:sz w:val="24"/>
          <w:szCs w:val="24"/>
        </w:rPr>
        <w:t>dayandırıldığı</w:t>
      </w:r>
      <w:proofErr w:type="spellEnd"/>
      <w:r w:rsidRPr="002F1B4C">
        <w:rPr>
          <w:rFonts w:ascii="Palatino Linotype" w:eastAsia="Times New Roman" w:hAnsi="Palatino Linotype" w:cs="Times New Roman"/>
          <w:color w:val="000000"/>
          <w:sz w:val="24"/>
          <w:szCs w:val="24"/>
        </w:rPr>
        <w:t xml:space="preserve"> tarixdən bərpa olunur.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6.6. Müavinət təyin olunmuş şəxsə pensiya təyin olunduqda, iş üzrə ödəniş pensiya təyin edildiyi gündən dayandırılır və müavinət işi qeydiyyatdan çıxarılaraq müavinətdən tutulmalar olduqda, </w:t>
      </w:r>
      <w:proofErr w:type="spellStart"/>
      <w:r w:rsidRPr="002F1B4C">
        <w:rPr>
          <w:rFonts w:ascii="Palatino Linotype" w:eastAsia="Times New Roman" w:hAnsi="Palatino Linotype" w:cs="Times New Roman"/>
          <w:color w:val="000000"/>
          <w:sz w:val="24"/>
          <w:szCs w:val="24"/>
        </w:rPr>
        <w:t>tutulmalara</w:t>
      </w:r>
      <w:proofErr w:type="spellEnd"/>
      <w:r w:rsidRPr="002F1B4C">
        <w:rPr>
          <w:rFonts w:ascii="Palatino Linotype" w:eastAsia="Times New Roman" w:hAnsi="Palatino Linotype" w:cs="Times New Roman"/>
          <w:color w:val="000000"/>
          <w:sz w:val="24"/>
          <w:szCs w:val="24"/>
        </w:rPr>
        <w:t xml:space="preserve"> dair icra vərəqələri ilə birlikdə Azərbaycan Respublikası Dövlət Sosial Müdafiə Fondunun rayon (şəhər) şöbələrinə göndərilir. Sənədlərin surəti və göndərilmə qəbzi Mərkəzdə saxlanılır. İcra vərəqələrinin göndərilməsi haqqında icra qurumunun rəhbərinə və icra sənədini vermiş məhkəməyə və ya digər orqana məlumat verilir.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6.7. Şəxsin vəfat etməsi ilə əlaqədar müavinət, təqaüd və kompensasiya işlərinin və şəxsi hesabların hərəkətdən çıxarılması Mərkəzin mühasibat uçotu sektorunun </w:t>
      </w:r>
      <w:r w:rsidRPr="002F1B4C">
        <w:rPr>
          <w:rFonts w:ascii="Palatino Linotype" w:eastAsia="Times New Roman" w:hAnsi="Palatino Linotype" w:cs="Times New Roman"/>
          <w:color w:val="000000"/>
          <w:sz w:val="24"/>
          <w:szCs w:val="24"/>
        </w:rPr>
        <w:lastRenderedPageBreak/>
        <w:t xml:space="preserve">məsləhətçisi tərəfindən hər ayın birinci həftəsində Azərbaycan Respublikası Ədliyyə Nazirliyinin rayon (şəhər) qeydiyyat </w:t>
      </w:r>
      <w:proofErr w:type="spellStart"/>
      <w:r w:rsidRPr="002F1B4C">
        <w:rPr>
          <w:rFonts w:ascii="Palatino Linotype" w:eastAsia="Times New Roman" w:hAnsi="Palatino Linotype" w:cs="Times New Roman"/>
          <w:color w:val="000000"/>
          <w:sz w:val="24"/>
          <w:szCs w:val="24"/>
        </w:rPr>
        <w:t>şöbələrindən</w:t>
      </w:r>
      <w:proofErr w:type="spellEnd"/>
      <w:r w:rsidRPr="002F1B4C">
        <w:rPr>
          <w:rFonts w:ascii="Palatino Linotype" w:eastAsia="Times New Roman" w:hAnsi="Palatino Linotype" w:cs="Times New Roman"/>
          <w:color w:val="000000"/>
          <w:sz w:val="24"/>
          <w:szCs w:val="24"/>
        </w:rPr>
        <w:t xml:space="preserve"> alınan siyahılar üzrə aparılır.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6.8. “Sosial müavinətlər haqqında” Azərbaycan Respublikası Qanununun 11-ci maddəsinə əsasən müavinətlərin ödənişinin dayandırılması halları baş verdikdə, həmin halın yarandığı gündən etibarən müavinətin ödənişi dayandırılır.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6.9. Müavinət, təqaüd və kompensasiya işlərinin Azərbaycan Respublikası Dövlət Sosial Müdafiə Fondunun </w:t>
      </w:r>
      <w:proofErr w:type="spellStart"/>
      <w:r w:rsidRPr="002F1B4C">
        <w:rPr>
          <w:rFonts w:ascii="Palatino Linotype" w:eastAsia="Times New Roman" w:hAnsi="Palatino Linotype" w:cs="Times New Roman"/>
          <w:color w:val="000000"/>
          <w:sz w:val="24"/>
          <w:szCs w:val="24"/>
        </w:rPr>
        <w:t>orqanlarından</w:t>
      </w:r>
      <w:proofErr w:type="spellEnd"/>
      <w:r w:rsidRPr="002F1B4C">
        <w:rPr>
          <w:rFonts w:ascii="Palatino Linotype" w:eastAsia="Times New Roman" w:hAnsi="Palatino Linotype" w:cs="Times New Roman"/>
          <w:color w:val="000000"/>
          <w:sz w:val="24"/>
          <w:szCs w:val="24"/>
        </w:rPr>
        <w:t xml:space="preserve"> və digər Mərkəzlərdən tələb edilməsi haqqında daxil olan sorğular, göndərilən müavinət, təqaüd və kompensasiya işlərinin qeydiyyatı Mərkəzin kargüzarı tərəfindən ayrıca jurnalda aparılır. Bununla əlaqədar yazışmalar ayrıca qovluqda saxlanılır və Mərkəzin məsləhətçisi tərəfindən nəzarət edilir.</w:t>
      </w:r>
    </w:p>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b/>
          <w:bCs/>
          <w:color w:val="000000"/>
          <w:sz w:val="24"/>
          <w:szCs w:val="24"/>
        </w:rPr>
        <w:t>7. Müavinət, təqaüd və kompensasiya işlərinin saxlanılması</w:t>
      </w:r>
    </w:p>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7.1. Müavinət, təqaüd və kompensasiyanın təyin olunması üçün ərizələrin qeydiyyatı jurnalı Mərkəzin ünvanlı sosial yardım və sosial müavinətlər sektorunun müdirində saxlanılır.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7.2. Məsləhətçi xidmət etdiyi ərazi üzrə hərəkətdə olan müavinət və təqaüd işlərinin növlər üzrə sayı barədə hər 6 (altı) aydan bir ünvanlı sosial yardım və sosial müavinətlər sektorunun müdirinə, mühasibat uçotu sektorunun məsləhətçisi isə xidmət etdiyi ərazi üzrə hərəkətdə olan şəxsi hesabların nömrə üzrə sayı və məbləği göstərilməklə mühasibat uçotu sektorunun müdirinə rəsmi məlumat verir. Sektor müdirləri alınan məlumatları 1 (bir) həftə müddətində </w:t>
      </w:r>
      <w:proofErr w:type="spellStart"/>
      <w:r w:rsidRPr="002F1B4C">
        <w:rPr>
          <w:rFonts w:ascii="Palatino Linotype" w:eastAsia="Times New Roman" w:hAnsi="Palatino Linotype" w:cs="Times New Roman"/>
          <w:color w:val="000000"/>
          <w:sz w:val="24"/>
          <w:szCs w:val="24"/>
        </w:rPr>
        <w:t>ümumiləşdirib</w:t>
      </w:r>
      <w:proofErr w:type="spellEnd"/>
      <w:r w:rsidRPr="002F1B4C">
        <w:rPr>
          <w:rFonts w:ascii="Palatino Linotype" w:eastAsia="Times New Roman" w:hAnsi="Palatino Linotype" w:cs="Times New Roman"/>
          <w:color w:val="000000"/>
          <w:sz w:val="24"/>
          <w:szCs w:val="24"/>
        </w:rPr>
        <w:t xml:space="preserve"> Mərkəzin direktoruna birgə məruzə edirlər.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7.3. Müavinət, təqaüd və kompensasiya işləri </w:t>
      </w:r>
      <w:proofErr w:type="spellStart"/>
      <w:r w:rsidRPr="002F1B4C">
        <w:rPr>
          <w:rFonts w:ascii="Palatino Linotype" w:eastAsia="Times New Roman" w:hAnsi="Palatino Linotype" w:cs="Times New Roman"/>
          <w:color w:val="000000"/>
          <w:sz w:val="24"/>
          <w:szCs w:val="24"/>
        </w:rPr>
        <w:t>nömrələnməklə</w:t>
      </w:r>
      <w:proofErr w:type="spellEnd"/>
      <w:r w:rsidRPr="002F1B4C">
        <w:rPr>
          <w:rFonts w:ascii="Palatino Linotype" w:eastAsia="Times New Roman" w:hAnsi="Palatino Linotype" w:cs="Times New Roman"/>
          <w:color w:val="000000"/>
          <w:sz w:val="24"/>
          <w:szCs w:val="24"/>
        </w:rPr>
        <w:t xml:space="preserve"> növlər üzrə saxlanılır.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7.4. Sosial xidmət müəssisələrində yaşayan müavinət, təqaüd və kompensasiya alan şəxslərin müavinət, təqaüd və kompensasiya işləri sosial xidmət müəssisələrinin yerləşdiyi ərazi üzrə Mərkəzdə saxlanılır.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7.5. Hərəkətdən çıxarılan müavinət, təqaüd və kompensasiya işləri ödənişi davam etdirilən müavinət, təqaüd və kompensasiya </w:t>
      </w:r>
      <w:proofErr w:type="spellStart"/>
      <w:r w:rsidRPr="002F1B4C">
        <w:rPr>
          <w:rFonts w:ascii="Palatino Linotype" w:eastAsia="Times New Roman" w:hAnsi="Palatino Linotype" w:cs="Times New Roman"/>
          <w:color w:val="000000"/>
          <w:sz w:val="24"/>
          <w:szCs w:val="24"/>
        </w:rPr>
        <w:t>işlərindən</w:t>
      </w:r>
      <w:proofErr w:type="spellEnd"/>
      <w:r w:rsidRPr="002F1B4C">
        <w:rPr>
          <w:rFonts w:ascii="Palatino Linotype" w:eastAsia="Times New Roman" w:hAnsi="Palatino Linotype" w:cs="Times New Roman"/>
          <w:color w:val="000000"/>
          <w:sz w:val="24"/>
          <w:szCs w:val="24"/>
        </w:rPr>
        <w:t xml:space="preserve"> ayrı saxlanılır.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7.6. İldə ən azı bir dəfə Mərkəzin direktorunun əmri əsasında Mərkəzdə müavinət, təqaüd və kompensasiya işlərinin inventarizasiyası (şəxsi hesablarla </w:t>
      </w:r>
      <w:proofErr w:type="spellStart"/>
      <w:r w:rsidRPr="002F1B4C">
        <w:rPr>
          <w:rFonts w:ascii="Palatino Linotype" w:eastAsia="Times New Roman" w:hAnsi="Palatino Linotype" w:cs="Times New Roman"/>
          <w:color w:val="000000"/>
          <w:sz w:val="24"/>
          <w:szCs w:val="24"/>
        </w:rPr>
        <w:t>üzləşdirilməsi</w:t>
      </w:r>
      <w:proofErr w:type="spellEnd"/>
      <w:r w:rsidRPr="002F1B4C">
        <w:rPr>
          <w:rFonts w:ascii="Palatino Linotype" w:eastAsia="Times New Roman" w:hAnsi="Palatino Linotype" w:cs="Times New Roman"/>
          <w:color w:val="000000"/>
          <w:sz w:val="24"/>
          <w:szCs w:val="24"/>
        </w:rPr>
        <w:t>) aparılır. İnventarizasiya komissiyasının tərkibi əmrdə göstərilir. Komissiyanın tərkibinə Mərkəzin ünvanlı sosial yardım və sosial müavinətlər və mühasibat uçotu sektorlarının müdirləri və həmin sektorların məsləhətçiləri daxil edilirlər.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7.7. İnventarizasiyanın nəticələri haqqında akt tərtib olunur və inventarizasiya komissiyasının üzvləri tərəfindən imzalanır. Aktda inventarizasiyanın aparıldığı tarix, inventarizasiyanı aparan şəxslərin soyadı, adı, atasının adı və aşkar olunmuş hər bir nöqsan qeyd edilir.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lastRenderedPageBreak/>
        <w:t>7.8. İnventarizasiya haqqında müavinət, təqaüd və kompensasiya işlərində qeyd aparılır, işin vərəqlərinin sayı, inventarizasiyanın aparılması tarixi göstərilir və Mərkəzin möhürü ilə təsdiq edilir (6 nömrəli əlavə).</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7.9. İnventarizasiyanın nəticələri haqqında ilin ilk ayında Azərbaycan Respublikasının Əmək və Əhalinin Sosial Müdafiəsi Nazirliyi yanında Dövlət Sosial Təminat Xidmətinə məruzə təqdim olunur.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xml:space="preserve">7.10. Müavinət, təqaüd və kompensasiya işlərinin Mərkəzdə </w:t>
      </w:r>
      <w:proofErr w:type="spellStart"/>
      <w:r w:rsidRPr="002F1B4C">
        <w:rPr>
          <w:rFonts w:ascii="Palatino Linotype" w:eastAsia="Times New Roman" w:hAnsi="Palatino Linotype" w:cs="Times New Roman"/>
          <w:color w:val="000000"/>
          <w:sz w:val="24"/>
          <w:szCs w:val="24"/>
        </w:rPr>
        <w:t>saxlanılmasına</w:t>
      </w:r>
      <w:proofErr w:type="spellEnd"/>
      <w:r w:rsidRPr="002F1B4C">
        <w:rPr>
          <w:rFonts w:ascii="Palatino Linotype" w:eastAsia="Times New Roman" w:hAnsi="Palatino Linotype" w:cs="Times New Roman"/>
          <w:color w:val="000000"/>
          <w:sz w:val="24"/>
          <w:szCs w:val="24"/>
        </w:rPr>
        <w:t xml:space="preserve"> ünvanlı sosial yardım və sosial müavinətlər sektorunun müdiri və xidmət etdiyi ərazi üzrə məsləhətçilər qanunvericiliyə uyğun olaraq məsuliyyət daşıyırlar.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7.11. Müavinət, təqaüd və kompensasiyanın təyin olunmasından imtina edilmiş şəxslərin işləri Mərkəzin arxivində saxlanılır. Bu işlərə müavinət, təqaüd və kompensasiyanın təyin olunmasından imtina edilməsi barədə qərar və təqdim edilmiş sənədlərin surəti daxildir.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7.12. Müavinət, təqaüd və kompensasiyanın təyin olunmasından imtina edilməsi barədə qərarın surəti və təqdim edilmiş sənədlərin əsli ərizəçiyə geri qaytarılır.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7.13. Hərəkətdən çıxarılan müavinət, kompensasiya, təqaüd işləri və bununla əlaqədar digər sənədlər üzrə yazışmalar Mərkəzdə aşağıdakı müddətlərdə saxlanılır: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7.13.1. yaşa, əlilliyə, sağlamlıq imkanları məhdud 18 yaşınadək uşaqlara, ailə başçısını itirməyə görə və dövlət qulluqçularına ömürlük müavinət, əmək zədəsinə görə müavinət, kompensasiya və Azərbaycan Respublikası Prezidentinin təqaüdünə aid işlər - 20 il;</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7.13.2. digər müavinət işləri -10 il;</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7.13.3. müavinət, təqaüd və kompensasiya işləri üzrə şəxsi hesablar - 10 il;</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7.13.4. müavinət, təqaüd və kompensasiya təyin olunmasına dair rədd edilən müraciətlər - 10 il;</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7.13.5. müavinət, təqaüd və kompensasiya təyinatına dair digər yazışmalar - 5 il.</w:t>
      </w:r>
    </w:p>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br w:type="page"/>
      </w:r>
      <w:r w:rsidRPr="002F1B4C">
        <w:rPr>
          <w:rFonts w:ascii="Palatino Linotype" w:eastAsia="Times New Roman" w:hAnsi="Palatino Linotype" w:cs="Times New Roman"/>
          <w:color w:val="000000"/>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1585"/>
        <w:gridCol w:w="1783"/>
        <w:gridCol w:w="358"/>
        <w:gridCol w:w="216"/>
        <w:gridCol w:w="1922"/>
        <w:gridCol w:w="216"/>
        <w:gridCol w:w="1218"/>
        <w:gridCol w:w="2062"/>
      </w:tblGrid>
      <w:tr w:rsidR="002F1B4C" w:rsidRPr="002F1B4C" w:rsidTr="002F1B4C">
        <w:trPr>
          <w:jc w:val="center"/>
        </w:trPr>
        <w:tc>
          <w:tcPr>
            <w:tcW w:w="4063" w:type="dxa"/>
            <w:gridSpan w:val="4"/>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rPr>
            </w:pPr>
            <w:r w:rsidRPr="002F1B4C">
              <w:rPr>
                <w:rFonts w:ascii="Palatino Linotype" w:eastAsia="Times New Roman" w:hAnsi="Palatino Linotype" w:cs="Times New Roman"/>
                <w:sz w:val="24"/>
                <w:szCs w:val="24"/>
              </w:rPr>
              <w:t> </w:t>
            </w:r>
          </w:p>
        </w:tc>
        <w:tc>
          <w:tcPr>
            <w:tcW w:w="5508" w:type="dxa"/>
            <w:gridSpan w:val="4"/>
            <w:tcMar>
              <w:top w:w="0" w:type="dxa"/>
              <w:left w:w="108" w:type="dxa"/>
              <w:bottom w:w="0" w:type="dxa"/>
              <w:right w:w="108" w:type="dxa"/>
            </w:tcMar>
            <w:hideMark/>
          </w:tcPr>
          <w:p w:rsidR="002F1B4C" w:rsidRPr="002F1B4C" w:rsidRDefault="002F1B4C" w:rsidP="002F1B4C">
            <w:pPr>
              <w:spacing w:after="120" w:line="240" w:lineRule="auto"/>
              <w:jc w:val="center"/>
              <w:rPr>
                <w:rFonts w:ascii="Times New Roman" w:eastAsia="Times New Roman" w:hAnsi="Times New Roman" w:cs="Times New Roman"/>
                <w:sz w:val="24"/>
                <w:szCs w:val="24"/>
              </w:rPr>
            </w:pPr>
            <w:r w:rsidRPr="002F1B4C">
              <w:rPr>
                <w:rFonts w:ascii="Palatino Linotype" w:eastAsia="Times New Roman" w:hAnsi="Palatino Linotype" w:cs="Times New Roman"/>
                <w:sz w:val="24"/>
                <w:szCs w:val="24"/>
              </w:rPr>
              <w:t xml:space="preserve">“Sosial müavinətlərin, təqaüdlərin və kompensasiyaların təyin olunması üçün təqdim edilən sənədlərin </w:t>
            </w:r>
            <w:proofErr w:type="spellStart"/>
            <w:r w:rsidRPr="002F1B4C">
              <w:rPr>
                <w:rFonts w:ascii="Palatino Linotype" w:eastAsia="Times New Roman" w:hAnsi="Palatino Linotype" w:cs="Times New Roman"/>
                <w:sz w:val="24"/>
                <w:szCs w:val="24"/>
              </w:rPr>
              <w:t>rəsmiləşdirilməsi</w:t>
            </w:r>
            <w:proofErr w:type="spellEnd"/>
            <w:r w:rsidRPr="002F1B4C">
              <w:rPr>
                <w:rFonts w:ascii="Palatino Linotype" w:eastAsia="Times New Roman" w:hAnsi="Palatino Linotype" w:cs="Times New Roman"/>
                <w:sz w:val="24"/>
                <w:szCs w:val="24"/>
              </w:rPr>
              <w:t xml:space="preserve">, baxılması və saxlanılması </w:t>
            </w:r>
            <w:proofErr w:type="spellStart"/>
            <w:r w:rsidRPr="002F1B4C">
              <w:rPr>
                <w:rFonts w:ascii="Palatino Linotype" w:eastAsia="Times New Roman" w:hAnsi="Palatino Linotype" w:cs="Times New Roman"/>
                <w:sz w:val="24"/>
                <w:szCs w:val="24"/>
              </w:rPr>
              <w:t>Qaydaları”na</w:t>
            </w:r>
            <w:proofErr w:type="spellEnd"/>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1 nömrəli əlavə</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ind w:firstLine="605"/>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Azərbaycan Respublikasının</w:t>
            </w:r>
          </w:p>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____________________________________________</w:t>
            </w:r>
          </w:p>
          <w:p w:rsidR="002F1B4C" w:rsidRPr="002F1B4C" w:rsidRDefault="002F1B4C" w:rsidP="002F1B4C">
            <w:pPr>
              <w:spacing w:after="12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(şəhər, rayon əhalinin sosial müdafiəsi mərkəzinə)</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jc w:val="both"/>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sosial müavinətin, təqaüdün, kompensasiyanın təyin edilməsi barədə</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 </w:t>
            </w:r>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pacing w:val="40"/>
                <w:sz w:val="24"/>
                <w:szCs w:val="24"/>
              </w:rPr>
              <w:t>ƏRİZƏ</w:t>
            </w:r>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 </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jc w:val="both"/>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___________________________________________________________ ünvanında yaşayan,</w:t>
            </w:r>
          </w:p>
          <w:p w:rsidR="002F1B4C" w:rsidRPr="002F1B4C" w:rsidRDefault="002F1B4C" w:rsidP="002F1B4C">
            <w:pPr>
              <w:spacing w:after="0" w:line="240" w:lineRule="auto"/>
              <w:jc w:val="both"/>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p w:rsidR="002F1B4C" w:rsidRPr="002F1B4C" w:rsidRDefault="002F1B4C" w:rsidP="002F1B4C">
            <w:pPr>
              <w:spacing w:after="0" w:line="240" w:lineRule="auto"/>
              <w:jc w:val="both"/>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_____________________təvəllüdlü ______________________________________tərəfindən</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5688" w:type="dxa"/>
            <w:gridSpan w:val="5"/>
            <w:tcMar>
              <w:top w:w="0" w:type="dxa"/>
              <w:left w:w="108" w:type="dxa"/>
              <w:bottom w:w="0" w:type="dxa"/>
              <w:right w:w="108" w:type="dxa"/>
            </w:tcMar>
            <w:hideMark/>
          </w:tcPr>
          <w:p w:rsidR="002F1B4C" w:rsidRPr="002F1B4C" w:rsidRDefault="002F1B4C" w:rsidP="002F1B4C">
            <w:pPr>
              <w:spacing w:after="12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                  (soyadı, adı, atasının adı)</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Şəxsiyyət vəsiqəsi: seriya___________ nömrə ___________________________hansı orqan</w:t>
            </w:r>
          </w:p>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tərəfindən verilib ________________________verilmə tarixi__________________________</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2347"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 </w:t>
            </w:r>
          </w:p>
        </w:tc>
        <w:tc>
          <w:tcPr>
            <w:tcW w:w="3341" w:type="dxa"/>
            <w:gridSpan w:val="2"/>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(gün, ay, il)</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Xahiş edirəm mənə_____ görə sosial müavinət, təqaüd, kompensasiya təyin edəsiniz və təyin olunmuş sosial müavinəti, təqaüdü, kompensasiyanı ______filialına köçürəsiniz.</w:t>
            </w:r>
          </w:p>
        </w:tc>
      </w:tr>
      <w:tr w:rsidR="002F1B4C" w:rsidRPr="002F1B4C" w:rsidTr="002F1B4C">
        <w:trPr>
          <w:jc w:val="center"/>
        </w:trPr>
        <w:tc>
          <w:tcPr>
            <w:tcW w:w="6048" w:type="dxa"/>
            <w:gridSpan w:val="5"/>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(lazım olanın altından xətt çəkməli)</w:t>
            </w:r>
          </w:p>
        </w:tc>
        <w:tc>
          <w:tcPr>
            <w:tcW w:w="1440" w:type="dxa"/>
            <w:gridSpan w:val="2"/>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(bank, rabitə)</w:t>
            </w:r>
          </w:p>
        </w:tc>
        <w:tc>
          <w:tcPr>
            <w:tcW w:w="208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 </w:t>
            </w:r>
          </w:p>
        </w:tc>
      </w:tr>
      <w:tr w:rsidR="002F1B4C" w:rsidRPr="002F1B4C" w:rsidTr="002F1B4C">
        <w:trPr>
          <w:jc w:val="center"/>
        </w:trPr>
        <w:tc>
          <w:tcPr>
            <w:tcW w:w="7488" w:type="dxa"/>
            <w:gridSpan w:val="7"/>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208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Əvvəllər mənə ______________tərəfindən sosial müavinət, təqaüd, kompensasiya təyin</w:t>
            </w:r>
          </w:p>
        </w:tc>
      </w:tr>
      <w:tr w:rsidR="002F1B4C" w:rsidRPr="002F1B4C" w:rsidTr="002F1B4C">
        <w:trPr>
          <w:jc w:val="center"/>
        </w:trPr>
        <w:tc>
          <w:tcPr>
            <w:tcW w:w="1725"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1803" w:type="dxa"/>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(orqanın adı)</w:t>
            </w:r>
          </w:p>
        </w:tc>
        <w:tc>
          <w:tcPr>
            <w:tcW w:w="6043" w:type="dxa"/>
            <w:gridSpan w:val="6"/>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(lazım olanın altından xətt çəkməli)</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edilib, edilməyib.</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 </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jc w:val="both"/>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lastRenderedPageBreak/>
              <w:t>Sosial müavinətin, təqaüdün, kompensasiyanın ödənişinin dayandırılmasına səbəb olacaq hallar barədə 5 (beş) gün müddətində Mərkəzə məlumat verməyi öhdəmə götürürəm.</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Ərizəyə aşağıdakı sənədləri əlavə edirəm:</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1.</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2.</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3.</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4.</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Tarix_______                                                         İmza________</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_____________________________________________________________________________</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(kəsmə xətti)</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Qəbz-bildiriş:</w:t>
            </w:r>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r w:rsidR="002F1B4C" w:rsidRPr="002F1B4C" w:rsidTr="002F1B4C">
        <w:trPr>
          <w:jc w:val="center"/>
        </w:trPr>
        <w:tc>
          <w:tcPr>
            <w:tcW w:w="9571" w:type="dxa"/>
            <w:gridSpan w:val="8"/>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Vətəndaş _________________________________ ərizə və ___ vərəqdə sənədlərini 20___ il ___ __________ tarixində ____________ nömrəsi ilə qəbul etdim.</w:t>
            </w:r>
          </w:p>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Bildiriş qəbzini verən (göndərən) məsləhətçi ________________________________</w:t>
            </w:r>
          </w:p>
        </w:tc>
      </w:tr>
      <w:tr w:rsidR="002F1B4C" w:rsidRPr="002F1B4C" w:rsidTr="002F1B4C">
        <w:trPr>
          <w:jc w:val="center"/>
        </w:trPr>
        <w:tc>
          <w:tcPr>
            <w:tcW w:w="3883" w:type="dxa"/>
            <w:gridSpan w:val="3"/>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5688" w:type="dxa"/>
            <w:gridSpan w:val="5"/>
            <w:tcMar>
              <w:top w:w="0" w:type="dxa"/>
              <w:left w:w="108" w:type="dxa"/>
              <w:bottom w:w="0" w:type="dxa"/>
              <w:right w:w="108" w:type="dxa"/>
            </w:tcMar>
            <w:hideMark/>
          </w:tcPr>
          <w:p w:rsidR="002F1B4C" w:rsidRPr="002F1B4C" w:rsidRDefault="002F1B4C" w:rsidP="002F1B4C">
            <w:pPr>
              <w:spacing w:after="0" w:line="240" w:lineRule="auto"/>
              <w:jc w:val="center"/>
              <w:rPr>
                <w:rFonts w:ascii="Times New Roman" w:eastAsia="Times New Roman" w:hAnsi="Times New Roman" w:cs="Times New Roman"/>
                <w:sz w:val="24"/>
                <w:szCs w:val="24"/>
              </w:rPr>
            </w:pPr>
            <w:r w:rsidRPr="002F1B4C">
              <w:rPr>
                <w:rFonts w:ascii="Palatino Linotype" w:eastAsia="Times New Roman" w:hAnsi="Palatino Linotype" w:cs="Times New Roman"/>
                <w:sz w:val="20"/>
                <w:szCs w:val="20"/>
              </w:rPr>
              <w:t> (soyadı, adı, atasının adı və imzası)</w:t>
            </w:r>
          </w:p>
        </w:tc>
      </w:tr>
      <w:tr w:rsidR="002F1B4C" w:rsidRPr="002F1B4C" w:rsidTr="002F1B4C">
        <w:trPr>
          <w:jc w:val="center"/>
        </w:trPr>
        <w:tc>
          <w:tcPr>
            <w:tcW w:w="1725" w:type="dxa"/>
            <w:tcBorders>
              <w:top w:val="nil"/>
              <w:left w:val="nil"/>
              <w:bottom w:val="nil"/>
              <w:right w:val="nil"/>
            </w:tcBorders>
            <w:vAlign w:val="center"/>
            <w:hideMark/>
          </w:tcPr>
          <w:p w:rsidR="002F1B4C" w:rsidRPr="002F1B4C" w:rsidRDefault="002F1B4C" w:rsidP="002F1B4C">
            <w:pPr>
              <w:spacing w:after="0" w:line="240" w:lineRule="auto"/>
              <w:rPr>
                <w:rFonts w:ascii="Times New Roman" w:eastAsia="Times New Roman" w:hAnsi="Times New Roman" w:cs="Times New Roman"/>
                <w:sz w:val="24"/>
                <w:szCs w:val="24"/>
              </w:rPr>
            </w:pPr>
          </w:p>
        </w:tc>
        <w:tc>
          <w:tcPr>
            <w:tcW w:w="1800" w:type="dxa"/>
            <w:tcBorders>
              <w:top w:val="nil"/>
              <w:left w:val="nil"/>
              <w:bottom w:val="nil"/>
              <w:right w:val="nil"/>
            </w:tcBorders>
            <w:vAlign w:val="center"/>
            <w:hideMark/>
          </w:tcPr>
          <w:p w:rsidR="002F1B4C" w:rsidRPr="002F1B4C" w:rsidRDefault="002F1B4C" w:rsidP="002F1B4C">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vAlign w:val="center"/>
            <w:hideMark/>
          </w:tcPr>
          <w:p w:rsidR="002F1B4C" w:rsidRPr="002F1B4C" w:rsidRDefault="002F1B4C" w:rsidP="002F1B4C">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center"/>
            <w:hideMark/>
          </w:tcPr>
          <w:p w:rsidR="002F1B4C" w:rsidRPr="002F1B4C" w:rsidRDefault="002F1B4C" w:rsidP="002F1B4C">
            <w:pPr>
              <w:spacing w:after="0" w:line="240" w:lineRule="auto"/>
              <w:rPr>
                <w:rFonts w:ascii="Times New Roman" w:eastAsia="Times New Roman" w:hAnsi="Times New Roman" w:cs="Times New Roman"/>
                <w:sz w:val="20"/>
                <w:szCs w:val="20"/>
              </w:rPr>
            </w:pPr>
          </w:p>
        </w:tc>
        <w:tc>
          <w:tcPr>
            <w:tcW w:w="1980" w:type="dxa"/>
            <w:tcBorders>
              <w:top w:val="nil"/>
              <w:left w:val="nil"/>
              <w:bottom w:val="nil"/>
              <w:right w:val="nil"/>
            </w:tcBorders>
            <w:vAlign w:val="center"/>
            <w:hideMark/>
          </w:tcPr>
          <w:p w:rsidR="002F1B4C" w:rsidRPr="002F1B4C" w:rsidRDefault="002F1B4C" w:rsidP="002F1B4C">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center"/>
            <w:hideMark/>
          </w:tcPr>
          <w:p w:rsidR="002F1B4C" w:rsidRPr="002F1B4C" w:rsidRDefault="002F1B4C" w:rsidP="002F1B4C">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vAlign w:val="center"/>
            <w:hideMark/>
          </w:tcPr>
          <w:p w:rsidR="002F1B4C" w:rsidRPr="002F1B4C" w:rsidRDefault="002F1B4C" w:rsidP="002F1B4C">
            <w:pPr>
              <w:spacing w:after="0" w:line="240" w:lineRule="auto"/>
              <w:rPr>
                <w:rFonts w:ascii="Times New Roman" w:eastAsia="Times New Roman" w:hAnsi="Times New Roman" w:cs="Times New Roman"/>
                <w:sz w:val="20"/>
                <w:szCs w:val="20"/>
              </w:rPr>
            </w:pPr>
          </w:p>
        </w:tc>
        <w:tc>
          <w:tcPr>
            <w:tcW w:w="2085" w:type="dxa"/>
            <w:tcBorders>
              <w:top w:val="nil"/>
              <w:left w:val="nil"/>
              <w:bottom w:val="nil"/>
              <w:right w:val="nil"/>
            </w:tcBorders>
            <w:vAlign w:val="center"/>
            <w:hideMark/>
          </w:tcPr>
          <w:p w:rsidR="002F1B4C" w:rsidRPr="002F1B4C" w:rsidRDefault="002F1B4C" w:rsidP="002F1B4C">
            <w:pPr>
              <w:spacing w:after="0" w:line="240" w:lineRule="auto"/>
              <w:rPr>
                <w:rFonts w:ascii="Times New Roman" w:eastAsia="Times New Roman" w:hAnsi="Times New Roman" w:cs="Times New Roman"/>
                <w:sz w:val="20"/>
                <w:szCs w:val="20"/>
              </w:rPr>
            </w:pPr>
          </w:p>
        </w:tc>
      </w:tr>
    </w:tbl>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rPr>
      </w:pPr>
      <w:r w:rsidRPr="002F1B4C">
        <w:rPr>
          <w:rFonts w:ascii="Palatino Linotype" w:eastAsia="Times New Roman" w:hAnsi="Palatino Linotype" w:cs="Times New Roman"/>
          <w:color w:val="000000"/>
          <w:sz w:val="24"/>
          <w:szCs w:val="24"/>
        </w:rPr>
        <w:t> </w:t>
      </w:r>
    </w:p>
    <w:tbl>
      <w:tblPr>
        <w:tblW w:w="0" w:type="auto"/>
        <w:jc w:val="right"/>
        <w:tblCellMar>
          <w:left w:w="0" w:type="dxa"/>
          <w:right w:w="0" w:type="dxa"/>
        </w:tblCellMar>
        <w:tblLook w:val="04A0" w:firstRow="1" w:lastRow="0" w:firstColumn="1" w:lastColumn="0" w:noHBand="0" w:noVBand="1"/>
      </w:tblPr>
      <w:tblGrid>
        <w:gridCol w:w="4248"/>
        <w:gridCol w:w="5112"/>
      </w:tblGrid>
      <w:tr w:rsidR="002F1B4C" w:rsidRPr="002F1B4C" w:rsidTr="002F1B4C">
        <w:trPr>
          <w:jc w:val="right"/>
        </w:trPr>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rPr>
            </w:pPr>
            <w:r w:rsidRPr="002F1B4C">
              <w:rPr>
                <w:rFonts w:ascii="Palatino Linotype" w:eastAsia="Times New Roman" w:hAnsi="Palatino Linotype" w:cs="Times New Roman"/>
                <w:color w:val="000000"/>
                <w:sz w:val="24"/>
                <w:szCs w:val="24"/>
              </w:rPr>
              <w:br w:type="page"/>
            </w:r>
            <w:r w:rsidRPr="002F1B4C">
              <w:rPr>
                <w:rFonts w:ascii="Palatino Linotype" w:eastAsia="Times New Roman" w:hAnsi="Palatino Linotype" w:cs="Times New Roman"/>
                <w:sz w:val="24"/>
                <w:szCs w:val="24"/>
              </w:rPr>
              <w:t> </w:t>
            </w:r>
          </w:p>
        </w:tc>
        <w:tc>
          <w:tcPr>
            <w:tcW w:w="7393" w:type="dxa"/>
            <w:tcMar>
              <w:top w:w="0" w:type="dxa"/>
              <w:left w:w="108" w:type="dxa"/>
              <w:bottom w:w="0" w:type="dxa"/>
              <w:right w:w="108" w:type="dxa"/>
            </w:tcMar>
            <w:hideMark/>
          </w:tcPr>
          <w:p w:rsidR="002F1B4C" w:rsidRPr="002F1B4C" w:rsidRDefault="002F1B4C" w:rsidP="002F1B4C">
            <w:pPr>
              <w:spacing w:after="120" w:line="240" w:lineRule="auto"/>
              <w:jc w:val="center"/>
              <w:rPr>
                <w:rFonts w:ascii="Times New Roman" w:eastAsia="Times New Roman" w:hAnsi="Times New Roman" w:cs="Times New Roman"/>
                <w:sz w:val="24"/>
                <w:szCs w:val="24"/>
              </w:rPr>
            </w:pPr>
            <w:r w:rsidRPr="002F1B4C">
              <w:rPr>
                <w:rFonts w:ascii="Palatino Linotype" w:eastAsia="Times New Roman" w:hAnsi="Palatino Linotype" w:cs="Times New Roman"/>
                <w:sz w:val="24"/>
                <w:szCs w:val="24"/>
              </w:rPr>
              <w:t xml:space="preserve">“Sosial müavinətlərin, təqaüdlərin və kompensasiyaların təyin olunması üçün təqdim edilən sənədlərin </w:t>
            </w:r>
            <w:proofErr w:type="spellStart"/>
            <w:r w:rsidRPr="002F1B4C">
              <w:rPr>
                <w:rFonts w:ascii="Palatino Linotype" w:eastAsia="Times New Roman" w:hAnsi="Palatino Linotype" w:cs="Times New Roman"/>
                <w:sz w:val="24"/>
                <w:szCs w:val="24"/>
              </w:rPr>
              <w:t>rəsmiləşdirilməsi</w:t>
            </w:r>
            <w:proofErr w:type="spellEnd"/>
            <w:r w:rsidRPr="002F1B4C">
              <w:rPr>
                <w:rFonts w:ascii="Palatino Linotype" w:eastAsia="Times New Roman" w:hAnsi="Palatino Linotype" w:cs="Times New Roman"/>
                <w:sz w:val="24"/>
                <w:szCs w:val="24"/>
              </w:rPr>
              <w:t xml:space="preserve">, baxılması və saxlanılması </w:t>
            </w:r>
            <w:proofErr w:type="spellStart"/>
            <w:r w:rsidRPr="002F1B4C">
              <w:rPr>
                <w:rFonts w:ascii="Palatino Linotype" w:eastAsia="Times New Roman" w:hAnsi="Palatino Linotype" w:cs="Times New Roman"/>
                <w:sz w:val="24"/>
                <w:szCs w:val="24"/>
              </w:rPr>
              <w:t>Qaydaları”na</w:t>
            </w:r>
            <w:proofErr w:type="spellEnd"/>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2 nömrəli əlavə</w:t>
            </w:r>
          </w:p>
        </w:tc>
      </w:tr>
    </w:tbl>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Sosial müavinət, təqaüd və kompensasiyanın təyinatı üçün</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ƏRİZƏLƏRİN QEYDİYYATI JURNALI</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438"/>
        <w:gridCol w:w="711"/>
        <w:gridCol w:w="805"/>
        <w:gridCol w:w="805"/>
        <w:gridCol w:w="1197"/>
        <w:gridCol w:w="801"/>
        <w:gridCol w:w="1009"/>
        <w:gridCol w:w="754"/>
        <w:gridCol w:w="1009"/>
        <w:gridCol w:w="626"/>
        <w:gridCol w:w="666"/>
        <w:gridCol w:w="519"/>
      </w:tblGrid>
      <w:tr w:rsidR="002F1B4C" w:rsidRPr="002F1B4C" w:rsidTr="002F1B4C">
        <w:trPr>
          <w:trHeight w:val="400"/>
          <w:jc w:val="center"/>
        </w:trPr>
        <w:tc>
          <w:tcPr>
            <w:tcW w:w="6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ind w:right="-108"/>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Sıra</w:t>
            </w:r>
          </w:p>
          <w:p w:rsidR="002F1B4C" w:rsidRPr="002F1B4C" w:rsidRDefault="002F1B4C" w:rsidP="002F1B4C">
            <w:pPr>
              <w:spacing w:after="0" w:line="240" w:lineRule="auto"/>
              <w:ind w:right="-108"/>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lang w:val="en-US"/>
              </w:rPr>
              <w:t>№</w:t>
            </w:r>
            <w:r w:rsidRPr="002F1B4C">
              <w:rPr>
                <w:rFonts w:ascii="Palatino Linotype" w:eastAsia="Times New Roman" w:hAnsi="Palatino Linotype" w:cs="Times New Roman"/>
                <w:b/>
                <w:bCs/>
                <w:sz w:val="18"/>
                <w:szCs w:val="18"/>
              </w:rPr>
              <w:t>-si</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Ərizənin daxil olduğu tarix</w:t>
            </w:r>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(gün, ay, il)</w:t>
            </w:r>
          </w:p>
        </w:tc>
        <w:tc>
          <w:tcPr>
            <w:tcW w:w="25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Ərizəçinin soyadı, adı və atasının adı</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Ərizəçinin ünvanı</w:t>
            </w:r>
          </w:p>
        </w:tc>
        <w:tc>
          <w:tcPr>
            <w:tcW w:w="12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Müavinətin, təqaüdün və kompensasiyanın növü</w:t>
            </w:r>
          </w:p>
        </w:tc>
        <w:tc>
          <w:tcPr>
            <w:tcW w:w="12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Təqdim olunan sənədlərin adı</w:t>
            </w:r>
          </w:p>
        </w:tc>
        <w:tc>
          <w:tcPr>
            <w:tcW w:w="467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Müavinət, təqaüd və kompensasiya təyinatı barədə</w:t>
            </w:r>
          </w:p>
        </w:tc>
        <w:tc>
          <w:tcPr>
            <w:tcW w:w="103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Şəxsi işin və şəxsi hesabın nömrəsi</w:t>
            </w:r>
          </w:p>
        </w:tc>
        <w:tc>
          <w:tcPr>
            <w:tcW w:w="90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Qeyd</w:t>
            </w:r>
          </w:p>
        </w:tc>
      </w:tr>
      <w:tr w:rsidR="002F1B4C" w:rsidRPr="002F1B4C" w:rsidTr="002F1B4C">
        <w:trPr>
          <w:trHeight w:val="12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p>
        </w:tc>
        <w:tc>
          <w:tcPr>
            <w:tcW w:w="13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 xml:space="preserve">müavinət, təqaüd və kompensasiya təyinatı barədə </w:t>
            </w:r>
            <w:r w:rsidRPr="002F1B4C">
              <w:rPr>
                <w:rFonts w:ascii="Palatino Linotype" w:eastAsia="Times New Roman" w:hAnsi="Palatino Linotype" w:cs="Times New Roman"/>
                <w:b/>
                <w:bCs/>
                <w:sz w:val="18"/>
                <w:szCs w:val="18"/>
              </w:rPr>
              <w:lastRenderedPageBreak/>
              <w:t>qərarın tarixi və nömrəsi</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lastRenderedPageBreak/>
              <w:t xml:space="preserve">təyinat müddəti (nə vaxtdan nə </w:t>
            </w:r>
            <w:r w:rsidRPr="002F1B4C">
              <w:rPr>
                <w:rFonts w:ascii="Palatino Linotype" w:eastAsia="Times New Roman" w:hAnsi="Palatino Linotype" w:cs="Times New Roman"/>
                <w:b/>
                <w:bCs/>
                <w:sz w:val="18"/>
                <w:szCs w:val="18"/>
              </w:rPr>
              <w:lastRenderedPageBreak/>
              <w:t>vaxtadək)</w:t>
            </w:r>
          </w:p>
        </w:tc>
        <w:tc>
          <w:tcPr>
            <w:tcW w:w="13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lastRenderedPageBreak/>
              <w:t xml:space="preserve">müavinət, təqaüd və kompensasiya təyin olunan </w:t>
            </w:r>
            <w:r w:rsidRPr="002F1B4C">
              <w:rPr>
                <w:rFonts w:ascii="Palatino Linotype" w:eastAsia="Times New Roman" w:hAnsi="Palatino Linotype" w:cs="Times New Roman"/>
                <w:b/>
                <w:bCs/>
                <w:sz w:val="18"/>
                <w:szCs w:val="18"/>
              </w:rPr>
              <w:lastRenderedPageBreak/>
              <w:t>uşaqların sayı (nəfərlə)</w:t>
            </w:r>
          </w:p>
        </w:tc>
        <w:tc>
          <w:tcPr>
            <w:tcW w:w="8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lastRenderedPageBreak/>
              <w:t>məbləğ</w:t>
            </w:r>
          </w:p>
        </w:tc>
        <w:tc>
          <w:tcPr>
            <w:tcW w:w="0" w:type="auto"/>
            <w:vMerge/>
            <w:tcBorders>
              <w:top w:val="single" w:sz="8" w:space="0" w:color="auto"/>
              <w:left w:val="nil"/>
              <w:bottom w:val="single" w:sz="8" w:space="0" w:color="auto"/>
              <w:right w:val="single" w:sz="8" w:space="0" w:color="auto"/>
            </w:tcBorders>
            <w:vAlign w:val="cente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lastRenderedPageBreak/>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r w:rsidR="002F1B4C" w:rsidRPr="002F1B4C" w:rsidTr="002F1B4C">
        <w:trPr>
          <w:jc w:val="center"/>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39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6"/>
                <w:szCs w:val="16"/>
              </w:rPr>
              <w:t> </w:t>
            </w:r>
          </w:p>
        </w:tc>
      </w:tr>
    </w:tbl>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br w:type="page"/>
      </w:r>
      <w:r w:rsidRPr="002F1B4C">
        <w:rPr>
          <w:rFonts w:ascii="Palatino Linotype" w:eastAsia="Times New Roman" w:hAnsi="Palatino Linotype" w:cs="Times New Roman"/>
          <w:color w:val="000000"/>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248"/>
        <w:gridCol w:w="5112"/>
      </w:tblGrid>
      <w:tr w:rsidR="002F1B4C" w:rsidRPr="002F1B4C" w:rsidTr="002F1B4C">
        <w:trPr>
          <w:jc w:val="right"/>
        </w:trPr>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7393" w:type="dxa"/>
            <w:tcMar>
              <w:top w:w="0" w:type="dxa"/>
              <w:left w:w="108" w:type="dxa"/>
              <w:bottom w:w="0" w:type="dxa"/>
              <w:right w:w="108" w:type="dxa"/>
            </w:tcMar>
            <w:hideMark/>
          </w:tcPr>
          <w:p w:rsidR="002F1B4C" w:rsidRPr="002F1B4C" w:rsidRDefault="002F1B4C" w:rsidP="002F1B4C">
            <w:pPr>
              <w:spacing w:after="12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xml:space="preserve">“Sosial müavinətlərin, təqaüdlərin və kompensasiyaların təyin olunması üçün təqdim edilən sənədlərin </w:t>
            </w:r>
            <w:proofErr w:type="spellStart"/>
            <w:r w:rsidRPr="002F1B4C">
              <w:rPr>
                <w:rFonts w:ascii="Palatino Linotype" w:eastAsia="Times New Roman" w:hAnsi="Palatino Linotype" w:cs="Times New Roman"/>
                <w:sz w:val="24"/>
                <w:szCs w:val="24"/>
              </w:rPr>
              <w:t>rəsmiləşdirilməsi</w:t>
            </w:r>
            <w:proofErr w:type="spellEnd"/>
            <w:r w:rsidRPr="002F1B4C">
              <w:rPr>
                <w:rFonts w:ascii="Palatino Linotype" w:eastAsia="Times New Roman" w:hAnsi="Palatino Linotype" w:cs="Times New Roman"/>
                <w:sz w:val="24"/>
                <w:szCs w:val="24"/>
              </w:rPr>
              <w:t xml:space="preserve">, baxılması və saxlanılması </w:t>
            </w:r>
            <w:proofErr w:type="spellStart"/>
            <w:r w:rsidRPr="002F1B4C">
              <w:rPr>
                <w:rFonts w:ascii="Palatino Linotype" w:eastAsia="Times New Roman" w:hAnsi="Palatino Linotype" w:cs="Times New Roman"/>
                <w:sz w:val="24"/>
                <w:szCs w:val="24"/>
              </w:rPr>
              <w:t>Qaydaları”na</w:t>
            </w:r>
            <w:proofErr w:type="spellEnd"/>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3 nömrəli əlavə</w:t>
            </w:r>
          </w:p>
        </w:tc>
      </w:tr>
    </w:tbl>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Sosial müavinət, təqaüd və kompensasiya işləri üzrə</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REYESTR JURNALI</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 </w:t>
      </w:r>
    </w:p>
    <w:tbl>
      <w:tblPr>
        <w:tblW w:w="14697" w:type="dxa"/>
        <w:jc w:val="center"/>
        <w:tblCellMar>
          <w:left w:w="0" w:type="dxa"/>
          <w:right w:w="0" w:type="dxa"/>
        </w:tblCellMar>
        <w:tblLook w:val="04A0" w:firstRow="1" w:lastRow="0" w:firstColumn="1" w:lastColumn="0" w:noHBand="0" w:noVBand="1"/>
      </w:tblPr>
      <w:tblGrid>
        <w:gridCol w:w="601"/>
        <w:gridCol w:w="2447"/>
        <w:gridCol w:w="1404"/>
        <w:gridCol w:w="716"/>
        <w:gridCol w:w="737"/>
        <w:gridCol w:w="1676"/>
        <w:gridCol w:w="723"/>
        <w:gridCol w:w="699"/>
        <w:gridCol w:w="723"/>
        <w:gridCol w:w="699"/>
        <w:gridCol w:w="1417"/>
        <w:gridCol w:w="723"/>
        <w:gridCol w:w="699"/>
        <w:gridCol w:w="725"/>
        <w:gridCol w:w="708"/>
      </w:tblGrid>
      <w:tr w:rsidR="002F1B4C" w:rsidRPr="002F1B4C" w:rsidTr="002F1B4C">
        <w:trPr>
          <w:trHeight w:val="1585"/>
          <w:jc w:val="center"/>
        </w:trPr>
        <w:tc>
          <w:tcPr>
            <w:tcW w:w="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ind w:right="-108"/>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Sıra</w:t>
            </w:r>
          </w:p>
          <w:p w:rsidR="002F1B4C" w:rsidRPr="002F1B4C" w:rsidRDefault="002F1B4C" w:rsidP="002F1B4C">
            <w:pPr>
              <w:spacing w:after="0" w:line="240" w:lineRule="auto"/>
              <w:ind w:right="-108"/>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lang w:val="en-US"/>
              </w:rPr>
              <w:t>№</w:t>
            </w:r>
            <w:r w:rsidRPr="002F1B4C">
              <w:rPr>
                <w:rFonts w:ascii="Palatino Linotype" w:eastAsia="Times New Roman" w:hAnsi="Palatino Linotype" w:cs="Times New Roman"/>
                <w:b/>
                <w:bCs/>
                <w:sz w:val="18"/>
                <w:szCs w:val="18"/>
              </w:rPr>
              <w:t>-si</w:t>
            </w: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Soyadı, adı, atasının adı</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Yaşadığı ünvan</w:t>
            </w:r>
          </w:p>
        </w:tc>
        <w:tc>
          <w:tcPr>
            <w:tcW w:w="14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Müavinət, təqaüd və kompensasiya təyin olunması barədə qərarın tarixi və nömrəsi</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Müavinətin, təqaüdün və kompensasiyanın məbləği</w:t>
            </w:r>
          </w:p>
        </w:tc>
        <w:tc>
          <w:tcPr>
            <w:tcW w:w="14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İşin mühasibat uçotu sektoruna təhvil verilməsi tarixi və təhvil verənin imzası</w:t>
            </w:r>
          </w:p>
        </w:tc>
        <w:tc>
          <w:tcPr>
            <w:tcW w:w="14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İşin mühasibat uçotu sektoruna təhvil verilməsi tarixi və qəbul edənin imzası</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Ödəniş müəssisəsi haqqında məlumat</w:t>
            </w:r>
          </w:p>
        </w:tc>
        <w:tc>
          <w:tcPr>
            <w:tcW w:w="14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Şəxsi hesabın açılması tarixi və nömrəsi</w:t>
            </w:r>
          </w:p>
        </w:tc>
        <w:tc>
          <w:tcPr>
            <w:tcW w:w="144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18"/>
                <w:szCs w:val="18"/>
              </w:rPr>
              <w:t>İşin ünvanlı sosial yardım və sosial müavinətlər sektoruna təhvil verilməsi tarixi və qəbul edənin imzası</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tarix</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ind w:right="-108"/>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nömrə</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tarix</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imza</w:t>
            </w:r>
          </w:p>
        </w:tc>
        <w:tc>
          <w:tcPr>
            <w:tcW w:w="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tarix</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imza</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tarix</w:t>
            </w:r>
          </w:p>
        </w:tc>
        <w:tc>
          <w:tcPr>
            <w:tcW w:w="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imza</w:t>
            </w:r>
          </w:p>
        </w:tc>
        <w:tc>
          <w:tcPr>
            <w:tcW w:w="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tarix</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imza</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04"/>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r w:rsidR="002F1B4C" w:rsidRPr="002F1B4C" w:rsidTr="002F1B4C">
        <w:trPr>
          <w:trHeight w:val="219"/>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256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06"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18"/>
                <w:szCs w:val="18"/>
              </w:rPr>
              <w:t> </w:t>
            </w:r>
          </w:p>
        </w:tc>
      </w:tr>
    </w:tbl>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br w:type="page"/>
      </w:r>
      <w:r w:rsidRPr="002F1B4C">
        <w:rPr>
          <w:rFonts w:ascii="Palatino Linotype" w:eastAsia="Times New Roman" w:hAnsi="Palatino Linotype" w:cs="Times New Roman"/>
          <w:color w:val="000000"/>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383"/>
        <w:gridCol w:w="4977"/>
      </w:tblGrid>
      <w:tr w:rsidR="002F1B4C" w:rsidRPr="002F1B4C" w:rsidTr="002F1B4C">
        <w:trPr>
          <w:jc w:val="right"/>
        </w:trPr>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ÜZ TƏRƏFİ</w:t>
            </w:r>
          </w:p>
        </w:tc>
        <w:tc>
          <w:tcPr>
            <w:tcW w:w="7393" w:type="dxa"/>
            <w:tcMar>
              <w:top w:w="0" w:type="dxa"/>
              <w:left w:w="108" w:type="dxa"/>
              <w:bottom w:w="0" w:type="dxa"/>
              <w:right w:w="108" w:type="dxa"/>
            </w:tcMar>
            <w:hideMark/>
          </w:tcPr>
          <w:p w:rsidR="002F1B4C" w:rsidRPr="002F1B4C" w:rsidRDefault="002F1B4C" w:rsidP="002F1B4C">
            <w:pPr>
              <w:spacing w:after="12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xml:space="preserve">“Sosial müavinətlərin, təqaüdlərin və kompensasiyaların təyin olunması üçün təqdim edilən sənədlərin </w:t>
            </w:r>
            <w:proofErr w:type="spellStart"/>
            <w:r w:rsidRPr="002F1B4C">
              <w:rPr>
                <w:rFonts w:ascii="Palatino Linotype" w:eastAsia="Times New Roman" w:hAnsi="Palatino Linotype" w:cs="Times New Roman"/>
                <w:sz w:val="24"/>
                <w:szCs w:val="24"/>
              </w:rPr>
              <w:t>rəsmiləşdirilməsi</w:t>
            </w:r>
            <w:proofErr w:type="spellEnd"/>
            <w:r w:rsidRPr="002F1B4C">
              <w:rPr>
                <w:rFonts w:ascii="Palatino Linotype" w:eastAsia="Times New Roman" w:hAnsi="Palatino Linotype" w:cs="Times New Roman"/>
                <w:sz w:val="24"/>
                <w:szCs w:val="24"/>
              </w:rPr>
              <w:t xml:space="preserve">, baxılması və saxlanılması </w:t>
            </w:r>
            <w:proofErr w:type="spellStart"/>
            <w:r w:rsidRPr="002F1B4C">
              <w:rPr>
                <w:rFonts w:ascii="Palatino Linotype" w:eastAsia="Times New Roman" w:hAnsi="Palatino Linotype" w:cs="Times New Roman"/>
                <w:sz w:val="24"/>
                <w:szCs w:val="24"/>
              </w:rPr>
              <w:t>Qaydaları”na</w:t>
            </w:r>
            <w:proofErr w:type="spellEnd"/>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4 nömrəli əlavə</w:t>
            </w:r>
          </w:p>
        </w:tc>
      </w:tr>
    </w:tbl>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noProof/>
          <w:color w:val="000000"/>
          <w:sz w:val="24"/>
          <w:szCs w:val="24"/>
          <w:lang w:val="en-US"/>
        </w:rPr>
        <mc:AlternateContent>
          <mc:Choice Requires="wps">
            <w:drawing>
              <wp:inline distT="0" distB="0" distL="0" distR="0">
                <wp:extent cx="9020175" cy="5943600"/>
                <wp:effectExtent l="0" t="0" r="0" b="0"/>
                <wp:docPr id="6" name="Rectangle 6" descr="http://e-qanun.az/alpidata/framework/data/31/311.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20175"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52613" id="Rectangle 6" o:spid="_x0000_s1026" alt="http://e-qanun.az/alpidata/framework/data/31/311.files/image002.jpg" style="width:710.2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" filled="f" stroked="f">
                <o:lock v:ext="edit" aspectratio="t"/>
                <w10:anchorlock/>
              </v:rect>
            </w:pict>
          </mc:Fallback>
        </mc:AlternateConten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4818"/>
        <w:gridCol w:w="4542"/>
      </w:tblGrid>
      <w:tr w:rsidR="002F1B4C" w:rsidRPr="002F1B4C" w:rsidTr="002F1B4C">
        <w:trPr>
          <w:jc w:val="center"/>
        </w:trPr>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ARXA TƏRƏFİ</w:t>
            </w:r>
          </w:p>
        </w:tc>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bl>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noProof/>
          <w:color w:val="000000"/>
          <w:sz w:val="24"/>
          <w:szCs w:val="24"/>
          <w:lang w:val="en-US"/>
        </w:rPr>
        <w:lastRenderedPageBreak/>
        <mc:AlternateContent>
          <mc:Choice Requires="wps">
            <w:drawing>
              <wp:inline distT="0" distB="0" distL="0" distR="0">
                <wp:extent cx="9248775" cy="4914900"/>
                <wp:effectExtent l="0" t="0" r="0" b="0"/>
                <wp:docPr id="5" name="Rectangle 5" descr="http://e-qanun.az/alpidata/framework/data/31/311.files/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48775" cy="491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D41B7" id="Rectangle 5" o:spid="_x0000_s1026" alt="http://e-qanun.az/alpidata/framework/data/31/311.files/image004.jpg" style="width:728.2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" filled="f" stroked="f">
                <o:lock v:ext="edit" aspectratio="t"/>
                <w10:anchorlock/>
              </v:rect>
            </w:pict>
          </mc:Fallback>
        </mc:AlternateConten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br w:type="page"/>
      </w:r>
      <w:r w:rsidRPr="002F1B4C">
        <w:rPr>
          <w:rFonts w:ascii="Palatino Linotype" w:eastAsia="Times New Roman" w:hAnsi="Palatino Linotype" w:cs="Times New Roman"/>
          <w:color w:val="000000"/>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383"/>
        <w:gridCol w:w="4977"/>
      </w:tblGrid>
      <w:tr w:rsidR="002F1B4C" w:rsidRPr="002F1B4C" w:rsidTr="002F1B4C">
        <w:trPr>
          <w:jc w:val="right"/>
        </w:trPr>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ÜZ TƏRƏFİ</w:t>
            </w:r>
          </w:p>
        </w:tc>
        <w:tc>
          <w:tcPr>
            <w:tcW w:w="7393" w:type="dxa"/>
            <w:tcMar>
              <w:top w:w="0" w:type="dxa"/>
              <w:left w:w="108" w:type="dxa"/>
              <w:bottom w:w="0" w:type="dxa"/>
              <w:right w:w="108" w:type="dxa"/>
            </w:tcMar>
            <w:hideMark/>
          </w:tcPr>
          <w:p w:rsidR="002F1B4C" w:rsidRPr="002F1B4C" w:rsidRDefault="002F1B4C" w:rsidP="002F1B4C">
            <w:pPr>
              <w:spacing w:after="12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xml:space="preserve">“Sosial müavinətlərin, təqaüdlərin və kompensasiyaların təyin olunması üçün təqdim edilən sənədlərin </w:t>
            </w:r>
            <w:proofErr w:type="spellStart"/>
            <w:r w:rsidRPr="002F1B4C">
              <w:rPr>
                <w:rFonts w:ascii="Palatino Linotype" w:eastAsia="Times New Roman" w:hAnsi="Palatino Linotype" w:cs="Times New Roman"/>
                <w:sz w:val="24"/>
                <w:szCs w:val="24"/>
              </w:rPr>
              <w:t>rəsmiləşdirilməsi</w:t>
            </w:r>
            <w:proofErr w:type="spellEnd"/>
            <w:r w:rsidRPr="002F1B4C">
              <w:rPr>
                <w:rFonts w:ascii="Palatino Linotype" w:eastAsia="Times New Roman" w:hAnsi="Palatino Linotype" w:cs="Times New Roman"/>
                <w:sz w:val="24"/>
                <w:szCs w:val="24"/>
              </w:rPr>
              <w:t xml:space="preserve">, baxılması və saxlanılması </w:t>
            </w:r>
            <w:proofErr w:type="spellStart"/>
            <w:r w:rsidRPr="002F1B4C">
              <w:rPr>
                <w:rFonts w:ascii="Palatino Linotype" w:eastAsia="Times New Roman" w:hAnsi="Palatino Linotype" w:cs="Times New Roman"/>
                <w:sz w:val="24"/>
                <w:szCs w:val="24"/>
              </w:rPr>
              <w:t>Qaydaları”na</w:t>
            </w:r>
            <w:proofErr w:type="spellEnd"/>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5 nömrəli əlavə</w:t>
            </w:r>
          </w:p>
        </w:tc>
      </w:tr>
    </w:tbl>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noProof/>
          <w:color w:val="000000"/>
          <w:sz w:val="24"/>
          <w:szCs w:val="24"/>
          <w:lang w:val="en-US"/>
        </w:rPr>
        <mc:AlternateContent>
          <mc:Choice Requires="wps">
            <w:drawing>
              <wp:inline distT="0" distB="0" distL="0" distR="0">
                <wp:extent cx="9144000" cy="5934075"/>
                <wp:effectExtent l="0" t="0" r="0" b="0"/>
                <wp:docPr id="4" name="Rectangle 4" descr="http://e-qanun.az/alpidata/framework/data/31/311.files/image0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44000" cy="593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2A1757" id="Rectangle 4" o:spid="_x0000_s1026" alt="http://e-qanun.az/alpidata/framework/data/31/311.files/image006.jpg" style="width:10in;height:4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" filled="f" stroked="f">
                <o:lock v:ext="edit" aspectratio="t"/>
                <w10:anchorlock/>
              </v:rect>
            </w:pict>
          </mc:Fallback>
        </mc:AlternateConten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4818"/>
        <w:gridCol w:w="4542"/>
      </w:tblGrid>
      <w:tr w:rsidR="002F1B4C" w:rsidRPr="002F1B4C" w:rsidTr="002F1B4C">
        <w:trPr>
          <w:jc w:val="center"/>
        </w:trPr>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ARXA TƏRƏFİ</w:t>
            </w:r>
          </w:p>
        </w:tc>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bl>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noProof/>
          <w:color w:val="000000"/>
          <w:sz w:val="24"/>
          <w:szCs w:val="24"/>
          <w:lang w:val="en-US"/>
        </w:rPr>
        <w:lastRenderedPageBreak/>
        <mc:AlternateContent>
          <mc:Choice Requires="wps">
            <w:drawing>
              <wp:inline distT="0" distB="0" distL="0" distR="0">
                <wp:extent cx="9239250" cy="5819775"/>
                <wp:effectExtent l="0" t="0" r="0" b="0"/>
                <wp:docPr id="3" name="Rectangle 3" descr="http://e-qanun.az/alpidata/framework/data/31/311.files/image00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39250" cy="581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F417CE" id="Rectangle 3" o:spid="_x0000_s1026" alt="http://e-qanun.az/alpidata/framework/data/31/311.files/image008.jpg" style="width:727.5pt;height:4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" filled="f" stroked="f">
                <o:lock v:ext="edit" aspectratio="t"/>
                <w10:anchorlock/>
              </v:rect>
            </w:pict>
          </mc:Fallback>
        </mc:AlternateConten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br w:type="page"/>
      </w:r>
      <w:r w:rsidRPr="002F1B4C">
        <w:rPr>
          <w:rFonts w:ascii="Palatino Linotype" w:eastAsia="Times New Roman" w:hAnsi="Palatino Linotype" w:cs="Times New Roman"/>
          <w:color w:val="000000"/>
          <w:sz w:val="2"/>
          <w:szCs w:val="2"/>
        </w:rPr>
        <w:lastRenderedPageBreak/>
        <w:t> </w:t>
      </w:r>
    </w:p>
    <w:tbl>
      <w:tblPr>
        <w:tblW w:w="0" w:type="auto"/>
        <w:jc w:val="right"/>
        <w:tblCellMar>
          <w:left w:w="0" w:type="dxa"/>
          <w:right w:w="0" w:type="dxa"/>
        </w:tblCellMar>
        <w:tblLook w:val="04A0" w:firstRow="1" w:lastRow="0" w:firstColumn="1" w:lastColumn="0" w:noHBand="0" w:noVBand="1"/>
      </w:tblPr>
      <w:tblGrid>
        <w:gridCol w:w="4383"/>
        <w:gridCol w:w="4977"/>
      </w:tblGrid>
      <w:tr w:rsidR="002F1B4C" w:rsidRPr="002F1B4C" w:rsidTr="002F1B4C">
        <w:trPr>
          <w:jc w:val="right"/>
        </w:trPr>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ÜZ TƏRƏFİ</w:t>
            </w:r>
          </w:p>
        </w:tc>
        <w:tc>
          <w:tcPr>
            <w:tcW w:w="7393" w:type="dxa"/>
            <w:tcMar>
              <w:top w:w="0" w:type="dxa"/>
              <w:left w:w="108" w:type="dxa"/>
              <w:bottom w:w="0" w:type="dxa"/>
              <w:right w:w="108" w:type="dxa"/>
            </w:tcMar>
            <w:hideMark/>
          </w:tcPr>
          <w:p w:rsidR="002F1B4C" w:rsidRPr="002F1B4C" w:rsidRDefault="002F1B4C" w:rsidP="002F1B4C">
            <w:pPr>
              <w:spacing w:after="12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xml:space="preserve">“Sosial müavinətlərin, təqaüdlərin və kompensasiyaların təyin olunması üçün təqdim edilən sənədlərin </w:t>
            </w:r>
            <w:proofErr w:type="spellStart"/>
            <w:r w:rsidRPr="002F1B4C">
              <w:rPr>
                <w:rFonts w:ascii="Palatino Linotype" w:eastAsia="Times New Roman" w:hAnsi="Palatino Linotype" w:cs="Times New Roman"/>
                <w:sz w:val="24"/>
                <w:szCs w:val="24"/>
              </w:rPr>
              <w:t>rəsmiləşdirilməsi</w:t>
            </w:r>
            <w:proofErr w:type="spellEnd"/>
            <w:r w:rsidRPr="002F1B4C">
              <w:rPr>
                <w:rFonts w:ascii="Palatino Linotype" w:eastAsia="Times New Roman" w:hAnsi="Palatino Linotype" w:cs="Times New Roman"/>
                <w:sz w:val="24"/>
                <w:szCs w:val="24"/>
              </w:rPr>
              <w:t xml:space="preserve">, baxılması və saxlanılması </w:t>
            </w:r>
            <w:proofErr w:type="spellStart"/>
            <w:r w:rsidRPr="002F1B4C">
              <w:rPr>
                <w:rFonts w:ascii="Palatino Linotype" w:eastAsia="Times New Roman" w:hAnsi="Palatino Linotype" w:cs="Times New Roman"/>
                <w:sz w:val="24"/>
                <w:szCs w:val="24"/>
              </w:rPr>
              <w:t>Qaydaları”na</w:t>
            </w:r>
            <w:proofErr w:type="spellEnd"/>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6 nömrəli əlavə</w:t>
            </w:r>
          </w:p>
        </w:tc>
      </w:tr>
    </w:tbl>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noProof/>
          <w:color w:val="000000"/>
          <w:sz w:val="24"/>
          <w:szCs w:val="24"/>
          <w:lang w:val="en-US"/>
        </w:rPr>
        <mc:AlternateContent>
          <mc:Choice Requires="wps">
            <w:drawing>
              <wp:inline distT="0" distB="0" distL="0" distR="0">
                <wp:extent cx="9239250" cy="5619750"/>
                <wp:effectExtent l="0" t="0" r="0" b="0"/>
                <wp:docPr id="2" name="Rectangle 2" descr="http://e-qanun.az/alpidata/framework/data/31/311.files/image0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39250" cy="561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8B35D" id="Rectangle 2" o:spid="_x0000_s1026" alt="http://e-qanun.az/alpidata/framework/data/31/311.files/image010.jpg" style="width:72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" filled="f" stroked="f">
                <o:lock v:ext="edit" aspectratio="t"/>
                <w10:anchorlock/>
              </v:rect>
            </w:pict>
          </mc:Fallback>
        </mc:AlternateConten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4818"/>
        <w:gridCol w:w="4542"/>
      </w:tblGrid>
      <w:tr w:rsidR="002F1B4C" w:rsidRPr="002F1B4C" w:rsidTr="002F1B4C">
        <w:trPr>
          <w:jc w:val="center"/>
        </w:trPr>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0"/>
                <w:szCs w:val="20"/>
              </w:rPr>
              <w:t>ARXA TƏRƏFİ</w:t>
            </w:r>
          </w:p>
        </w:tc>
        <w:tc>
          <w:tcPr>
            <w:tcW w:w="7393"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r>
    </w:tbl>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noProof/>
          <w:color w:val="000000"/>
          <w:sz w:val="24"/>
          <w:szCs w:val="24"/>
          <w:lang w:val="en-US"/>
        </w:rPr>
        <w:lastRenderedPageBreak/>
        <mc:AlternateContent>
          <mc:Choice Requires="wps">
            <w:drawing>
              <wp:inline distT="0" distB="0" distL="0" distR="0">
                <wp:extent cx="9029700" cy="6400800"/>
                <wp:effectExtent l="0" t="0" r="0" b="0"/>
                <wp:docPr id="1" name="Rectangle 1" descr="http://e-qanun.az/alpidata/framework/data/31/311.files/image0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29700" cy="640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4A890" id="Rectangle 1" o:spid="_x0000_s1026" alt="http://e-qanun.az/alpidata/framework/data/31/311.files/image012.jpg" style="width:711pt;height:7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" filled="f" stroked="f">
                <o:lock v:ext="edit" aspectratio="t"/>
                <w10:anchorlock/>
              </v:rect>
            </w:pict>
          </mc:Fallback>
        </mc:AlternateConten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br w:type="page"/>
      </w:r>
      <w:r w:rsidRPr="002F1B4C">
        <w:rPr>
          <w:rFonts w:ascii="Palatino Linotype" w:eastAsia="Times New Roman" w:hAnsi="Palatino Linotype" w:cs="Times New Roman"/>
          <w:color w:val="000000"/>
          <w:sz w:val="24"/>
          <w:szCs w:val="24"/>
        </w:rPr>
        <w:lastRenderedPageBreak/>
        <w:t> </w:t>
      </w:r>
    </w:p>
    <w:tbl>
      <w:tblPr>
        <w:tblW w:w="0" w:type="auto"/>
        <w:jc w:val="right"/>
        <w:tblCellMar>
          <w:left w:w="0" w:type="dxa"/>
          <w:right w:w="0" w:type="dxa"/>
        </w:tblCellMar>
        <w:tblLook w:val="04A0" w:firstRow="1" w:lastRow="0" w:firstColumn="1" w:lastColumn="0" w:noHBand="0" w:noVBand="1"/>
      </w:tblPr>
      <w:tblGrid>
        <w:gridCol w:w="3955"/>
        <w:gridCol w:w="5405"/>
      </w:tblGrid>
      <w:tr w:rsidR="002F1B4C" w:rsidRPr="002F1B4C" w:rsidTr="002F1B4C">
        <w:trPr>
          <w:jc w:val="right"/>
        </w:trPr>
        <w:tc>
          <w:tcPr>
            <w:tcW w:w="4068" w:type="dxa"/>
            <w:tcMar>
              <w:top w:w="0" w:type="dxa"/>
              <w:left w:w="108" w:type="dxa"/>
              <w:bottom w:w="0" w:type="dxa"/>
              <w:right w:w="108" w:type="dxa"/>
            </w:tcMar>
            <w:hideMark/>
          </w:tcPr>
          <w:p w:rsidR="002F1B4C" w:rsidRPr="002F1B4C" w:rsidRDefault="002F1B4C" w:rsidP="002F1B4C">
            <w:pPr>
              <w:spacing w:after="0" w:line="240" w:lineRule="auto"/>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w:t>
            </w:r>
          </w:p>
        </w:tc>
        <w:tc>
          <w:tcPr>
            <w:tcW w:w="5502" w:type="dxa"/>
            <w:tcMar>
              <w:top w:w="0" w:type="dxa"/>
              <w:left w:w="108" w:type="dxa"/>
              <w:bottom w:w="0" w:type="dxa"/>
              <w:right w:w="108" w:type="dxa"/>
            </w:tcMar>
            <w:hideMark/>
          </w:tcPr>
          <w:p w:rsidR="002F1B4C" w:rsidRPr="002F1B4C" w:rsidRDefault="002F1B4C" w:rsidP="002F1B4C">
            <w:pPr>
              <w:spacing w:after="12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sz w:val="24"/>
                <w:szCs w:val="24"/>
              </w:rPr>
              <w:t xml:space="preserve">“Sosial müavinətlərin, təqaüdlərin və kompensasiyaların təyin olunması üçün təqdim edilən sənədlərin </w:t>
            </w:r>
            <w:proofErr w:type="spellStart"/>
            <w:r w:rsidRPr="002F1B4C">
              <w:rPr>
                <w:rFonts w:ascii="Palatino Linotype" w:eastAsia="Times New Roman" w:hAnsi="Palatino Linotype" w:cs="Times New Roman"/>
                <w:sz w:val="24"/>
                <w:szCs w:val="24"/>
              </w:rPr>
              <w:t>rəsmiləşdirilməsi</w:t>
            </w:r>
            <w:proofErr w:type="spellEnd"/>
            <w:r w:rsidRPr="002F1B4C">
              <w:rPr>
                <w:rFonts w:ascii="Palatino Linotype" w:eastAsia="Times New Roman" w:hAnsi="Palatino Linotype" w:cs="Times New Roman"/>
                <w:sz w:val="24"/>
                <w:szCs w:val="24"/>
              </w:rPr>
              <w:t xml:space="preserve">, baxılması və saxlanılması </w:t>
            </w:r>
            <w:proofErr w:type="spellStart"/>
            <w:r w:rsidRPr="002F1B4C">
              <w:rPr>
                <w:rFonts w:ascii="Palatino Linotype" w:eastAsia="Times New Roman" w:hAnsi="Palatino Linotype" w:cs="Times New Roman"/>
                <w:sz w:val="24"/>
                <w:szCs w:val="24"/>
              </w:rPr>
              <w:t>Qaydaları”na</w:t>
            </w:r>
            <w:proofErr w:type="spellEnd"/>
          </w:p>
          <w:p w:rsidR="002F1B4C" w:rsidRPr="002F1B4C" w:rsidRDefault="002F1B4C" w:rsidP="002F1B4C">
            <w:pPr>
              <w:spacing w:after="0" w:line="240" w:lineRule="auto"/>
              <w:jc w:val="center"/>
              <w:rPr>
                <w:rFonts w:ascii="Times New Roman" w:eastAsia="Times New Roman" w:hAnsi="Times New Roman" w:cs="Times New Roman"/>
                <w:sz w:val="24"/>
                <w:szCs w:val="24"/>
                <w:lang w:val="en-US"/>
              </w:rPr>
            </w:pPr>
            <w:r w:rsidRPr="002F1B4C">
              <w:rPr>
                <w:rFonts w:ascii="Palatino Linotype" w:eastAsia="Times New Roman" w:hAnsi="Palatino Linotype" w:cs="Times New Roman"/>
                <w:b/>
                <w:bCs/>
                <w:sz w:val="24"/>
                <w:szCs w:val="24"/>
              </w:rPr>
              <w:t>7 nömrəli əlavə</w:t>
            </w:r>
          </w:p>
        </w:tc>
      </w:tr>
    </w:tbl>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jc w:val="center"/>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Müavinət, təqaüd və kompensasiyanın təyin edilməsi üçün tələb olunan sənədlərin siyahısı</w:t>
      </w:r>
    </w:p>
    <w:p w:rsidR="002F1B4C" w:rsidRPr="002F1B4C" w:rsidRDefault="002F1B4C" w:rsidP="002F1B4C">
      <w:pPr>
        <w:spacing w:after="0" w:line="240" w:lineRule="auto"/>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1. Aylıq müavinətin, təqaüdün və kompensasiyanın təyin edilməsi üçün növündən asılı olmayaraq, aşağıdakı sənədlər tələb olunur: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1.1. müavinət, təqaüd və kompensasiyanın təyin olunması üçün şəxsin yaşını, yaşayış yerini və ailə vəziyyətini təsdiq edən sənədlər (şəxsiyyət vəsiqəsinin surəti, doğum haqqında şəhadətnamənin surəti, ailə tərkibi haqqında yerli icra hakimiyyəti başçısının inzibati ərazi dairələri üzrə və ya sahə inzibati ərazi dairələri üzrə nümayəndələrinin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1.2. şəxsin (Azərbaycan Respublikasının Prezidenti tərəfindən müəyyən edilmiş bəzi kateqoriya şəxslərin (şəhid olanların, müharibə əlillərinin, 20 Yanvar hadisələri zamanı əlil olanların, </w:t>
      </w:r>
      <w:proofErr w:type="spellStart"/>
      <w:r w:rsidRPr="002F1B4C">
        <w:rPr>
          <w:rFonts w:ascii="Palatino Linotype" w:eastAsia="Times New Roman" w:hAnsi="Palatino Linotype" w:cs="Times New Roman"/>
          <w:color w:val="000000"/>
          <w:sz w:val="24"/>
          <w:szCs w:val="24"/>
        </w:rPr>
        <w:t>Çernobıl</w:t>
      </w:r>
      <w:proofErr w:type="spellEnd"/>
      <w:r w:rsidRPr="002F1B4C">
        <w:rPr>
          <w:rFonts w:ascii="Palatino Linotype" w:eastAsia="Times New Roman" w:hAnsi="Palatino Linotype" w:cs="Times New Roman"/>
          <w:color w:val="000000"/>
          <w:sz w:val="24"/>
          <w:szCs w:val="24"/>
        </w:rPr>
        <w:t xml:space="preserve"> AES qəzası nəticəsində I və II qrup əlil olmuş, yaxud vəfat etmiş valideynlərin uşaqlarına, habelə </w:t>
      </w:r>
      <w:proofErr w:type="spellStart"/>
      <w:r w:rsidRPr="002F1B4C">
        <w:rPr>
          <w:rFonts w:ascii="Palatino Linotype" w:eastAsia="Times New Roman" w:hAnsi="Palatino Linotype" w:cs="Times New Roman"/>
          <w:color w:val="000000"/>
          <w:sz w:val="24"/>
          <w:szCs w:val="24"/>
        </w:rPr>
        <w:t>Çernobıl</w:t>
      </w:r>
      <w:proofErr w:type="spellEnd"/>
      <w:r w:rsidRPr="002F1B4C">
        <w:rPr>
          <w:rFonts w:ascii="Palatino Linotype" w:eastAsia="Times New Roman" w:hAnsi="Palatino Linotype" w:cs="Times New Roman"/>
          <w:color w:val="000000"/>
          <w:sz w:val="24"/>
          <w:szCs w:val="24"/>
        </w:rPr>
        <w:t xml:space="preserve"> AES qəzası nəticələrinin aradan qaldırılması iştirakçılarının dispanser qeydiyyatında olan 16 yaşadək (ümumtəhsil müəssisələrində əyani təhsil alanlar üçün 18 yaşadək) uşaqlarına müavinət, əmək zədəsi və ya peşə xəstəliyinə görə ödəncin əvəzinə müavinət, beşdən çox uşağı olan qadınlara müavinət, təqaüd və kompensasiya təyinatı istisna olmaqla) əmək pensiyası almaq hüququnun </w:t>
      </w:r>
      <w:proofErr w:type="spellStart"/>
      <w:r w:rsidRPr="002F1B4C">
        <w:rPr>
          <w:rFonts w:ascii="Palatino Linotype" w:eastAsia="Times New Roman" w:hAnsi="Palatino Linotype" w:cs="Times New Roman"/>
          <w:color w:val="000000"/>
          <w:sz w:val="24"/>
          <w:szCs w:val="24"/>
        </w:rPr>
        <w:t>olmaması</w:t>
      </w:r>
      <w:proofErr w:type="spellEnd"/>
      <w:r w:rsidRPr="002F1B4C">
        <w:rPr>
          <w:rFonts w:ascii="Palatino Linotype" w:eastAsia="Times New Roman" w:hAnsi="Palatino Linotype" w:cs="Times New Roman"/>
          <w:color w:val="000000"/>
          <w:sz w:val="24"/>
          <w:szCs w:val="24"/>
        </w:rPr>
        <w:t xml:space="preserve"> barədə yaşayış yeri üzrə Azərbaycan Respublikası Dövlət Sosial Müdafiə Fondunun rayon (şəhər) şöbəsinin məlumatı;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1.3. şəxsin işləyib-</w:t>
      </w:r>
      <w:proofErr w:type="spellStart"/>
      <w:r w:rsidRPr="002F1B4C">
        <w:rPr>
          <w:rFonts w:ascii="Palatino Linotype" w:eastAsia="Times New Roman" w:hAnsi="Palatino Linotype" w:cs="Times New Roman"/>
          <w:color w:val="000000"/>
          <w:sz w:val="24"/>
          <w:szCs w:val="24"/>
        </w:rPr>
        <w:t>işləməməsi</w:t>
      </w:r>
      <w:proofErr w:type="spellEnd"/>
      <w:r w:rsidRPr="002F1B4C">
        <w:rPr>
          <w:rFonts w:ascii="Palatino Linotype" w:eastAsia="Times New Roman" w:hAnsi="Palatino Linotype" w:cs="Times New Roman"/>
          <w:color w:val="000000"/>
          <w:sz w:val="24"/>
          <w:szCs w:val="24"/>
        </w:rPr>
        <w:t xml:space="preserve"> barədə yerli icra hakimiyyəti başçısının inzibati ərazi dairələri üzrə və ya sahə inzibati ərazi dairələri üzrə nümayəndələrinin arayışı (təqaüdçülər, sağlamlıq imkanları məhdud 18 yaşınadək uşaqlar istisna olmaqla) və ya məşğulluq orqanlarının məlumatı;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1.4. ərizə nümayəndə vasitəsilə təqdim edildikdə, etibarnamə və ya qəyyum (himayəçi) olmasını təsdiq edən sənədin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 Aylıq müavinətin, təqaüdün və kompensasiyanın təyin edilməsi üçün növlər üzrə aşağıdakı sənədlər də təqdim edilməlidir:</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2.1. çoxuşaqlı analara yaşa görə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lastRenderedPageBreak/>
        <w:t>2.1.1. qadının 3 və daha çox uşaq doğub onları 8 yaşınadək tərbiyə etməsi barədə yerli icra hakimiyyəti başçısının inzibati ərazi dairələri üzrə və ya sahə inzibati ərazi dairələri üzrə nümayəndələrinin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2.1.2. uşaqların doğum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2.2. sağlamlıq imkanları məhdud övladını 8 yaşınadək tərbiyə etmiş qadınlara yaşa görə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2.2.1. qadının sağlamlıq imkanları məhdud övladını 8 yaşınadək tərbiyə etməsi barədə yerli icra hakimiyyəti başçısının inzibati ərazi dairələri üzrə və ya sahə inzibati ərazi dairələri üzrə nümayəndələrinin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2.2.2. uşağın 18 yaşınadək sağlamlıq imkanlarının məhdudluğunun müəyyən edilməsi barədə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2.2.3. uşağın doğum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2.3. uşaqlarını təkbaşına böyüdən atalara yaşa görə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2.3.1. atanın 3 və daha çox uşağı və ya sağlamlıq imkanları məhdud övladını növbəti nikah bağlamadan təkbaşına 8 yaşınadək tərbiyə etməsi barədə yerli icra hakimiyyəti başçısının inzibati ərazi dairələri üzrə və ya sahə inzibati ərazi dairələri üzrə nümayəndələrinin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2.3.2. ananın ölüm haqqında şəhadətnaməsinin və ya analıq hüququndan məhrum edilməsi barədə məhkəmənin qərarının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2.3.3. uşaqların doğum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2.3.4. atanın növbəti nikaha daxil </w:t>
      </w:r>
      <w:proofErr w:type="spellStart"/>
      <w:r w:rsidRPr="002F1B4C">
        <w:rPr>
          <w:rFonts w:ascii="Palatino Linotype" w:eastAsia="Times New Roman" w:hAnsi="Palatino Linotype" w:cs="Times New Roman"/>
          <w:color w:val="000000"/>
          <w:sz w:val="24"/>
          <w:szCs w:val="24"/>
        </w:rPr>
        <w:t>olmaması</w:t>
      </w:r>
      <w:proofErr w:type="spellEnd"/>
      <w:r w:rsidRPr="002F1B4C">
        <w:rPr>
          <w:rFonts w:ascii="Palatino Linotype" w:eastAsia="Times New Roman" w:hAnsi="Palatino Linotype" w:cs="Times New Roman"/>
          <w:color w:val="000000"/>
          <w:sz w:val="24"/>
          <w:szCs w:val="24"/>
        </w:rPr>
        <w:t xml:space="preserve"> barədə Azərbaycan Respublikası Ədliyyə Nazirliyinin rayon (şəhər) qeydiyyat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2.4. beşdən çox uşağı olan qadınlara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2.4.1. uşaqların doğum haqqında şəhadətnamələrinin və şəxsiyyət vəsiqələrinin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2.5. əlilliyə görə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2.5.1. əlillik dərəcəsinin müddətini və səbəbini müəyyən edən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2.5.2. hərbi həkim komissiyasının qərarının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2.6. sağlamlıq imkanları məhdud 18 yaşınadək uşaqlara sosial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2.6.1. uşağın 18 yaşınadək sağlamlıq imkanlarının məhdudluğunun müəyyən edilməsi barədə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2.6.2. uşağın doğum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2.7. ailə başçısını itirməyə görə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2.7.1. ailə başçısının ölüm haqqında şəhadətnaməsinin surəti (və ya onun xəbərsiz itkin düşməsi, yaxud ölmüş elan edilməsi haqqında məhkəmənin qərarının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lastRenderedPageBreak/>
        <w:t>2.7.2. vəfat etmiş şəxsin 8 yaşına çatmamış uşaqlarına baxan və işləməyən valideynin və ya digər qanuni nümayəndəsinin (qəyyumu, himayəçisi) şəxsiyyətini təsdiq edən sənədin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2.7.3. vəfat etmiş şəxsin 18 yaşına çatmamış (əyani təhsil alanlar təhsilini bitirənədək, lakin 23 yaşdan çox olmamaqla) uşaqlarının təhsil alması barədə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2.7.4. vəfat etmiş şəxsin 18 yaşına çatanadək sağlamlıq imkanlarının məhdudluğu müəyyən olunmuş 18 yaşından yuxarı əlil uşaqlarının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2.8. şəhidin 16 yaşına (ümumtəhsil məktəblərində təhsil alanlar 18 yaşına) çatmamış uşaqlarına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2.8.1. şəhid statusunu təsdiq edən sənədin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2.8.2. şəhidin ölüm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2.8.3. uşaqların doğum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2.8.4. ümumtəhsil məktəblərində </w:t>
      </w:r>
      <w:proofErr w:type="spellStart"/>
      <w:r w:rsidRPr="002F1B4C">
        <w:rPr>
          <w:rFonts w:ascii="Palatino Linotype" w:eastAsia="Times New Roman" w:hAnsi="Palatino Linotype" w:cs="Times New Roman"/>
          <w:color w:val="000000"/>
          <w:sz w:val="24"/>
          <w:szCs w:val="24"/>
        </w:rPr>
        <w:t>təhsilalma</w:t>
      </w:r>
      <w:proofErr w:type="spellEnd"/>
      <w:r w:rsidRPr="002F1B4C">
        <w:rPr>
          <w:rFonts w:ascii="Palatino Linotype" w:eastAsia="Times New Roman" w:hAnsi="Palatino Linotype" w:cs="Times New Roman"/>
          <w:color w:val="000000"/>
          <w:sz w:val="24"/>
          <w:szCs w:val="24"/>
        </w:rPr>
        <w:t xml:space="preserve"> haqqında arayış;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2.9. müddətli həqiqi hərbi xidmət hərbi qulluqçularının 16 yaşına (ümumtəhsil məktəblərində təhsil alanlar 18 yaşına) çatmamış uşaqlarına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2.9.1. şəxsin müddətli həqiqi hərbi xidmətdə olmasına dair Azərbaycan Respublikası Səfərbərlik və Hərbi Xidmətə Çağırış üzrə Dövlət Xidmətinin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2.9.2. uşaqların doğum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2.9.3. ümumtəhsil məktəblərində </w:t>
      </w:r>
      <w:proofErr w:type="spellStart"/>
      <w:r w:rsidRPr="002F1B4C">
        <w:rPr>
          <w:rFonts w:ascii="Palatino Linotype" w:eastAsia="Times New Roman" w:hAnsi="Palatino Linotype" w:cs="Times New Roman"/>
          <w:color w:val="000000"/>
          <w:sz w:val="24"/>
          <w:szCs w:val="24"/>
        </w:rPr>
        <w:t>təhsilalma</w:t>
      </w:r>
      <w:proofErr w:type="spellEnd"/>
      <w:r w:rsidRPr="002F1B4C">
        <w:rPr>
          <w:rFonts w:ascii="Palatino Linotype" w:eastAsia="Times New Roman" w:hAnsi="Palatino Linotype" w:cs="Times New Roman"/>
          <w:color w:val="000000"/>
          <w:sz w:val="24"/>
          <w:szCs w:val="24"/>
        </w:rPr>
        <w:t xml:space="preserve"> haqqında arayış;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2.10. müharibə əlillərinin, 20 Yanvar hadisələri zamanı əlil olanların 16 yaşına (ümumtəhsil məktəblərində təhsil alanlar 18 yaşınadək) çatmamış uşaqlarına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2.10.1. şəxsin müharibə əlili və ya 20 Yanvar hadisələri zamanı əlil olmasını təsdiq edən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2.10.2. uşaqların doğum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2.10.3. ümumtəhsil məktəblərində </w:t>
      </w:r>
      <w:proofErr w:type="spellStart"/>
      <w:r w:rsidRPr="002F1B4C">
        <w:rPr>
          <w:rFonts w:ascii="Palatino Linotype" w:eastAsia="Times New Roman" w:hAnsi="Palatino Linotype" w:cs="Times New Roman"/>
          <w:color w:val="000000"/>
          <w:sz w:val="24"/>
          <w:szCs w:val="24"/>
        </w:rPr>
        <w:t>təhsilalma</w:t>
      </w:r>
      <w:proofErr w:type="spellEnd"/>
      <w:r w:rsidRPr="002F1B4C">
        <w:rPr>
          <w:rFonts w:ascii="Palatino Linotype" w:eastAsia="Times New Roman" w:hAnsi="Palatino Linotype" w:cs="Times New Roman"/>
          <w:color w:val="000000"/>
          <w:sz w:val="24"/>
          <w:szCs w:val="24"/>
        </w:rPr>
        <w:t xml:space="preserve"> haqqında arayış;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 xml:space="preserve">2.11. </w:t>
      </w:r>
      <w:proofErr w:type="spellStart"/>
      <w:r w:rsidRPr="002F1B4C">
        <w:rPr>
          <w:rFonts w:ascii="Palatino Linotype" w:eastAsia="Times New Roman" w:hAnsi="Palatino Linotype" w:cs="Times New Roman"/>
          <w:b/>
          <w:bCs/>
          <w:color w:val="000000"/>
          <w:sz w:val="24"/>
          <w:szCs w:val="24"/>
        </w:rPr>
        <w:t>Çernobıl</w:t>
      </w:r>
      <w:proofErr w:type="spellEnd"/>
      <w:r w:rsidRPr="002F1B4C">
        <w:rPr>
          <w:rFonts w:ascii="Palatino Linotype" w:eastAsia="Times New Roman" w:hAnsi="Palatino Linotype" w:cs="Times New Roman"/>
          <w:b/>
          <w:bCs/>
          <w:color w:val="000000"/>
          <w:sz w:val="24"/>
          <w:szCs w:val="24"/>
        </w:rPr>
        <w:t xml:space="preserve"> AES qəzası nəticəsində I və II qrup əlil olmuş, yaxud vəfat etmiş valideynlərin uşaqlarına, </w:t>
      </w:r>
      <w:proofErr w:type="spellStart"/>
      <w:r w:rsidRPr="002F1B4C">
        <w:rPr>
          <w:rFonts w:ascii="Palatino Linotype" w:eastAsia="Times New Roman" w:hAnsi="Palatino Linotype" w:cs="Times New Roman"/>
          <w:b/>
          <w:bCs/>
          <w:color w:val="000000"/>
          <w:sz w:val="24"/>
          <w:szCs w:val="24"/>
        </w:rPr>
        <w:t>Çernobıl</w:t>
      </w:r>
      <w:proofErr w:type="spellEnd"/>
      <w:r w:rsidRPr="002F1B4C">
        <w:rPr>
          <w:rFonts w:ascii="Palatino Linotype" w:eastAsia="Times New Roman" w:hAnsi="Palatino Linotype" w:cs="Times New Roman"/>
          <w:b/>
          <w:bCs/>
          <w:color w:val="000000"/>
          <w:sz w:val="24"/>
          <w:szCs w:val="24"/>
        </w:rPr>
        <w:t xml:space="preserve"> AES qəzası nəticələrinin aradan qaldırılmasında iştirak edənlərin dispanser qeydiyyatında olan uşaqlarına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2.11.1. şəxsin </w:t>
      </w:r>
      <w:proofErr w:type="spellStart"/>
      <w:r w:rsidRPr="002F1B4C">
        <w:rPr>
          <w:rFonts w:ascii="Palatino Linotype" w:eastAsia="Times New Roman" w:hAnsi="Palatino Linotype" w:cs="Times New Roman"/>
          <w:color w:val="000000"/>
          <w:sz w:val="24"/>
          <w:szCs w:val="24"/>
        </w:rPr>
        <w:t>Çernobıl</w:t>
      </w:r>
      <w:proofErr w:type="spellEnd"/>
      <w:r w:rsidRPr="002F1B4C">
        <w:rPr>
          <w:rFonts w:ascii="Palatino Linotype" w:eastAsia="Times New Roman" w:hAnsi="Palatino Linotype" w:cs="Times New Roman"/>
          <w:color w:val="000000"/>
          <w:sz w:val="24"/>
          <w:szCs w:val="24"/>
        </w:rPr>
        <w:t xml:space="preserve"> AES qəzası nəticəsində I və II qrup əlil olmasını təsdiq edən tibbi-sosial ekspert komissiyasının müayinə aktından çıxarış və ya ölüm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2.11.2. </w:t>
      </w:r>
      <w:proofErr w:type="spellStart"/>
      <w:r w:rsidRPr="002F1B4C">
        <w:rPr>
          <w:rFonts w:ascii="Palatino Linotype" w:eastAsia="Times New Roman" w:hAnsi="Palatino Linotype" w:cs="Times New Roman"/>
          <w:color w:val="000000"/>
          <w:sz w:val="24"/>
          <w:szCs w:val="24"/>
        </w:rPr>
        <w:t>ÇernobılAES</w:t>
      </w:r>
      <w:proofErr w:type="spellEnd"/>
      <w:r w:rsidRPr="002F1B4C">
        <w:rPr>
          <w:rFonts w:ascii="Palatino Linotype" w:eastAsia="Times New Roman" w:hAnsi="Palatino Linotype" w:cs="Times New Roman"/>
          <w:color w:val="000000"/>
          <w:sz w:val="24"/>
          <w:szCs w:val="24"/>
        </w:rPr>
        <w:t xml:space="preserve"> qəzası nəticələrinin aradan qaldırılmasında iştirak edənlərin uşaqlarının dispanser qeydiyyatında olması barədə Azərbaycan Respublikası Səhiyyə Nazirliyinin </w:t>
      </w:r>
      <w:proofErr w:type="spellStart"/>
      <w:r w:rsidRPr="002F1B4C">
        <w:rPr>
          <w:rFonts w:ascii="Palatino Linotype" w:eastAsia="Times New Roman" w:hAnsi="Palatino Linotype" w:cs="Times New Roman"/>
          <w:color w:val="000000"/>
          <w:sz w:val="24"/>
          <w:szCs w:val="24"/>
        </w:rPr>
        <w:t>İdarələrarası</w:t>
      </w:r>
      <w:proofErr w:type="spellEnd"/>
      <w:r w:rsidRPr="002F1B4C">
        <w:rPr>
          <w:rFonts w:ascii="Palatino Linotype" w:eastAsia="Times New Roman" w:hAnsi="Palatino Linotype" w:cs="Times New Roman"/>
          <w:color w:val="000000"/>
          <w:sz w:val="24"/>
          <w:szCs w:val="24"/>
        </w:rPr>
        <w:t xml:space="preserve"> Ekspert Şurasının rəyi;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2.11.3. uşaqların doğum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2.11.4. ümumtəhsil məktəblərində </w:t>
      </w:r>
      <w:proofErr w:type="spellStart"/>
      <w:r w:rsidRPr="002F1B4C">
        <w:rPr>
          <w:rFonts w:ascii="Palatino Linotype" w:eastAsia="Times New Roman" w:hAnsi="Palatino Linotype" w:cs="Times New Roman"/>
          <w:color w:val="000000"/>
          <w:sz w:val="24"/>
          <w:szCs w:val="24"/>
        </w:rPr>
        <w:t>təhsilalma</w:t>
      </w:r>
      <w:proofErr w:type="spellEnd"/>
      <w:r w:rsidRPr="002F1B4C">
        <w:rPr>
          <w:rFonts w:ascii="Palatino Linotype" w:eastAsia="Times New Roman" w:hAnsi="Palatino Linotype" w:cs="Times New Roman"/>
          <w:color w:val="000000"/>
          <w:sz w:val="24"/>
          <w:szCs w:val="24"/>
        </w:rPr>
        <w:t xml:space="preserve"> haqqında arayış;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lastRenderedPageBreak/>
        <w:t>2.12. valideynlərini itirmiş və ya valideyn himayəsindən məhrum olmuş uşaqların qəyyumlarına (himayəçilərinə)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2.12.1. valideynlərin ölüm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2.12.2. valideynlik hüququndan və ya valideyn himayəsindən </w:t>
      </w:r>
      <w:proofErr w:type="spellStart"/>
      <w:r w:rsidRPr="002F1B4C">
        <w:rPr>
          <w:rFonts w:ascii="Palatino Linotype" w:eastAsia="Times New Roman" w:hAnsi="Palatino Linotype" w:cs="Times New Roman"/>
          <w:color w:val="000000"/>
          <w:sz w:val="24"/>
          <w:szCs w:val="24"/>
        </w:rPr>
        <w:t>məhrumolma</w:t>
      </w:r>
      <w:proofErr w:type="spellEnd"/>
      <w:r w:rsidRPr="002F1B4C">
        <w:rPr>
          <w:rFonts w:ascii="Palatino Linotype" w:eastAsia="Times New Roman" w:hAnsi="Palatino Linotype" w:cs="Times New Roman"/>
          <w:color w:val="000000"/>
          <w:sz w:val="24"/>
          <w:szCs w:val="24"/>
        </w:rPr>
        <w:t xml:space="preserve"> haqqında məhkəmənin qərarının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2.12.3. uşağın tam dövlət təminatında </w:t>
      </w:r>
      <w:proofErr w:type="spellStart"/>
      <w:r w:rsidRPr="002F1B4C">
        <w:rPr>
          <w:rFonts w:ascii="Palatino Linotype" w:eastAsia="Times New Roman" w:hAnsi="Palatino Linotype" w:cs="Times New Roman"/>
          <w:color w:val="000000"/>
          <w:sz w:val="24"/>
          <w:szCs w:val="24"/>
        </w:rPr>
        <w:t>olmaması</w:t>
      </w:r>
      <w:proofErr w:type="spellEnd"/>
      <w:r w:rsidRPr="002F1B4C">
        <w:rPr>
          <w:rFonts w:ascii="Palatino Linotype" w:eastAsia="Times New Roman" w:hAnsi="Palatino Linotype" w:cs="Times New Roman"/>
          <w:color w:val="000000"/>
          <w:sz w:val="24"/>
          <w:szCs w:val="24"/>
        </w:rPr>
        <w:t xml:space="preserve"> haqqında sosial xidmət müəssisəsinin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2.12.4. uşaqların doğum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2.12.5. qəyyumluğu (himayəçiliyi) təsdiq edən sənəd;</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2.13. aztəminatlı ailələrin 1 yaşınadək uşaqlarına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2.13.1. ünvanlı dövlət sosial yardımı almaq hüququnun olması barədə Azərbaycan Respublikasının Əmək və Əhalinin Sosial Müdafiəsi Nazirliyi yanında Dövlət Sosial Təminat Xidmətinin müvafiq şəhər, rayon əhalinin sosial müdafiəsi mərkəzinin məlumatı;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2.13.2. uşağın doğum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2.14. radiasiya qəzası nəticəsində zərərçəkmiş şəxslərə hər il müalicə üçün birdəfəlik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2.14.1. şəxsin radiasiya (</w:t>
      </w:r>
      <w:proofErr w:type="spellStart"/>
      <w:r w:rsidRPr="002F1B4C">
        <w:rPr>
          <w:rFonts w:ascii="Palatino Linotype" w:eastAsia="Times New Roman" w:hAnsi="Palatino Linotype" w:cs="Times New Roman"/>
          <w:color w:val="000000"/>
          <w:sz w:val="24"/>
          <w:szCs w:val="24"/>
        </w:rPr>
        <w:t>Çernobıl</w:t>
      </w:r>
      <w:proofErr w:type="spellEnd"/>
      <w:r w:rsidRPr="002F1B4C">
        <w:rPr>
          <w:rFonts w:ascii="Palatino Linotype" w:eastAsia="Times New Roman" w:hAnsi="Palatino Linotype" w:cs="Times New Roman"/>
          <w:color w:val="000000"/>
          <w:sz w:val="24"/>
          <w:szCs w:val="24"/>
        </w:rPr>
        <w:t xml:space="preserve"> AES) qəzasının ləğvində iştirak etməsini və həmin qəzadan zərər çəkməsini təsdiq edən əlillik haqqında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2.14.2. </w:t>
      </w:r>
      <w:proofErr w:type="spellStart"/>
      <w:r w:rsidRPr="002F1B4C">
        <w:rPr>
          <w:rFonts w:ascii="Palatino Linotype" w:eastAsia="Times New Roman" w:hAnsi="Palatino Linotype" w:cs="Times New Roman"/>
          <w:color w:val="000000"/>
          <w:sz w:val="24"/>
          <w:szCs w:val="24"/>
        </w:rPr>
        <w:t>Çernobıl</w:t>
      </w:r>
      <w:proofErr w:type="spellEnd"/>
      <w:r w:rsidRPr="002F1B4C">
        <w:rPr>
          <w:rFonts w:ascii="Palatino Linotype" w:eastAsia="Times New Roman" w:hAnsi="Palatino Linotype" w:cs="Times New Roman"/>
          <w:color w:val="000000"/>
          <w:sz w:val="24"/>
          <w:szCs w:val="24"/>
        </w:rPr>
        <w:t xml:space="preserve"> AES qəzası iştirakçılarının sağlamlıq imkanları məhdud 18 yaşınadək uşağının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2.14.3. </w:t>
      </w:r>
      <w:proofErr w:type="spellStart"/>
      <w:r w:rsidRPr="002F1B4C">
        <w:rPr>
          <w:rFonts w:ascii="Palatino Linotype" w:eastAsia="Times New Roman" w:hAnsi="Palatino Linotype" w:cs="Times New Roman"/>
          <w:color w:val="000000"/>
          <w:sz w:val="24"/>
          <w:szCs w:val="24"/>
        </w:rPr>
        <w:t>Çernobıl</w:t>
      </w:r>
      <w:proofErr w:type="spellEnd"/>
      <w:r w:rsidRPr="002F1B4C">
        <w:rPr>
          <w:rFonts w:ascii="Palatino Linotype" w:eastAsia="Times New Roman" w:hAnsi="Palatino Linotype" w:cs="Times New Roman"/>
          <w:color w:val="000000"/>
          <w:sz w:val="24"/>
          <w:szCs w:val="24"/>
        </w:rPr>
        <w:t xml:space="preserve"> AES qəzasının ləğvində iştirak etmiş şəxslərin qəzadan sonra doğulmuş uşaqlarının sağlamlıq imkanlarının məhdudluğunun qəza ilə əlaqədar olmasına dair Azərbaycan Respublikası Səhiyyə Nazirliyinin </w:t>
      </w:r>
      <w:proofErr w:type="spellStart"/>
      <w:r w:rsidRPr="002F1B4C">
        <w:rPr>
          <w:rFonts w:ascii="Palatino Linotype" w:eastAsia="Times New Roman" w:hAnsi="Palatino Linotype" w:cs="Times New Roman"/>
          <w:color w:val="000000"/>
          <w:sz w:val="24"/>
          <w:szCs w:val="24"/>
        </w:rPr>
        <w:t>İdarələrarası</w:t>
      </w:r>
      <w:proofErr w:type="spellEnd"/>
      <w:r w:rsidRPr="002F1B4C">
        <w:rPr>
          <w:rFonts w:ascii="Palatino Linotype" w:eastAsia="Times New Roman" w:hAnsi="Palatino Linotype" w:cs="Times New Roman"/>
          <w:color w:val="000000"/>
          <w:sz w:val="24"/>
          <w:szCs w:val="24"/>
        </w:rPr>
        <w:t xml:space="preserve"> Ekspert Şurasının rəyi;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2.15. uşağın anadan olmasına görə birdəfəlik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2.15.1. uşağın doğum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2.15.2. uşağın doğum haqqında Azərbaycan Respublikası Ədliyyə Nazirliyinin rayon (şəhər) qeydiyyat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2.15.3. uşağın valideynlərinin məcburi dövlət sosial sığorta ödəyicisi </w:t>
      </w:r>
      <w:proofErr w:type="spellStart"/>
      <w:r w:rsidRPr="002F1B4C">
        <w:rPr>
          <w:rFonts w:ascii="Palatino Linotype" w:eastAsia="Times New Roman" w:hAnsi="Palatino Linotype" w:cs="Times New Roman"/>
          <w:color w:val="000000"/>
          <w:sz w:val="24"/>
          <w:szCs w:val="24"/>
        </w:rPr>
        <w:t>olmaması</w:t>
      </w:r>
      <w:proofErr w:type="spellEnd"/>
      <w:r w:rsidRPr="002F1B4C">
        <w:rPr>
          <w:rFonts w:ascii="Palatino Linotype" w:eastAsia="Times New Roman" w:hAnsi="Palatino Linotype" w:cs="Times New Roman"/>
          <w:color w:val="000000"/>
          <w:sz w:val="24"/>
          <w:szCs w:val="24"/>
        </w:rPr>
        <w:t xml:space="preserve"> barədə Azərbaycan Respublikası Dövlət Sosial Müdafiə Fondunun rayon (şəhər)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2.16. dəfn üçün birdəfəlik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2.16.1. müavinət alan şəxsin ölüm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2.16.2. dəfn müavinətinin alınması üçün Azərbaycan Respublikası Ədliyyə Nazirliyinin rayon (şəhər) qeydiyyat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2.16.3. müavinət alan şəxsin dəfnini təşkil edən şəxsin şəxsiyyət vəsiqəsinin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lastRenderedPageBreak/>
        <w:t>2.16.4. dəfni təşkil edən şəxs barədə yerli icra hakimiyyəti başçısının inzibati ərazi dairələri üzrə və ya sahə inzibati ərazi dairələri üzrə nümayəndələrinin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2.17. cəza çəkməkdən azad edilmiş və sosial adaptasiyaya ehtiyacı olan şəxslərə birdəfəlik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2.17.1. cəza çəkməkdən azad edilmə barədə cəzaçəkmə müəssisəsinin arayışı, məhkəmənin bəraətverici əsaslarla şəxsin cinayət məsuliyyətindən və ya cəzasının qalan hissəsini çəkməkdən azad edilməsi barədə qərarının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 xml:space="preserve">2.18. </w:t>
      </w:r>
      <w:proofErr w:type="spellStart"/>
      <w:r w:rsidRPr="002F1B4C">
        <w:rPr>
          <w:rFonts w:ascii="Palatino Linotype" w:eastAsia="Times New Roman" w:hAnsi="Palatino Linotype" w:cs="Times New Roman"/>
          <w:b/>
          <w:bCs/>
          <w:color w:val="000000"/>
          <w:sz w:val="24"/>
          <w:szCs w:val="24"/>
        </w:rPr>
        <w:t>özəlləşdirilən</w:t>
      </w:r>
      <w:proofErr w:type="spellEnd"/>
      <w:r w:rsidRPr="002F1B4C">
        <w:rPr>
          <w:rFonts w:ascii="Palatino Linotype" w:eastAsia="Times New Roman" w:hAnsi="Palatino Linotype" w:cs="Times New Roman"/>
          <w:b/>
          <w:bCs/>
          <w:color w:val="000000"/>
          <w:sz w:val="24"/>
          <w:szCs w:val="24"/>
        </w:rPr>
        <w:t xml:space="preserve"> və idarəetməyə verilən dövlət müəssisələrinin istehsalat qəzası və ya peşə xəstəliyi nəticəsində sağlamlığı pozulmuş işçisinə və yaxud bu səbəbdən həlak olmuş işçisinin ailə üzvlərinə və himayəsində olan digər şəxslərə aylıq və ya birdəfəlik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2.18.1. istehsalatda baş vermiş bədbəxt hadisə haqqında qanunvericiliklə müəyyən edilmiş formada tərtib olunmuş akt və ya peşə xəstəliyinə dair Azərbaycan Respublikası Səhiyyə Nazirliyinin Milli Elmi Tədqiqat Tibbi Profilaktika İnstitutunun arayışı və işəgötürən tərəfindən əməyin mühafizəsi qaydalarına əməl </w:t>
      </w:r>
      <w:proofErr w:type="spellStart"/>
      <w:r w:rsidRPr="002F1B4C">
        <w:rPr>
          <w:rFonts w:ascii="Palatino Linotype" w:eastAsia="Times New Roman" w:hAnsi="Palatino Linotype" w:cs="Times New Roman"/>
          <w:color w:val="000000"/>
          <w:sz w:val="24"/>
          <w:szCs w:val="24"/>
        </w:rPr>
        <w:t>olunmadığına</w:t>
      </w:r>
      <w:proofErr w:type="spellEnd"/>
      <w:r w:rsidRPr="002F1B4C">
        <w:rPr>
          <w:rFonts w:ascii="Palatino Linotype" w:eastAsia="Times New Roman" w:hAnsi="Palatino Linotype" w:cs="Times New Roman"/>
          <w:color w:val="000000"/>
          <w:sz w:val="24"/>
          <w:szCs w:val="24"/>
        </w:rPr>
        <w:t xml:space="preserve"> görə istehsalatda işçi ilə bədbəxt hadisənin baş verməsi barədə məhkəmənin qərarının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2.18.2. işçinin peşə əmək qabiliyyətinin itirilmə faizi barədə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2.18.3. aylıq ödəncin hansı tarixədək ödənilməsini təsdiq edən sənəd;</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2.18.4. həlak olmuş işçinin ailə üzvlərinə və himayəsində olan digər şəxslərə aylıq müavinətin təyin edilməsi üçün işçinin ölüm haqqında şəhadətnaməsi, habelə Azərbaycan Respublikasının Mülki Məcəlləsinin 1121-ci maddəsi ilə müəyyən edilən şəxs olmasını təsdiq edən sənədlər (şəxsin həlak olan işçi ilə qohumluğunu təsdiq edən doğum və nikah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2.19. Ermənistan Respublikasının müəssisələrində əmək xəsarəti və ya peşə xəstəliyi nəticəsində dəymiş zərərə görə ödənc almaq hüququ olan qaçqın statuslu zərərçəkənlərə və ləğv edilmiş kolxoz və sovxozlarda əmək xəsarəti nəticəsində zərərçəkənlərə zərərə görə ödəncin əvəzinə aylıq kompensasiyanın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2.19.1. istehsalatda baş vermiş bədbəxt hadisə haqqında qanunvericiliklə müəyyən edilmiş formada tərtib olunmuş akt və ya işəgötürən tərəfindən əməyin mühafizəsi qaydalarına əməl </w:t>
      </w:r>
      <w:proofErr w:type="spellStart"/>
      <w:r w:rsidRPr="002F1B4C">
        <w:rPr>
          <w:rFonts w:ascii="Palatino Linotype" w:eastAsia="Times New Roman" w:hAnsi="Palatino Linotype" w:cs="Times New Roman"/>
          <w:color w:val="000000"/>
          <w:sz w:val="24"/>
          <w:szCs w:val="24"/>
        </w:rPr>
        <w:t>olunmadığına</w:t>
      </w:r>
      <w:proofErr w:type="spellEnd"/>
      <w:r w:rsidRPr="002F1B4C">
        <w:rPr>
          <w:rFonts w:ascii="Palatino Linotype" w:eastAsia="Times New Roman" w:hAnsi="Palatino Linotype" w:cs="Times New Roman"/>
          <w:color w:val="000000"/>
          <w:sz w:val="24"/>
          <w:szCs w:val="24"/>
        </w:rPr>
        <w:t xml:space="preserve"> görə istehsalatda işçi ilə bədbəxt hadisənin baş verməsi barədə məhkəmənin qərarının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2.19.2. işçinin əlilliyinin səbəbi və peşə əmək qabiliyyətinin itirilmə faizi barədə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2.19.3. istehsalatda baş vermiş bədbəxt hadisə zamanı həlak olmuş işçinin ölüm haqqında şəhadətnaməsinin surəti; </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2.19.4. aylıq ödəncin məbləği barədə Azərbaycan Respublikası Dövlət Sosial Müdafiə Fondunun rayon (şəhər)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lastRenderedPageBreak/>
        <w:t>2.19.5. kompensasiya təyinatı üçün Azərbaycan Respublikasının Mülki Məcəlləsinin 1121-ci maddəsi ilə müəyyən edilən şəxs olmasını təsdiq edən sənədlər (şəxsin həlak olan işçi ilə qohumluğunu təsdiq edən doğum və nikah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2.20. dövlət qulluqçularına ömürlük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2.20.1. dövlət qulluqçusunun pensiya yaşına çatmasına və ya əlilliyinə görə dövlət qulluğundan könüllü işdən çıxmasını təsdiq edən əmək kitabçasının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2.20.2. əlilliyə və ya sağlamlıq imkanlarının məhdudluğuna görə könüllü işdən çıxdıqda, dövlət qulluqçusunun əlilliyi və ya sağlamlıq imkanlarının məhdudluğu barədə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2.20.3. dövlət qulluqçusunun məvacibi barədə dövlət orqanının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2.21. valideynlərini itirmiş və ya valideyn himayəsindən məhrum olmuş uşaqlara kommunal, nəqliyyat və digər xidmətlərə görə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2.21.1. uşağın doğum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2.21.2. valideynlik hüququndan və ya valideyn himayəsindən </w:t>
      </w:r>
      <w:proofErr w:type="spellStart"/>
      <w:r w:rsidRPr="002F1B4C">
        <w:rPr>
          <w:rFonts w:ascii="Palatino Linotype" w:eastAsia="Times New Roman" w:hAnsi="Palatino Linotype" w:cs="Times New Roman"/>
          <w:color w:val="000000"/>
          <w:sz w:val="24"/>
          <w:szCs w:val="24"/>
        </w:rPr>
        <w:t>məhrumolma</w:t>
      </w:r>
      <w:proofErr w:type="spellEnd"/>
      <w:r w:rsidRPr="002F1B4C">
        <w:rPr>
          <w:rFonts w:ascii="Palatino Linotype" w:eastAsia="Times New Roman" w:hAnsi="Palatino Linotype" w:cs="Times New Roman"/>
          <w:color w:val="000000"/>
          <w:sz w:val="24"/>
          <w:szCs w:val="24"/>
        </w:rPr>
        <w:t xml:space="preserve"> haqqında məhkəmənin qərarının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2.22. müharibə veteranlarına kommunal, nəqliyyat və digər xidmətlərə görə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2.22.1. müharibə veteranı vəsiqəsinin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2.22.2. əmək pensiyasına hüququnun </w:t>
      </w:r>
      <w:proofErr w:type="spellStart"/>
      <w:r w:rsidRPr="002F1B4C">
        <w:rPr>
          <w:rFonts w:ascii="Palatino Linotype" w:eastAsia="Times New Roman" w:hAnsi="Palatino Linotype" w:cs="Times New Roman"/>
          <w:color w:val="000000"/>
          <w:sz w:val="24"/>
          <w:szCs w:val="24"/>
        </w:rPr>
        <w:t>olmaması</w:t>
      </w:r>
      <w:proofErr w:type="spellEnd"/>
      <w:r w:rsidRPr="002F1B4C">
        <w:rPr>
          <w:rFonts w:ascii="Palatino Linotype" w:eastAsia="Times New Roman" w:hAnsi="Palatino Linotype" w:cs="Times New Roman"/>
          <w:color w:val="000000"/>
          <w:sz w:val="24"/>
          <w:szCs w:val="24"/>
        </w:rPr>
        <w:t xml:space="preserve"> barədə yaşayış yeri üzrə Azərbaycan Respublikası Dövlət Sosial Müdafiə Fondunun rayon (şəhər)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2.23. şəhid ailəsinin üzvlərinə kommunal, nəqliyyat və digər xidmətlərə görə müavinətin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2.23.1. şəhid statusunu təsdiq edən sənədin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2.23.2. şəhidin ölüm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2.23.3. şəhidlə qohumluğunu təsdiq edən sənədlər (şəxsin doğum və nikah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2.23.4. əmək pensiyasına hüququnun </w:t>
      </w:r>
      <w:proofErr w:type="spellStart"/>
      <w:r w:rsidRPr="002F1B4C">
        <w:rPr>
          <w:rFonts w:ascii="Palatino Linotype" w:eastAsia="Times New Roman" w:hAnsi="Palatino Linotype" w:cs="Times New Roman"/>
          <w:color w:val="000000"/>
          <w:sz w:val="24"/>
          <w:szCs w:val="24"/>
        </w:rPr>
        <w:t>olmaması</w:t>
      </w:r>
      <w:proofErr w:type="spellEnd"/>
      <w:r w:rsidRPr="002F1B4C">
        <w:rPr>
          <w:rFonts w:ascii="Palatino Linotype" w:eastAsia="Times New Roman" w:hAnsi="Palatino Linotype" w:cs="Times New Roman"/>
          <w:color w:val="000000"/>
          <w:sz w:val="24"/>
          <w:szCs w:val="24"/>
        </w:rPr>
        <w:t xml:space="preserve"> barədə yaşayış yeri üzrə Azərbaycan Respublikası Dövlət Sosial Müdafiə Fondunun rayon (şəhər)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2.24. müharibə əlillərinə Azərbaycan Respublikası Prezidentinin təqaüdünün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2.24.1. əlillik barədə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2.24.2. Böyük Vətən müharibəsi əlillərinin və onlara bərabər </w:t>
      </w:r>
      <w:proofErr w:type="spellStart"/>
      <w:r w:rsidRPr="002F1B4C">
        <w:rPr>
          <w:rFonts w:ascii="Palatino Linotype" w:eastAsia="Times New Roman" w:hAnsi="Palatino Linotype" w:cs="Times New Roman"/>
          <w:color w:val="000000"/>
          <w:sz w:val="24"/>
          <w:szCs w:val="24"/>
        </w:rPr>
        <w:t>tutulanların</w:t>
      </w:r>
      <w:proofErr w:type="spellEnd"/>
      <w:r w:rsidRPr="002F1B4C">
        <w:rPr>
          <w:rFonts w:ascii="Palatino Linotype" w:eastAsia="Times New Roman" w:hAnsi="Palatino Linotype" w:cs="Times New Roman"/>
          <w:color w:val="000000"/>
          <w:sz w:val="24"/>
          <w:szCs w:val="24"/>
        </w:rPr>
        <w:t xml:space="preserve"> müharibə əlilliyi vəsiqəsinin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2.25. 1941-1945-ci illər Böyük Vətən müharibəsi iştirakçılarına Azərbaycan Respublikası Prezidentinin təqaüdünün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2.25.1. Böyük Vətən müharibəsi iştirakçısı vəsiqəsinin surəti və ya Böyük Vətən müharibəsi iştirakçısı olması barədə Azərbaycan Respublikası Səfərbərlik və Hərbi Xidmətə Çağırış üzrə Dövlət Xidmətinin rayon (şəhər)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lastRenderedPageBreak/>
        <w:t>2.26. 20 Yanvar hadisələri ilə əlaqədar əlil olanlara Azərbaycan Respublikası Prezidentinin təqaüdünün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2.26.1. əlillik barədə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2.27. 20 Yanvar şəhidinin ailə üzvlərinə Azərbaycan Respublikası Prezidentinin təqaüdünün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2.27.1. “20 Yanvar şəhidi” fəxri adı ilə </w:t>
      </w:r>
      <w:proofErr w:type="spellStart"/>
      <w:r w:rsidRPr="002F1B4C">
        <w:rPr>
          <w:rFonts w:ascii="Palatino Linotype" w:eastAsia="Times New Roman" w:hAnsi="Palatino Linotype" w:cs="Times New Roman"/>
          <w:color w:val="000000"/>
          <w:sz w:val="24"/>
          <w:szCs w:val="24"/>
        </w:rPr>
        <w:t>təltifolunma</w:t>
      </w:r>
      <w:proofErr w:type="spellEnd"/>
      <w:r w:rsidRPr="002F1B4C">
        <w:rPr>
          <w:rFonts w:ascii="Palatino Linotype" w:eastAsia="Times New Roman" w:hAnsi="Palatino Linotype" w:cs="Times New Roman"/>
          <w:color w:val="000000"/>
          <w:sz w:val="24"/>
          <w:szCs w:val="24"/>
        </w:rPr>
        <w:t xml:space="preserve"> haqqında vəsiqənin və ya Azərbaycan Respublikası Prezidentinin müvafiq Sərəncamının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2.27.2. şəhidin ölüm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2.27.3. təqaüd almaq hüququ olan ailə üzvləri barədə məlumat (şəxsin şəhidlə qohumluğunu təsdiq edən doğum, nikah və vəfat etmiş ailə üzvlərinin ölüm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2.27.4. şəhidin dul arvadının yeni nikaha daxil olub-</w:t>
      </w:r>
      <w:proofErr w:type="spellStart"/>
      <w:r w:rsidRPr="002F1B4C">
        <w:rPr>
          <w:rFonts w:ascii="Palatino Linotype" w:eastAsia="Times New Roman" w:hAnsi="Palatino Linotype" w:cs="Times New Roman"/>
          <w:color w:val="000000"/>
          <w:sz w:val="24"/>
          <w:szCs w:val="24"/>
        </w:rPr>
        <w:t>olmaması</w:t>
      </w:r>
      <w:proofErr w:type="spellEnd"/>
      <w:r w:rsidRPr="002F1B4C">
        <w:rPr>
          <w:rFonts w:ascii="Palatino Linotype" w:eastAsia="Times New Roman" w:hAnsi="Palatino Linotype" w:cs="Times New Roman"/>
          <w:color w:val="000000"/>
          <w:sz w:val="24"/>
          <w:szCs w:val="24"/>
        </w:rPr>
        <w:t xml:space="preserve"> barədə Azərbaycan Respublikası Ədliyyə Nazirliyinin rayon (şəhər) qeydiyyat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2.28. şəhid ailəsinin üzvlərinə Azərbaycan Respublikası Prezidentinin təqaüdünün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2.28.1. şəhid statusunu təsdiq edən sənədin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2.28.2. şəhidin ölüm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2.28.3. təqaüd almaq hüququ olan ailə üzvləri barədə məlumat (şəxsin şəhidlə qohumluğunu təsdiq edən doğum, nikah və vəfat etmiş ailə üzvlərinin ölüm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2.28.4. şəhidin dul arvadının yeni nikaha daxil olub-</w:t>
      </w:r>
      <w:proofErr w:type="spellStart"/>
      <w:r w:rsidRPr="002F1B4C">
        <w:rPr>
          <w:rFonts w:ascii="Palatino Linotype" w:eastAsia="Times New Roman" w:hAnsi="Palatino Linotype" w:cs="Times New Roman"/>
          <w:color w:val="000000"/>
          <w:sz w:val="24"/>
          <w:szCs w:val="24"/>
        </w:rPr>
        <w:t>olmaması</w:t>
      </w:r>
      <w:proofErr w:type="spellEnd"/>
      <w:r w:rsidRPr="002F1B4C">
        <w:rPr>
          <w:rFonts w:ascii="Palatino Linotype" w:eastAsia="Times New Roman" w:hAnsi="Palatino Linotype" w:cs="Times New Roman"/>
          <w:color w:val="000000"/>
          <w:sz w:val="24"/>
          <w:szCs w:val="24"/>
        </w:rPr>
        <w:t xml:space="preserve"> barədə Azərbaycan Respublikası Ədliyyə Nazirliyinin rayon (şəhər) qeydiyyat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2.29. Azərbaycan Respublikasının Milli Qəhrəmanı adı verilmiş şəxslərə Azərbaycan Respublikası Prezidentinin təqaüdünün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2.29.1. Azərbaycan Respublikasının Milli Qəhrəmanı adı ilə </w:t>
      </w:r>
      <w:proofErr w:type="spellStart"/>
      <w:r w:rsidRPr="002F1B4C">
        <w:rPr>
          <w:rFonts w:ascii="Palatino Linotype" w:eastAsia="Times New Roman" w:hAnsi="Palatino Linotype" w:cs="Times New Roman"/>
          <w:color w:val="000000"/>
          <w:sz w:val="24"/>
          <w:szCs w:val="24"/>
        </w:rPr>
        <w:t>təltifolunma</w:t>
      </w:r>
      <w:proofErr w:type="spellEnd"/>
      <w:r w:rsidRPr="002F1B4C">
        <w:rPr>
          <w:rFonts w:ascii="Palatino Linotype" w:eastAsia="Times New Roman" w:hAnsi="Palatino Linotype" w:cs="Times New Roman"/>
          <w:color w:val="000000"/>
          <w:sz w:val="24"/>
          <w:szCs w:val="24"/>
        </w:rPr>
        <w:t xml:space="preserve"> haqqında vəsiqənin və ya Azərbaycan Respublikası Prezidentinin müvafiq Fərmanının və ya Sərəncamının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2.29.2. Azərbaycan Respublikasının Milli Qəhrəmanının ölüm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2.29.3. təqaüd almaq hüququ olan ailə üzvləri barədə məlumat (şəxsin Azərbaycan Respublikasının Milli Qəhrəmanı ilə qohumluğunu təsdiq edən doğum, nikah və vəfat etmiş ailə üzvlərinin ölüm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2.29.4. Azərbaycanın Milli Qəhrəmanının dul arvadının yeni nikaha daxil olub-</w:t>
      </w:r>
      <w:proofErr w:type="spellStart"/>
      <w:r w:rsidRPr="002F1B4C">
        <w:rPr>
          <w:rFonts w:ascii="Palatino Linotype" w:eastAsia="Times New Roman" w:hAnsi="Palatino Linotype" w:cs="Times New Roman"/>
          <w:color w:val="000000"/>
          <w:sz w:val="24"/>
          <w:szCs w:val="24"/>
        </w:rPr>
        <w:t>olmaması</w:t>
      </w:r>
      <w:proofErr w:type="spellEnd"/>
      <w:r w:rsidRPr="002F1B4C">
        <w:rPr>
          <w:rFonts w:ascii="Palatino Linotype" w:eastAsia="Times New Roman" w:hAnsi="Palatino Linotype" w:cs="Times New Roman"/>
          <w:color w:val="000000"/>
          <w:sz w:val="24"/>
          <w:szCs w:val="24"/>
        </w:rPr>
        <w:t xml:space="preserve"> barədə Azərbaycan Respublikası Ədliyyə Nazirliyinin rayon (şəhər) qeydiyyat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2.30. fəxri adlara görə Azərbaycan Respublikası Prezidentinin aylıq təqaüdünün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 xml:space="preserve">2.30.1. fəxri adla </w:t>
      </w:r>
      <w:proofErr w:type="spellStart"/>
      <w:r w:rsidRPr="002F1B4C">
        <w:rPr>
          <w:rFonts w:ascii="Palatino Linotype" w:eastAsia="Times New Roman" w:hAnsi="Palatino Linotype" w:cs="Times New Roman"/>
          <w:color w:val="000000"/>
          <w:sz w:val="24"/>
          <w:szCs w:val="24"/>
        </w:rPr>
        <w:t>təltifolunma</w:t>
      </w:r>
      <w:proofErr w:type="spellEnd"/>
      <w:r w:rsidRPr="002F1B4C">
        <w:rPr>
          <w:rFonts w:ascii="Palatino Linotype" w:eastAsia="Times New Roman" w:hAnsi="Palatino Linotype" w:cs="Times New Roman"/>
          <w:color w:val="000000"/>
          <w:sz w:val="24"/>
          <w:szCs w:val="24"/>
        </w:rPr>
        <w:t xml:space="preserve"> haqqında vəsiqənin və ya Azərbaycan Respublikası Prezidentinin müvafiq Fərmanının və ya Sərəncamının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lastRenderedPageBreak/>
        <w:t>2.30.2. şəxsin işləyib-</w:t>
      </w:r>
      <w:proofErr w:type="spellStart"/>
      <w:r w:rsidRPr="002F1B4C">
        <w:rPr>
          <w:rFonts w:ascii="Palatino Linotype" w:eastAsia="Times New Roman" w:hAnsi="Palatino Linotype" w:cs="Times New Roman"/>
          <w:color w:val="000000"/>
          <w:sz w:val="24"/>
          <w:szCs w:val="24"/>
        </w:rPr>
        <w:t>işləməməsi</w:t>
      </w:r>
      <w:proofErr w:type="spellEnd"/>
      <w:r w:rsidRPr="002F1B4C">
        <w:rPr>
          <w:rFonts w:ascii="Palatino Linotype" w:eastAsia="Times New Roman" w:hAnsi="Palatino Linotype" w:cs="Times New Roman"/>
          <w:color w:val="000000"/>
          <w:sz w:val="24"/>
          <w:szCs w:val="24"/>
        </w:rPr>
        <w:t xml:space="preserve"> barədə arayış (işlədiyi qurumun büdcədən maliyyələşdirilməsi göstərilməklə);</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 xml:space="preserve">2.31. əlillik ümumi xəstəlik, hərbi xidmət dövründə xəstələnmə, əmək zədəsi və peşə xəstəliyi, hərbi əməliyyatlar keçirilən zonada olmaqla əlaqədar, </w:t>
      </w:r>
      <w:proofErr w:type="spellStart"/>
      <w:r w:rsidRPr="002F1B4C">
        <w:rPr>
          <w:rFonts w:ascii="Palatino Linotype" w:eastAsia="Times New Roman" w:hAnsi="Palatino Linotype" w:cs="Times New Roman"/>
          <w:b/>
          <w:bCs/>
          <w:color w:val="000000"/>
          <w:sz w:val="24"/>
          <w:szCs w:val="24"/>
        </w:rPr>
        <w:t>Çernobıl</w:t>
      </w:r>
      <w:proofErr w:type="spellEnd"/>
      <w:r w:rsidRPr="002F1B4C">
        <w:rPr>
          <w:rFonts w:ascii="Palatino Linotype" w:eastAsia="Times New Roman" w:hAnsi="Palatino Linotype" w:cs="Times New Roman"/>
          <w:b/>
          <w:bCs/>
          <w:color w:val="000000"/>
          <w:sz w:val="24"/>
          <w:szCs w:val="24"/>
        </w:rPr>
        <w:t xml:space="preserve"> AES-də qəzanın ləğvi ilə əlaqədar səbəblərdən baş verdikdə, I qrup əlilliyə görə sosial müavinət alanlara Azərbaycan Respublikası Prezidentinin təqaüdünün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2.31.1. əlillik barədə tibbi-sosial ekspert komissiyasının müayinə aktından çıxarış;</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b/>
          <w:bCs/>
          <w:color w:val="000000"/>
          <w:sz w:val="24"/>
          <w:szCs w:val="24"/>
        </w:rPr>
        <w:t>2.32. Əfqanıstanda Sovet qoşunlarının tərkibində beynəlmiləl borcunu yerinə yetirərkən həlak olmuş, itkin düşmüş və məhkəmə qaydasında ölmüş elan edilmiş hərbi qulluqçuların ailələri üçün Azərbaycan Respublikası Prezidentinin təqaüdünün təyin edilməsi üçün:</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2.32.1. Əfqanıstanda Sovet qoşunlarının tərkibində beynəlmiləl borcunu yerinə yetirərkən həlak olması barədə Azərbaycan Respublikası Səfərbərlik və Hərbi Xidmətə Çağırış üzrə Dövlət Xidmətinin rayon (şəhər) şöbəsinin arayışı;</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2.32.2. Əfqanıstanda Sovet qoşunlarının tərkibində beynəlmiləl borcunu yerinə yetirərkən həlak olmuş hərbi qulluqçunun ölüm haqqında şəhadətnaməsinin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2.32.3. Əfqanıstanda Sovet qoşunlarının tərkibində beynəlmiləl borcunu yerinə yetirərkən itkin düşmüş və məhkəmə qaydasında ölmüş elan edilməsi barədə məhkəmənin qərarının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2.32.4. təqaüd almaq hüququ olan ailə üzvləri barədə məlumat (şəxsin Əfqanıstanda Sovet qoşunlarının tərkibində beynəlmiləl borcunu yerinə yetirərkən həlak olmuş, itkin düşmüş və məhkəmə qaydasında ölmüş elan edilmiş hərbi qulluqçu ilə qohumluğunu təsdiq edən doğum, nikah və vəfat etmiş ailə üzvlərinin ölüm haqqında şəhadətnamələrinin surəti);</w:t>
      </w:r>
    </w:p>
    <w:p w:rsidR="002F1B4C" w:rsidRPr="002F1B4C" w:rsidRDefault="002F1B4C" w:rsidP="002F1B4C">
      <w:pPr>
        <w:spacing w:after="0" w:line="240" w:lineRule="auto"/>
        <w:ind w:firstLine="540"/>
        <w:jc w:val="both"/>
        <w:rPr>
          <w:rFonts w:ascii="Times New Roman" w:eastAsia="Times New Roman" w:hAnsi="Times New Roman" w:cs="Times New Roman"/>
          <w:color w:val="000000"/>
          <w:sz w:val="24"/>
          <w:szCs w:val="24"/>
          <w:lang w:val="en-US"/>
        </w:rPr>
      </w:pPr>
      <w:r w:rsidRPr="002F1B4C">
        <w:rPr>
          <w:rFonts w:ascii="Palatino Linotype" w:eastAsia="Times New Roman" w:hAnsi="Palatino Linotype" w:cs="Times New Roman"/>
          <w:color w:val="000000"/>
          <w:sz w:val="24"/>
          <w:szCs w:val="24"/>
        </w:rPr>
        <w:t>2.32.5. Əfqanıstanda Sovet qoşunlarının tərkibində beynəlmiləl borcunu yerinə yetirərkən həlak olmuş, itkin düşmüş və məhkəmə qaydasında ölmüş elan edilmiş hərbi qulluqçunun dul arvadının yeni nikaha daxil olub-</w:t>
      </w:r>
      <w:proofErr w:type="spellStart"/>
      <w:r w:rsidRPr="002F1B4C">
        <w:rPr>
          <w:rFonts w:ascii="Palatino Linotype" w:eastAsia="Times New Roman" w:hAnsi="Palatino Linotype" w:cs="Times New Roman"/>
          <w:color w:val="000000"/>
          <w:sz w:val="24"/>
          <w:szCs w:val="24"/>
        </w:rPr>
        <w:t>olmaması</w:t>
      </w:r>
      <w:proofErr w:type="spellEnd"/>
      <w:r w:rsidRPr="002F1B4C">
        <w:rPr>
          <w:rFonts w:ascii="Palatino Linotype" w:eastAsia="Times New Roman" w:hAnsi="Palatino Linotype" w:cs="Times New Roman"/>
          <w:color w:val="000000"/>
          <w:sz w:val="24"/>
          <w:szCs w:val="24"/>
        </w:rPr>
        <w:t xml:space="preserve"> barədə Azərbaycan Respublikası Ədliyyə Nazirliyinin rayon (şəhər) qeydiyyat şöbəsinin arayışı.</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4C"/>
    <w:rsid w:val="002250AB"/>
    <w:rsid w:val="00225EB7"/>
    <w:rsid w:val="002F1B4C"/>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2F0A0-3AE1-4277-83A8-5163F7DE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F1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4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6158</Words>
  <Characters>35106</Characters>
  <Application>Microsoft Office Word</Application>
  <DocSecurity>0</DocSecurity>
  <Lines>292</Lines>
  <Paragraphs>82</Paragraphs>
  <ScaleCrop>false</ScaleCrop>
  <Company/>
  <LinksUpToDate>false</LinksUpToDate>
  <CharactersWithSpaces>41182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2015-12-16T10:54:00Z</dcterms:created>
  <dcterms:modified xsi:type="dcterms:W3CDTF">2015-12-16T10:54:00Z</dcterms:modified>
</cp:coreProperties>
</file>