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CFD" w:rsidRPr="00DF0CFD" w:rsidRDefault="00DF0CFD" w:rsidP="00DF0CFD">
      <w:pPr>
        <w:spacing w:after="120" w:line="240" w:lineRule="auto"/>
        <w:jc w:val="center"/>
        <w:rPr>
          <w:rFonts w:ascii="Palatino Linotype" w:eastAsia="Times New Roman" w:hAnsi="Palatino Linotype" w:cs="Times New Roman"/>
          <w:b/>
          <w:bCs/>
          <w:color w:val="000000"/>
          <w:sz w:val="27"/>
          <w:szCs w:val="27"/>
          <w:lang w:val="en-US"/>
        </w:rPr>
      </w:pPr>
      <w:proofErr w:type="spellStart"/>
      <w:r w:rsidRPr="00DF0CFD">
        <w:rPr>
          <w:rFonts w:ascii="Palatino Linotype" w:eastAsia="Times New Roman" w:hAnsi="Palatino Linotype" w:cs="Times New Roman"/>
          <w:b/>
          <w:bCs/>
          <w:color w:val="000000"/>
          <w:sz w:val="27"/>
          <w:szCs w:val="27"/>
          <w:lang w:val="en-GB"/>
        </w:rPr>
        <w:t>Tənzimlənən</w:t>
      </w:r>
      <w:proofErr w:type="spellEnd"/>
      <w:r w:rsidRPr="00DF0CFD">
        <w:rPr>
          <w:rFonts w:ascii="Palatino Linotype" w:eastAsia="Times New Roman" w:hAnsi="Palatino Linotype" w:cs="Times New Roman"/>
          <w:b/>
          <w:bCs/>
          <w:color w:val="000000"/>
          <w:sz w:val="27"/>
          <w:szCs w:val="27"/>
          <w:lang w:val="en-GB"/>
        </w:rPr>
        <w:t xml:space="preserve"> </w:t>
      </w:r>
      <w:proofErr w:type="spellStart"/>
      <w:r w:rsidRPr="00DF0CFD">
        <w:rPr>
          <w:rFonts w:ascii="Palatino Linotype" w:eastAsia="Times New Roman" w:hAnsi="Palatino Linotype" w:cs="Times New Roman"/>
          <w:b/>
          <w:bCs/>
          <w:color w:val="000000"/>
          <w:sz w:val="27"/>
          <w:szCs w:val="27"/>
          <w:lang w:val="en-GB"/>
        </w:rPr>
        <w:t>qiymətlər</w:t>
      </w:r>
      <w:proofErr w:type="spellEnd"/>
      <w:r w:rsidRPr="00DF0CFD">
        <w:rPr>
          <w:rFonts w:ascii="Palatino Linotype" w:eastAsia="Times New Roman" w:hAnsi="Palatino Linotype" w:cs="Times New Roman"/>
          <w:b/>
          <w:bCs/>
          <w:color w:val="000000"/>
          <w:sz w:val="27"/>
          <w:szCs w:val="27"/>
          <w:lang w:val="en-GB"/>
        </w:rPr>
        <w:t xml:space="preserve"> </w:t>
      </w:r>
      <w:proofErr w:type="spellStart"/>
      <w:r w:rsidRPr="00DF0CFD">
        <w:rPr>
          <w:rFonts w:ascii="Palatino Linotype" w:eastAsia="Times New Roman" w:hAnsi="Palatino Linotype" w:cs="Times New Roman"/>
          <w:b/>
          <w:bCs/>
          <w:color w:val="000000"/>
          <w:sz w:val="27"/>
          <w:szCs w:val="27"/>
          <w:lang w:val="en-GB"/>
        </w:rPr>
        <w:t>haqqında</w:t>
      </w:r>
      <w:proofErr w:type="spellEnd"/>
    </w:p>
    <w:p w:rsidR="00DF0CFD" w:rsidRPr="00DF0CFD" w:rsidRDefault="00DF0CFD" w:rsidP="00DF0CFD">
      <w:pPr>
        <w:spacing w:after="270" w:line="240" w:lineRule="auto"/>
        <w:jc w:val="center"/>
        <w:rPr>
          <w:rFonts w:ascii="Palatino Linotype" w:eastAsia="Times New Roman" w:hAnsi="Palatino Linotype" w:cs="Times New Roman"/>
          <w:caps/>
          <w:color w:val="000000"/>
          <w:sz w:val="27"/>
          <w:szCs w:val="27"/>
          <w:lang w:val="en-US"/>
        </w:rPr>
      </w:pPr>
      <w:r w:rsidRPr="00DF0CFD">
        <w:rPr>
          <w:rFonts w:ascii="Palatino Linotype" w:eastAsia="Times New Roman" w:hAnsi="Palatino Linotype" w:cs="Times New Roman"/>
          <w:caps/>
          <w:color w:val="000000"/>
          <w:sz w:val="27"/>
          <w:szCs w:val="27"/>
          <w:lang w:val="en-US"/>
        </w:rPr>
        <w:t>AZƏRBAYCAN RESPUBLİKASININ QANUNU </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Bu qanun qiymətlərin və tariflərin (bundan sonra qiymətlər) tənzimlənməsi sahəsində dövlət siyasətinin və bu sahədə yaranan münasibətlərin hüquqi və iqtisadi əsaslarını müəyyən edir.</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1.</w:t>
      </w:r>
      <w:r w:rsidRPr="00DF0CFD">
        <w:rPr>
          <w:rFonts w:ascii="Palatino Linotype" w:eastAsia="Times New Roman" w:hAnsi="Palatino Linotype" w:cs="Times New Roman"/>
          <w:b/>
          <w:bCs/>
          <w:color w:val="000000"/>
          <w:sz w:val="24"/>
          <w:szCs w:val="24"/>
        </w:rPr>
        <w:t> Tənzimlənən qiymətlər haqqında Azərbaycan Respublikasının qanunvericiliyi</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Tənzimlənən qiymətlər haqqında Azərbaycan Respublikasının qanunvericiliyi Azərbaycan Respublikasının Konstitusiyasından, bu qanundan, "Təbii inhisarlar haqqında", "</w:t>
      </w:r>
      <w:proofErr w:type="spellStart"/>
      <w:r w:rsidRPr="00DF0CFD">
        <w:rPr>
          <w:rFonts w:ascii="Palatino Linotype" w:eastAsia="Times New Roman" w:hAnsi="Palatino Linotype" w:cs="Times New Roman"/>
          <w:color w:val="000000"/>
        </w:rPr>
        <w:t>Antiinhisar</w:t>
      </w:r>
      <w:proofErr w:type="spellEnd"/>
      <w:r w:rsidRPr="00DF0CFD">
        <w:rPr>
          <w:rFonts w:ascii="Palatino Linotype" w:eastAsia="Times New Roman" w:hAnsi="Palatino Linotype" w:cs="Times New Roman"/>
          <w:color w:val="000000"/>
        </w:rPr>
        <w:t xml:space="preserve"> fəaliyyəti haqqında", "Haqsız rəqabət haqqında", "Qiymətləndirmə fəaliyyəti haqqında" Azərbaycan Respublikasının </w:t>
      </w:r>
      <w:proofErr w:type="spellStart"/>
      <w:r w:rsidRPr="00DF0CFD">
        <w:rPr>
          <w:rFonts w:ascii="Palatino Linotype" w:eastAsia="Times New Roman" w:hAnsi="Palatino Linotype" w:cs="Times New Roman"/>
          <w:color w:val="000000"/>
        </w:rPr>
        <w:t>qanunlarından</w:t>
      </w:r>
      <w:proofErr w:type="spellEnd"/>
      <w:r w:rsidRPr="00DF0CFD">
        <w:rPr>
          <w:rFonts w:ascii="Palatino Linotype" w:eastAsia="Times New Roman" w:hAnsi="Palatino Linotype" w:cs="Times New Roman"/>
          <w:color w:val="000000"/>
        </w:rPr>
        <w:t>, digər normativ hüquqi aktlardan, habelə Azərbaycan Respublikasının tərəfdar çıxdığı beynəlxalq müqavilələrdən ibarətdir.</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2.</w:t>
      </w:r>
      <w:r w:rsidRPr="00DF0CFD">
        <w:rPr>
          <w:rFonts w:ascii="Palatino Linotype" w:eastAsia="Times New Roman" w:hAnsi="Palatino Linotype" w:cs="Times New Roman"/>
          <w:b/>
          <w:bCs/>
          <w:color w:val="000000"/>
          <w:sz w:val="24"/>
          <w:szCs w:val="24"/>
        </w:rPr>
        <w:t> Əsas anlayışlar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2.1. Bu qanunda istifadə olunan anlayışlar aşağıdakı mənaları ifadə edir: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2.1.1. </w:t>
      </w:r>
      <w:r w:rsidRPr="00DF0CFD">
        <w:rPr>
          <w:rFonts w:ascii="Palatino Linotype" w:eastAsia="Times New Roman" w:hAnsi="Palatino Linotype" w:cs="Times New Roman"/>
          <w:b/>
          <w:bCs/>
          <w:color w:val="000000"/>
        </w:rPr>
        <w:t>Qiymət</w:t>
      </w:r>
      <w:r w:rsidRPr="00DF0CFD">
        <w:rPr>
          <w:rFonts w:ascii="Palatino Linotype" w:eastAsia="Times New Roman" w:hAnsi="Palatino Linotype" w:cs="Times New Roman"/>
          <w:color w:val="000000"/>
        </w:rPr>
        <w:t> - məhsulun (malın, işin, xidmətin) pulla ifadə olunan dəyəridir;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2.1.2. </w:t>
      </w:r>
      <w:r w:rsidRPr="00DF0CFD">
        <w:rPr>
          <w:rFonts w:ascii="Palatino Linotype" w:eastAsia="Times New Roman" w:hAnsi="Palatino Linotype" w:cs="Times New Roman"/>
          <w:b/>
          <w:bCs/>
          <w:color w:val="000000"/>
        </w:rPr>
        <w:t>Qiymətlərin dövlət tənzimlənməsi</w:t>
      </w:r>
      <w:r w:rsidRPr="00DF0CFD">
        <w:rPr>
          <w:rFonts w:ascii="Palatino Linotype" w:eastAsia="Times New Roman" w:hAnsi="Palatino Linotype" w:cs="Times New Roman"/>
          <w:color w:val="000000"/>
        </w:rPr>
        <w:t xml:space="preserve"> - qiymətlərin əmələ gəlməsi və tətbiqi prosesinə qanunvericilik, inzibati və maliyyə-büdcə tədbirləri vasitəsilə təsir etməklə qiymətlərin müəyyən </w:t>
      </w:r>
      <w:proofErr w:type="spellStart"/>
      <w:r w:rsidRPr="00DF0CFD">
        <w:rPr>
          <w:rFonts w:ascii="Palatino Linotype" w:eastAsia="Times New Roman" w:hAnsi="Palatino Linotype" w:cs="Times New Roman"/>
          <w:color w:val="000000"/>
        </w:rPr>
        <w:t>edilməsidir</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2.1.3. </w:t>
      </w:r>
      <w:r w:rsidRPr="00DF0CFD">
        <w:rPr>
          <w:rFonts w:ascii="Palatino Linotype" w:eastAsia="Times New Roman" w:hAnsi="Palatino Linotype" w:cs="Times New Roman"/>
          <w:b/>
          <w:bCs/>
          <w:color w:val="000000"/>
        </w:rPr>
        <w:t>Qiymətin əmələ gəlməsi</w:t>
      </w:r>
      <w:r w:rsidRPr="00DF0CFD">
        <w:rPr>
          <w:rFonts w:ascii="Palatino Linotype" w:eastAsia="Times New Roman" w:hAnsi="Palatino Linotype" w:cs="Times New Roman"/>
          <w:color w:val="000000"/>
        </w:rPr>
        <w:t xml:space="preserve"> - müvafiq normativ hüquqi sənədlər, tələb-təklif və qiymətə təsir göstərə bilən amillər əsasında qiymətlərin </w:t>
      </w:r>
      <w:proofErr w:type="spellStart"/>
      <w:r w:rsidRPr="00DF0CFD">
        <w:rPr>
          <w:rFonts w:ascii="Palatino Linotype" w:eastAsia="Times New Roman" w:hAnsi="Palatino Linotype" w:cs="Times New Roman"/>
          <w:color w:val="000000"/>
        </w:rPr>
        <w:t>formalaşmasıdır</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2.1.4. </w:t>
      </w:r>
      <w:r w:rsidRPr="00DF0CFD">
        <w:rPr>
          <w:rFonts w:ascii="Palatino Linotype" w:eastAsia="Times New Roman" w:hAnsi="Palatino Linotype" w:cs="Times New Roman"/>
          <w:b/>
          <w:bCs/>
          <w:color w:val="000000"/>
        </w:rPr>
        <w:t>Tənzimlənən qiymət</w:t>
      </w:r>
      <w:r w:rsidRPr="00DF0CFD">
        <w:rPr>
          <w:rFonts w:ascii="Palatino Linotype" w:eastAsia="Times New Roman" w:hAnsi="Palatino Linotype" w:cs="Times New Roman"/>
          <w:color w:val="000000"/>
        </w:rPr>
        <w:t xml:space="preserve"> - səviyyəsi müvafiq icra hakimiyyəti orqanı tərəfindən </w:t>
      </w:r>
      <w:proofErr w:type="spellStart"/>
      <w:r w:rsidRPr="00DF0CFD">
        <w:rPr>
          <w:rFonts w:ascii="Palatino Linotype" w:eastAsia="Times New Roman" w:hAnsi="Palatino Linotype" w:cs="Times New Roman"/>
          <w:color w:val="000000"/>
        </w:rPr>
        <w:t>müəyyənləşdirilən</w:t>
      </w:r>
      <w:proofErr w:type="spellEnd"/>
      <w:r w:rsidRPr="00DF0CFD">
        <w:rPr>
          <w:rFonts w:ascii="Palatino Linotype" w:eastAsia="Times New Roman" w:hAnsi="Palatino Linotype" w:cs="Times New Roman"/>
          <w:color w:val="000000"/>
        </w:rPr>
        <w:t xml:space="preserve"> qiymətdir;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2.1.5. </w:t>
      </w:r>
      <w:r w:rsidRPr="00DF0CFD">
        <w:rPr>
          <w:rFonts w:ascii="Palatino Linotype" w:eastAsia="Times New Roman" w:hAnsi="Palatino Linotype" w:cs="Times New Roman"/>
          <w:b/>
          <w:bCs/>
          <w:color w:val="000000"/>
        </w:rPr>
        <w:t>Bazar qiyməti</w:t>
      </w:r>
      <w:r w:rsidRPr="00DF0CFD">
        <w:rPr>
          <w:rFonts w:ascii="Palatino Linotype" w:eastAsia="Times New Roman" w:hAnsi="Palatino Linotype" w:cs="Times New Roman"/>
          <w:color w:val="000000"/>
        </w:rPr>
        <w:t> - tələb və təklif əsasında tərəflərin qarşılıqlı razılığı ilə müəyyən olunan qiymətdir.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2.1.6. </w:t>
      </w:r>
      <w:r w:rsidRPr="00DF0CFD">
        <w:rPr>
          <w:rFonts w:ascii="Palatino Linotype" w:eastAsia="Times New Roman" w:hAnsi="Palatino Linotype" w:cs="Times New Roman"/>
          <w:b/>
          <w:bCs/>
          <w:color w:val="000000"/>
        </w:rPr>
        <w:t>Tənzimləyici orqan</w:t>
      </w:r>
      <w:r w:rsidRPr="00DF0CFD">
        <w:rPr>
          <w:rFonts w:ascii="Palatino Linotype" w:eastAsia="Times New Roman" w:hAnsi="Palatino Linotype" w:cs="Times New Roman"/>
          <w:color w:val="000000"/>
        </w:rPr>
        <w:t xml:space="preserve"> – qiymətlərin dövlət </w:t>
      </w:r>
      <w:proofErr w:type="spellStart"/>
      <w:r w:rsidRPr="00DF0CFD">
        <w:rPr>
          <w:rFonts w:ascii="Palatino Linotype" w:eastAsia="Times New Roman" w:hAnsi="Palatino Linotype" w:cs="Times New Roman"/>
          <w:color w:val="000000"/>
        </w:rPr>
        <w:t>tənzimlənməsini</w:t>
      </w:r>
      <w:proofErr w:type="spellEnd"/>
      <w:r w:rsidRPr="00DF0CFD">
        <w:rPr>
          <w:rFonts w:ascii="Palatino Linotype" w:eastAsia="Times New Roman" w:hAnsi="Palatino Linotype" w:cs="Times New Roman"/>
          <w:color w:val="000000"/>
        </w:rPr>
        <w:t xml:space="preserve"> həyata keçirən müvafiq icra hakimiyyəti orqanı.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2.2. Bu qanunda istifadə edilən mülki, iqtisadi və digər qanunvericilik sahələrinə aid anlayışlar müvafiq qanunvericilik aktlarında istifadə edilən mənalarda tətbiq olunurlar.</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3.</w:t>
      </w:r>
      <w:r w:rsidRPr="00DF0CFD">
        <w:rPr>
          <w:rFonts w:ascii="Palatino Linotype" w:eastAsia="Times New Roman" w:hAnsi="Palatino Linotype" w:cs="Times New Roman"/>
          <w:b/>
          <w:bCs/>
          <w:color w:val="000000"/>
          <w:sz w:val="24"/>
          <w:szCs w:val="24"/>
        </w:rPr>
        <w:t> Tənzimlənən qiymətlərin tətbiqi dairəsi</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3.1. Tənzimlənən qiymətlər təbii inhisar, dövlət inhisarı və inhisarçı subyektlərin məhsullarına (mallarına, işlərinə, xidmətlərinə), habelə Azərbaycan Respublikasının qanunvericilik aktları ilə qiymətləri dövlət </w:t>
      </w:r>
      <w:proofErr w:type="spellStart"/>
      <w:r w:rsidRPr="00DF0CFD">
        <w:rPr>
          <w:rFonts w:ascii="Palatino Linotype" w:eastAsia="Times New Roman" w:hAnsi="Palatino Linotype" w:cs="Times New Roman"/>
          <w:color w:val="000000"/>
        </w:rPr>
        <w:t>tənzimlənməsinə</w:t>
      </w:r>
      <w:proofErr w:type="spellEnd"/>
      <w:r w:rsidRPr="00DF0CFD">
        <w:rPr>
          <w:rFonts w:ascii="Palatino Linotype" w:eastAsia="Times New Roman" w:hAnsi="Palatino Linotype" w:cs="Times New Roman"/>
          <w:color w:val="000000"/>
        </w:rPr>
        <w:t xml:space="preserve"> aid edilmiş digər məhsullara (mallara, işlərə, xidmətlərə) </w:t>
      </w:r>
      <w:proofErr w:type="spellStart"/>
      <w:r w:rsidRPr="00DF0CFD">
        <w:rPr>
          <w:rFonts w:ascii="Palatino Linotype" w:eastAsia="Times New Roman" w:hAnsi="Palatino Linotype" w:cs="Times New Roman"/>
          <w:color w:val="000000"/>
        </w:rPr>
        <w:t>tətdiq</w:t>
      </w:r>
      <w:proofErr w:type="spellEnd"/>
      <w:r w:rsidRPr="00DF0CFD">
        <w:rPr>
          <w:rFonts w:ascii="Palatino Linotype" w:eastAsia="Times New Roman" w:hAnsi="Palatino Linotype" w:cs="Times New Roman"/>
          <w:color w:val="000000"/>
        </w:rPr>
        <w:t xml:space="preserve"> edilir.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3.2. Azərbaycan Respublikasının qüvvədə olan qanunvericilik aktları ilə qiymətləri dövlət </w:t>
      </w:r>
      <w:proofErr w:type="spellStart"/>
      <w:r w:rsidRPr="00DF0CFD">
        <w:rPr>
          <w:rFonts w:ascii="Palatino Linotype" w:eastAsia="Times New Roman" w:hAnsi="Palatino Linotype" w:cs="Times New Roman"/>
          <w:color w:val="000000"/>
        </w:rPr>
        <w:t>tənzimlənməsinə</w:t>
      </w:r>
      <w:proofErr w:type="spellEnd"/>
      <w:r w:rsidRPr="00DF0CFD">
        <w:rPr>
          <w:rFonts w:ascii="Palatino Linotype" w:eastAsia="Times New Roman" w:hAnsi="Palatino Linotype" w:cs="Times New Roman"/>
          <w:color w:val="000000"/>
        </w:rPr>
        <w:t xml:space="preserve"> aid edilmiş təbii inhisar, dövlət inhisarı və inhisarçı subyektlərin məhsullarının (malların, işlərin, xidmətlərin) siyahısını müvafiq icra hakimiyyəti orqanı təsdiq edir.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3.3. Mülkiyyət formasından asılı olmayaraq Azərbaycan Respublikasının ərazisində fəaliyyət göstərən bütün hüquqi şəxslər və hüquqi şəxs yaratmadan sahibkarlıq fəaliyyəti ilə məşğul olan fiziki şəxslər qanunvericiliklə qiymətləri dövlət </w:t>
      </w:r>
      <w:proofErr w:type="spellStart"/>
      <w:r w:rsidRPr="00DF0CFD">
        <w:rPr>
          <w:rFonts w:ascii="Palatino Linotype" w:eastAsia="Times New Roman" w:hAnsi="Palatino Linotype" w:cs="Times New Roman"/>
          <w:color w:val="000000"/>
        </w:rPr>
        <w:t>tənzimlənməsində</w:t>
      </w:r>
      <w:proofErr w:type="spellEnd"/>
      <w:r w:rsidRPr="00DF0CFD">
        <w:rPr>
          <w:rFonts w:ascii="Palatino Linotype" w:eastAsia="Times New Roman" w:hAnsi="Palatino Linotype" w:cs="Times New Roman"/>
          <w:color w:val="000000"/>
        </w:rPr>
        <w:t xml:space="preserve"> olan məhsullara (mallara, işlərə, xidmətlərə) müvafiq tənzimlənən qiymətləri tətbiq edirlər.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lastRenderedPageBreak/>
        <w:t xml:space="preserve">3.4. Bu qanunun müddəaları qiymətləri </w:t>
      </w:r>
      <w:proofErr w:type="spellStart"/>
      <w:r w:rsidRPr="00DF0CFD">
        <w:rPr>
          <w:rFonts w:ascii="Palatino Linotype" w:eastAsia="Times New Roman" w:hAnsi="Palatino Linotype" w:cs="Times New Roman"/>
          <w:color w:val="000000"/>
        </w:rPr>
        <w:t>tənzimlənməyən</w:t>
      </w:r>
      <w:proofErr w:type="spellEnd"/>
      <w:r w:rsidRPr="00DF0CFD">
        <w:rPr>
          <w:rFonts w:ascii="Palatino Linotype" w:eastAsia="Times New Roman" w:hAnsi="Palatino Linotype" w:cs="Times New Roman"/>
          <w:color w:val="000000"/>
        </w:rPr>
        <w:t xml:space="preserve"> məhsullara (mallara, işlərə, xidmətlərə) şamil edilmir.</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4.</w:t>
      </w:r>
      <w:r w:rsidRPr="00DF0CFD">
        <w:rPr>
          <w:rFonts w:ascii="Palatino Linotype" w:eastAsia="Times New Roman" w:hAnsi="Palatino Linotype" w:cs="Times New Roman"/>
          <w:b/>
          <w:bCs/>
          <w:color w:val="000000"/>
          <w:sz w:val="24"/>
          <w:szCs w:val="24"/>
        </w:rPr>
        <w:t xml:space="preserve"> Qiymətlərin </w:t>
      </w:r>
      <w:proofErr w:type="spellStart"/>
      <w:r w:rsidRPr="00DF0CFD">
        <w:rPr>
          <w:rFonts w:ascii="Palatino Linotype" w:eastAsia="Times New Roman" w:hAnsi="Palatino Linotype" w:cs="Times New Roman"/>
          <w:b/>
          <w:bCs/>
          <w:color w:val="000000"/>
          <w:sz w:val="24"/>
          <w:szCs w:val="24"/>
        </w:rPr>
        <w:t>tənzimlənməsinin</w:t>
      </w:r>
      <w:proofErr w:type="spellEnd"/>
      <w:r w:rsidRPr="00DF0CFD">
        <w:rPr>
          <w:rFonts w:ascii="Palatino Linotype" w:eastAsia="Times New Roman" w:hAnsi="Palatino Linotype" w:cs="Times New Roman"/>
          <w:b/>
          <w:bCs/>
          <w:color w:val="000000"/>
          <w:sz w:val="24"/>
          <w:szCs w:val="24"/>
        </w:rPr>
        <w:t xml:space="preserve"> əsas prinsipləri</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 Qiymətlərin </w:t>
      </w:r>
      <w:proofErr w:type="spellStart"/>
      <w:r w:rsidRPr="00DF0CFD">
        <w:rPr>
          <w:rFonts w:ascii="Palatino Linotype" w:eastAsia="Times New Roman" w:hAnsi="Palatino Linotype" w:cs="Times New Roman"/>
          <w:color w:val="000000"/>
        </w:rPr>
        <w:t>tənzimlənməsinin</w:t>
      </w:r>
      <w:proofErr w:type="spellEnd"/>
      <w:r w:rsidRPr="00DF0CFD">
        <w:rPr>
          <w:rFonts w:ascii="Palatino Linotype" w:eastAsia="Times New Roman" w:hAnsi="Palatino Linotype" w:cs="Times New Roman"/>
          <w:color w:val="000000"/>
        </w:rPr>
        <w:t xml:space="preserve"> əsas prinsipləri aşağıdakılardır: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4.0.1. </w:t>
      </w:r>
      <w:proofErr w:type="spellStart"/>
      <w:r w:rsidRPr="00DF0CFD">
        <w:rPr>
          <w:rFonts w:ascii="Palatino Linotype" w:eastAsia="Times New Roman" w:hAnsi="Palatino Linotype" w:cs="Times New Roman"/>
          <w:color w:val="000000"/>
        </w:rPr>
        <w:t>tənzimlənmənin</w:t>
      </w:r>
      <w:proofErr w:type="spellEnd"/>
      <w:r w:rsidRPr="00DF0CFD">
        <w:rPr>
          <w:rFonts w:ascii="Palatino Linotype" w:eastAsia="Times New Roman" w:hAnsi="Palatino Linotype" w:cs="Times New Roman"/>
          <w:color w:val="000000"/>
        </w:rPr>
        <w:t xml:space="preserve"> bazar münasibətləri və iqtisadiyyatın dinamik inkişafının təmin edilməsi baxımından həyata keçirilməsi;</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4.0.2. iqtisadiyyatın prioritet sahələrinin intensiv inkişafına investisiya qoyuluşunun </w:t>
      </w:r>
      <w:proofErr w:type="spellStart"/>
      <w:r w:rsidRPr="00DF0CFD">
        <w:rPr>
          <w:rFonts w:ascii="Palatino Linotype" w:eastAsia="Times New Roman" w:hAnsi="Palatino Linotype" w:cs="Times New Roman"/>
          <w:color w:val="000000"/>
        </w:rPr>
        <w:t>stimullaşdırılması</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4.0.3. inhisarçılıq hallarının məhdudlaşdırılması və qarşısının alınması, istehlakçıların və istehsalçıların maraqlarının </w:t>
      </w:r>
      <w:proofErr w:type="spellStart"/>
      <w:r w:rsidRPr="00DF0CFD">
        <w:rPr>
          <w:rFonts w:ascii="Palatino Linotype" w:eastAsia="Times New Roman" w:hAnsi="Palatino Linotype" w:cs="Times New Roman"/>
          <w:color w:val="000000"/>
        </w:rPr>
        <w:t>uzlaşdırılması</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4.0.4. təbii inhisar subyektlərinin qiymətlərinin </w:t>
      </w:r>
      <w:proofErr w:type="spellStart"/>
      <w:r w:rsidRPr="00DF0CFD">
        <w:rPr>
          <w:rFonts w:ascii="Palatino Linotype" w:eastAsia="Times New Roman" w:hAnsi="Palatino Linotype" w:cs="Times New Roman"/>
          <w:color w:val="000000"/>
        </w:rPr>
        <w:t>tənzimlənməsində</w:t>
      </w:r>
      <w:proofErr w:type="spellEnd"/>
      <w:r w:rsidRPr="00DF0CFD">
        <w:rPr>
          <w:rFonts w:ascii="Palatino Linotype" w:eastAsia="Times New Roman" w:hAnsi="Palatino Linotype" w:cs="Times New Roman"/>
          <w:color w:val="000000"/>
        </w:rPr>
        <w:t xml:space="preserve"> ölkənin sosial-iqtisadi inkişafına səmərəli təsirinin təmin olunması;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4.0.5. dövlətin iqtisadi maraqlarına uyğun ölkənin təbii </w:t>
      </w:r>
      <w:proofErr w:type="spellStart"/>
      <w:r w:rsidRPr="00DF0CFD">
        <w:rPr>
          <w:rFonts w:ascii="Palatino Linotype" w:eastAsia="Times New Roman" w:hAnsi="Palatino Linotype" w:cs="Times New Roman"/>
          <w:color w:val="000000"/>
        </w:rPr>
        <w:t>sərvətlərindən</w:t>
      </w:r>
      <w:proofErr w:type="spellEnd"/>
      <w:r w:rsidRPr="00DF0CFD">
        <w:rPr>
          <w:rFonts w:ascii="Palatino Linotype" w:eastAsia="Times New Roman" w:hAnsi="Palatino Linotype" w:cs="Times New Roman"/>
          <w:color w:val="000000"/>
        </w:rPr>
        <w:t xml:space="preserve"> istifadənin </w:t>
      </w:r>
      <w:proofErr w:type="spellStart"/>
      <w:r w:rsidRPr="00DF0CFD">
        <w:rPr>
          <w:rFonts w:ascii="Palatino Linotype" w:eastAsia="Times New Roman" w:hAnsi="Palatino Linotype" w:cs="Times New Roman"/>
          <w:color w:val="000000"/>
        </w:rPr>
        <w:t>səmərəliliyinin</w:t>
      </w:r>
      <w:proofErr w:type="spellEnd"/>
      <w:r w:rsidRPr="00DF0CFD">
        <w:rPr>
          <w:rFonts w:ascii="Palatino Linotype" w:eastAsia="Times New Roman" w:hAnsi="Palatino Linotype" w:cs="Times New Roman"/>
          <w:color w:val="000000"/>
        </w:rPr>
        <w:t xml:space="preserve"> dünya bazar qiymətlərinin nəzərə alınması;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4.0.6. məhsulun (malın, işin, xidmətin) daxili və dünya bazar qiymətlərinin nəzərə alınması;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4.0.7. qiymətin əmələ gəlməsində iqtisadi cəhətdən əsaslandırılmış xərclərin ödənilməsi;</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4.0.8. inflyasiyanın qarşısının alınması, yarana bilən iqtisadi və sosial böhranlara yol </w:t>
      </w:r>
      <w:proofErr w:type="spellStart"/>
      <w:r w:rsidRPr="00DF0CFD">
        <w:rPr>
          <w:rFonts w:ascii="Palatino Linotype" w:eastAsia="Times New Roman" w:hAnsi="Palatino Linotype" w:cs="Times New Roman"/>
          <w:color w:val="000000"/>
        </w:rPr>
        <w:t>verilməməsi</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4.0.9. qiymətləri tənzimlənən məhsulları (malları, işləri, xidmətləri) istehsal edən təsərrüfat subyektlərinin texniki və texnoloji inkişafı üçün əlverişli iqtisadi şəraitin yaradılması;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4.0.10. qiymət amilinin </w:t>
      </w:r>
      <w:proofErr w:type="spellStart"/>
      <w:r w:rsidRPr="00DF0CFD">
        <w:rPr>
          <w:rFonts w:ascii="Palatino Linotype" w:eastAsia="Times New Roman" w:hAnsi="Palatino Linotype" w:cs="Times New Roman"/>
          <w:color w:val="000000"/>
        </w:rPr>
        <w:t>istiqamətləndirici</w:t>
      </w:r>
      <w:proofErr w:type="spellEnd"/>
      <w:r w:rsidRPr="00DF0CFD">
        <w:rPr>
          <w:rFonts w:ascii="Palatino Linotype" w:eastAsia="Times New Roman" w:hAnsi="Palatino Linotype" w:cs="Times New Roman"/>
          <w:color w:val="000000"/>
        </w:rPr>
        <w:t xml:space="preserve">, həvəsləndirici və </w:t>
      </w:r>
      <w:proofErr w:type="spellStart"/>
      <w:r w:rsidRPr="00DF0CFD">
        <w:rPr>
          <w:rFonts w:ascii="Palatino Linotype" w:eastAsia="Times New Roman" w:hAnsi="Palatino Linotype" w:cs="Times New Roman"/>
          <w:color w:val="000000"/>
        </w:rPr>
        <w:t>məhdudlaşdırıcı</w:t>
      </w:r>
      <w:proofErr w:type="spellEnd"/>
      <w:r w:rsidRPr="00DF0CFD">
        <w:rPr>
          <w:rFonts w:ascii="Palatino Linotype" w:eastAsia="Times New Roman" w:hAnsi="Palatino Linotype" w:cs="Times New Roman"/>
          <w:color w:val="000000"/>
        </w:rPr>
        <w:t xml:space="preserve"> təsirindən istifadə edilməsi.</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5.</w:t>
      </w:r>
      <w:r w:rsidRPr="00DF0CFD">
        <w:rPr>
          <w:rFonts w:ascii="Palatino Linotype" w:eastAsia="Times New Roman" w:hAnsi="Palatino Linotype" w:cs="Times New Roman"/>
          <w:b/>
          <w:bCs/>
          <w:color w:val="000000"/>
          <w:sz w:val="24"/>
          <w:szCs w:val="24"/>
        </w:rPr>
        <w:t> Qiymətlərin tənzimlənməsi sahəsində dövlətin vəzifələri</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5.0. Qiymətlərin tənzimlənməsi sahəsində dövlətin əsas vəzifələri aşağıdakılardır: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5.0.1. qiymətlərin tənzimlənməsi sahəsində dövlətin siyasətini müəyyən etmək və onun həyata </w:t>
      </w:r>
      <w:proofErr w:type="spellStart"/>
      <w:r w:rsidRPr="00DF0CFD">
        <w:rPr>
          <w:rFonts w:ascii="Palatino Linotype" w:eastAsia="Times New Roman" w:hAnsi="Palatino Linotype" w:cs="Times New Roman"/>
          <w:color w:val="000000"/>
        </w:rPr>
        <w:t>keçirilməsini</w:t>
      </w:r>
      <w:proofErr w:type="spellEnd"/>
      <w:r w:rsidRPr="00DF0CFD">
        <w:rPr>
          <w:rFonts w:ascii="Palatino Linotype" w:eastAsia="Times New Roman" w:hAnsi="Palatino Linotype" w:cs="Times New Roman"/>
          <w:color w:val="000000"/>
        </w:rPr>
        <w:t xml:space="preserve"> təşkil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5.0.2. qiymətlərin tənzimlənməsi, tətbiqi və onlara nəzarət edilməsinə dair qanunvericilik aktlarını qəbul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5.0.3. tənzimlənən qiymətlərin təsdiqi, tətbiqi, dəyişdirilməsi, </w:t>
      </w:r>
      <w:proofErr w:type="spellStart"/>
      <w:r w:rsidRPr="00DF0CFD">
        <w:rPr>
          <w:rFonts w:ascii="Palatino Linotype" w:eastAsia="Times New Roman" w:hAnsi="Palatino Linotype" w:cs="Times New Roman"/>
          <w:color w:val="000000"/>
        </w:rPr>
        <w:t>tənzimlənməsinin</w:t>
      </w:r>
      <w:proofErr w:type="spellEnd"/>
      <w:r w:rsidRPr="00DF0CFD">
        <w:rPr>
          <w:rFonts w:ascii="Palatino Linotype" w:eastAsia="Times New Roman" w:hAnsi="Palatino Linotype" w:cs="Times New Roman"/>
          <w:color w:val="000000"/>
        </w:rPr>
        <w:t xml:space="preserve"> </w:t>
      </w:r>
      <w:proofErr w:type="spellStart"/>
      <w:r w:rsidRPr="00DF0CFD">
        <w:rPr>
          <w:rFonts w:ascii="Palatino Linotype" w:eastAsia="Times New Roman" w:hAnsi="Palatino Linotype" w:cs="Times New Roman"/>
          <w:color w:val="000000"/>
        </w:rPr>
        <w:t>dayandınlması</w:t>
      </w:r>
      <w:proofErr w:type="spellEnd"/>
      <w:r w:rsidRPr="00DF0CFD">
        <w:rPr>
          <w:rFonts w:ascii="Palatino Linotype" w:eastAsia="Times New Roman" w:hAnsi="Palatino Linotype" w:cs="Times New Roman"/>
          <w:color w:val="000000"/>
        </w:rPr>
        <w:t xml:space="preserve"> və qiymətin əmələ gəlməsi qaydalarını müəyyən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5.0.4. yerli istehsalın intensiv inkişafına əlverişli şərait yaratmaq və daxili bazarın qorunmasını təmin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5.0.5. yüksək mənfəət əldə etmək məqsədilə qiymətlərin səviyyəsinin əsassız olaraq </w:t>
      </w:r>
      <w:proofErr w:type="spellStart"/>
      <w:r w:rsidRPr="00DF0CFD">
        <w:rPr>
          <w:rFonts w:ascii="Palatino Linotype" w:eastAsia="Times New Roman" w:hAnsi="Palatino Linotype" w:cs="Times New Roman"/>
          <w:color w:val="000000"/>
        </w:rPr>
        <w:t>artırılmasının</w:t>
      </w:r>
      <w:proofErr w:type="spellEnd"/>
      <w:r w:rsidRPr="00DF0CFD">
        <w:rPr>
          <w:rFonts w:ascii="Palatino Linotype" w:eastAsia="Times New Roman" w:hAnsi="Palatino Linotype" w:cs="Times New Roman"/>
          <w:color w:val="000000"/>
        </w:rPr>
        <w:t xml:space="preserve"> qarşısını almaq və dövlətin iqtisadi maraqlarını təmin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5.0.6. dövlət ehtiyaclarını ödəmək üçün büdcə vəsaitinin məqsədyönlü və səmərəli istifadə olunmasını təmin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5.0.7. qiymətlərin tənzimlənməsi ilə əlaqədar tənzimləyici orqan ilə qiymətin əmələ gəlməsi subyekti arasında meydana çıxan məsələlərə baxmaq və qərar qəbul etmək.</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6.</w:t>
      </w:r>
      <w:r w:rsidRPr="00DF0CFD">
        <w:rPr>
          <w:rFonts w:ascii="Palatino Linotype" w:eastAsia="Times New Roman" w:hAnsi="Palatino Linotype" w:cs="Times New Roman"/>
          <w:b/>
          <w:bCs/>
          <w:color w:val="000000"/>
          <w:sz w:val="24"/>
          <w:szCs w:val="24"/>
        </w:rPr>
        <w:t> Qiymətlərin tənzimlənməsi üsulları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6.1. Qiymətlərin tənzimlənməsi aşağıdakı üsullardan istifadə etməklə həyata keçirilir: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6.1.1. qiymətləri təsdiq etməklə;</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6.1.2. qiymətlərin səviyyəsini </w:t>
      </w:r>
      <w:proofErr w:type="spellStart"/>
      <w:r w:rsidRPr="00DF0CFD">
        <w:rPr>
          <w:rFonts w:ascii="Palatino Linotype" w:eastAsia="Times New Roman" w:hAnsi="Palatino Linotype" w:cs="Times New Roman"/>
          <w:color w:val="000000"/>
        </w:rPr>
        <w:t>məhdudlaşdırmaqla</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6.1.3. qiymətdə rentabellik normasının səviyyəsini </w:t>
      </w:r>
      <w:proofErr w:type="spellStart"/>
      <w:r w:rsidRPr="00DF0CFD">
        <w:rPr>
          <w:rFonts w:ascii="Palatino Linotype" w:eastAsia="Times New Roman" w:hAnsi="Palatino Linotype" w:cs="Times New Roman"/>
          <w:color w:val="000000"/>
        </w:rPr>
        <w:t>məhdudlaşdırmaqla</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6.1.4. vergi, gömrük tarifi və rüsumların dərəcələrini dəyişməklə;</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6.1.5. imtiyazlı (güzəştli) kreditlər verməklə;</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6.1.6. dövlət büdcəsindən subsidiya verməklə;</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6.1.7. tənzimlənən qiymətlərin tətbiq edildiyi məhsulun (malın, işin, xidmətin) qiymətlərini müxtəlif istehlakçı qrupları üzrə </w:t>
      </w:r>
      <w:proofErr w:type="spellStart"/>
      <w:r w:rsidRPr="00DF0CFD">
        <w:rPr>
          <w:rFonts w:ascii="Palatino Linotype" w:eastAsia="Times New Roman" w:hAnsi="Palatino Linotype" w:cs="Times New Roman"/>
          <w:color w:val="000000"/>
        </w:rPr>
        <w:t>fərqləndirməklə</w:t>
      </w:r>
      <w:proofErr w:type="spellEnd"/>
      <w:r w:rsidRPr="00DF0CFD">
        <w:rPr>
          <w:rFonts w:ascii="Palatino Linotype" w:eastAsia="Times New Roman" w:hAnsi="Palatino Linotype" w:cs="Times New Roman"/>
          <w:color w:val="000000"/>
        </w:rPr>
        <w: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6.2. Qiymətlərin tənzimlənməsi üsulu müvafiq icra hakimiyyəti orqanı tərəfindən seçilir və tətbiq olunur.</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7.</w:t>
      </w:r>
      <w:r w:rsidRPr="00DF0CFD">
        <w:rPr>
          <w:rFonts w:ascii="Palatino Linotype" w:eastAsia="Times New Roman" w:hAnsi="Palatino Linotype" w:cs="Times New Roman"/>
          <w:b/>
          <w:bCs/>
          <w:color w:val="000000"/>
          <w:sz w:val="24"/>
          <w:szCs w:val="24"/>
        </w:rPr>
        <w:t xml:space="preserve"> Qiymətlərin </w:t>
      </w:r>
      <w:proofErr w:type="spellStart"/>
      <w:r w:rsidRPr="00DF0CFD">
        <w:rPr>
          <w:rFonts w:ascii="Palatino Linotype" w:eastAsia="Times New Roman" w:hAnsi="Palatino Linotype" w:cs="Times New Roman"/>
          <w:b/>
          <w:bCs/>
          <w:color w:val="000000"/>
          <w:sz w:val="24"/>
          <w:szCs w:val="24"/>
        </w:rPr>
        <w:t>tənzimlənməsini</w:t>
      </w:r>
      <w:proofErr w:type="spellEnd"/>
      <w:r w:rsidRPr="00DF0CFD">
        <w:rPr>
          <w:rFonts w:ascii="Palatino Linotype" w:eastAsia="Times New Roman" w:hAnsi="Palatino Linotype" w:cs="Times New Roman"/>
          <w:b/>
          <w:bCs/>
          <w:color w:val="000000"/>
          <w:sz w:val="24"/>
          <w:szCs w:val="24"/>
        </w:rPr>
        <w:t xml:space="preserve"> həyata keçirən müvafiq icra hakimiyyəti orqanının vəzifələri və hüquqları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7.1. Qiymətlərin </w:t>
      </w:r>
      <w:proofErr w:type="spellStart"/>
      <w:r w:rsidRPr="00DF0CFD">
        <w:rPr>
          <w:rFonts w:ascii="Palatino Linotype" w:eastAsia="Times New Roman" w:hAnsi="Palatino Linotype" w:cs="Times New Roman"/>
          <w:color w:val="000000"/>
        </w:rPr>
        <w:t>tənzimlənməsini</w:t>
      </w:r>
      <w:proofErr w:type="spellEnd"/>
      <w:r w:rsidRPr="00DF0CFD">
        <w:rPr>
          <w:rFonts w:ascii="Palatino Linotype" w:eastAsia="Times New Roman" w:hAnsi="Palatino Linotype" w:cs="Times New Roman"/>
          <w:color w:val="000000"/>
        </w:rPr>
        <w:t xml:space="preserve"> həyata keçirən müvafiq icra hakimiyyəti orqanının vəzifələri aşağıdakılardır: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7.1.1. qiymətlərin </w:t>
      </w:r>
      <w:proofErr w:type="spellStart"/>
      <w:r w:rsidRPr="00DF0CFD">
        <w:rPr>
          <w:rFonts w:ascii="Palatino Linotype" w:eastAsia="Times New Roman" w:hAnsi="Palatino Linotype" w:cs="Times New Roman"/>
          <w:color w:val="000000"/>
        </w:rPr>
        <w:t>tənzimlənməsini</w:t>
      </w:r>
      <w:proofErr w:type="spellEnd"/>
      <w:r w:rsidRPr="00DF0CFD">
        <w:rPr>
          <w:rFonts w:ascii="Palatino Linotype" w:eastAsia="Times New Roman" w:hAnsi="Palatino Linotype" w:cs="Times New Roman"/>
          <w:color w:val="000000"/>
        </w:rPr>
        <w:t xml:space="preserve"> həyata keçirmək;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7.1.2. qiymətlərin tənzimlənməsi sahəsində dövlət siyasətinin həyata </w:t>
      </w:r>
      <w:proofErr w:type="spellStart"/>
      <w:r w:rsidRPr="00DF0CFD">
        <w:rPr>
          <w:rFonts w:ascii="Palatino Linotype" w:eastAsia="Times New Roman" w:hAnsi="Palatino Linotype" w:cs="Times New Roman"/>
          <w:color w:val="000000"/>
        </w:rPr>
        <w:t>keçirilməsini</w:t>
      </w:r>
      <w:proofErr w:type="spellEnd"/>
      <w:r w:rsidRPr="00DF0CFD">
        <w:rPr>
          <w:rFonts w:ascii="Palatino Linotype" w:eastAsia="Times New Roman" w:hAnsi="Palatino Linotype" w:cs="Times New Roman"/>
          <w:color w:val="000000"/>
        </w:rPr>
        <w:t xml:space="preserve"> təmin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7.1.3. qiymətlərin əmələ gəlməsi və tənzimlənməsi sahəsində dövlət siyasətini </w:t>
      </w:r>
      <w:proofErr w:type="spellStart"/>
      <w:r w:rsidRPr="00DF0CFD">
        <w:rPr>
          <w:rFonts w:ascii="Palatino Linotype" w:eastAsia="Times New Roman" w:hAnsi="Palatino Linotype" w:cs="Times New Roman"/>
          <w:color w:val="000000"/>
        </w:rPr>
        <w:t>müəyyənləşdirən</w:t>
      </w:r>
      <w:proofErr w:type="spellEnd"/>
      <w:r w:rsidRPr="00DF0CFD">
        <w:rPr>
          <w:rFonts w:ascii="Palatino Linotype" w:eastAsia="Times New Roman" w:hAnsi="Palatino Linotype" w:cs="Times New Roman"/>
          <w:color w:val="000000"/>
        </w:rPr>
        <w:t xml:space="preserve"> normativ hüquqi aktlara dair təkliflər vermək;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7.1.4. qiymətlərin tənzimlənməsi və onlara nəzarət sahəsində icra hakimiyyəti və yerli özünüidarəetmə orqanlarının fəaliyyətini </w:t>
      </w:r>
      <w:proofErr w:type="spellStart"/>
      <w:r w:rsidRPr="00DF0CFD">
        <w:rPr>
          <w:rFonts w:ascii="Palatino Linotype" w:eastAsia="Times New Roman" w:hAnsi="Palatino Linotype" w:cs="Times New Roman"/>
          <w:color w:val="000000"/>
        </w:rPr>
        <w:t>əlaqələndirmək</w:t>
      </w:r>
      <w:proofErr w:type="spellEnd"/>
      <w:r w:rsidRPr="00DF0CFD">
        <w:rPr>
          <w:rFonts w:ascii="Palatino Linotype" w:eastAsia="Times New Roman" w:hAnsi="Palatino Linotype" w:cs="Times New Roman"/>
          <w:color w:val="000000"/>
        </w:rPr>
        <w:t xml:space="preserve"> və onlara metodiki köməklik göstərmək;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7.1.5. qiymətin əmələ gəlməsi və tətbiqi ilə bağlı meydana çıxan məsələlərə dair rəy vermək;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7.1.6. </w:t>
      </w:r>
      <w:proofErr w:type="spellStart"/>
      <w:r w:rsidRPr="00DF0CFD">
        <w:rPr>
          <w:rFonts w:ascii="Palatino Linotype" w:eastAsia="Times New Roman" w:hAnsi="Palatino Linotype" w:cs="Times New Roman"/>
          <w:color w:val="000000"/>
        </w:rPr>
        <w:t>antiinhisar</w:t>
      </w:r>
      <w:proofErr w:type="spellEnd"/>
      <w:r w:rsidRPr="00DF0CFD">
        <w:rPr>
          <w:rFonts w:ascii="Palatino Linotype" w:eastAsia="Times New Roman" w:hAnsi="Palatino Linotype" w:cs="Times New Roman"/>
          <w:color w:val="000000"/>
        </w:rPr>
        <w:t xml:space="preserve"> qanunvericiliyinə uyğun olaraq, zərurət yarandığı hallarda qiymətin əmələ gəlməsi subyektinin istehsal xərclərinin kənar amillər hesabına </w:t>
      </w:r>
      <w:proofErr w:type="spellStart"/>
      <w:r w:rsidRPr="00DF0CFD">
        <w:rPr>
          <w:rFonts w:ascii="Palatino Linotype" w:eastAsia="Times New Roman" w:hAnsi="Palatino Linotype" w:cs="Times New Roman"/>
          <w:color w:val="000000"/>
        </w:rPr>
        <w:t>artırılmasının</w:t>
      </w:r>
      <w:proofErr w:type="spellEnd"/>
      <w:r w:rsidRPr="00DF0CFD">
        <w:rPr>
          <w:rFonts w:ascii="Palatino Linotype" w:eastAsia="Times New Roman" w:hAnsi="Palatino Linotype" w:cs="Times New Roman"/>
          <w:color w:val="000000"/>
        </w:rPr>
        <w:t xml:space="preserve"> qarşısının alınmasını təmin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7.2. Qiymətlərin </w:t>
      </w:r>
      <w:proofErr w:type="spellStart"/>
      <w:r w:rsidRPr="00DF0CFD">
        <w:rPr>
          <w:rFonts w:ascii="Palatino Linotype" w:eastAsia="Times New Roman" w:hAnsi="Palatino Linotype" w:cs="Times New Roman"/>
          <w:color w:val="000000"/>
        </w:rPr>
        <w:t>tənzimlənməsini</w:t>
      </w:r>
      <w:proofErr w:type="spellEnd"/>
      <w:r w:rsidRPr="00DF0CFD">
        <w:rPr>
          <w:rFonts w:ascii="Palatino Linotype" w:eastAsia="Times New Roman" w:hAnsi="Palatino Linotype" w:cs="Times New Roman"/>
          <w:color w:val="000000"/>
        </w:rPr>
        <w:t xml:space="preserve"> həyata keçirən müvafiq icra hakimiyyəti orqanının hüquqları aşağıdakılardır: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7.2.1. qiymətlərin tənzimlənməsi sahəsində icrası məcburi olan qərarlar qəbul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7.2.2. müvafiq normativ hüquqi aktlarla müəyyənləşdirilmiş qiymətin əmələ gəlməsinin </w:t>
      </w:r>
      <w:proofErr w:type="spellStart"/>
      <w:r w:rsidRPr="00DF0CFD">
        <w:rPr>
          <w:rFonts w:ascii="Palatino Linotype" w:eastAsia="Times New Roman" w:hAnsi="Palatino Linotype" w:cs="Times New Roman"/>
          <w:color w:val="000000"/>
        </w:rPr>
        <w:t>əsaslandırılması</w:t>
      </w:r>
      <w:proofErr w:type="spellEnd"/>
      <w:r w:rsidRPr="00DF0CFD">
        <w:rPr>
          <w:rFonts w:ascii="Palatino Linotype" w:eastAsia="Times New Roman" w:hAnsi="Palatino Linotype" w:cs="Times New Roman"/>
          <w:color w:val="000000"/>
        </w:rPr>
        <w:t xml:space="preserve"> üzrə məlumatları təsərrüfat subyektindən, habelə əlaqədar icra hakimiyyəti </w:t>
      </w:r>
      <w:proofErr w:type="spellStart"/>
      <w:r w:rsidRPr="00DF0CFD">
        <w:rPr>
          <w:rFonts w:ascii="Palatino Linotype" w:eastAsia="Times New Roman" w:hAnsi="Palatino Linotype" w:cs="Times New Roman"/>
          <w:color w:val="000000"/>
        </w:rPr>
        <w:t>orqanlarındar</w:t>
      </w:r>
      <w:proofErr w:type="spellEnd"/>
      <w:r w:rsidRPr="00DF0CFD">
        <w:rPr>
          <w:rFonts w:ascii="Palatino Linotype" w:eastAsia="Times New Roman" w:hAnsi="Palatino Linotype" w:cs="Times New Roman"/>
          <w:color w:val="000000"/>
        </w:rPr>
        <w:t xml:space="preserve"> tələb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7.2.3. zəruri hallarda ekspert və mütəxəssislər dəvət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7.2.4. məhsulun (malın, işin, xidmətin) istehsalına və satışına aid edilən xərclərin əsassız </w:t>
      </w:r>
      <w:proofErr w:type="spellStart"/>
      <w:r w:rsidRPr="00DF0CFD">
        <w:rPr>
          <w:rFonts w:ascii="Palatino Linotype" w:eastAsia="Times New Roman" w:hAnsi="Palatino Linotype" w:cs="Times New Roman"/>
          <w:color w:val="000000"/>
        </w:rPr>
        <w:t>artırılmasının</w:t>
      </w:r>
      <w:proofErr w:type="spellEnd"/>
      <w:r w:rsidRPr="00DF0CFD">
        <w:rPr>
          <w:rFonts w:ascii="Palatino Linotype" w:eastAsia="Times New Roman" w:hAnsi="Palatino Linotype" w:cs="Times New Roman"/>
          <w:color w:val="000000"/>
        </w:rPr>
        <w:t xml:space="preserve"> qarşısını almaq və onlara məhdudiyyətlər tətbiq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7.2.5. tənzimlənən qiymətlərin əmələ gəlməsi və tətbiqi qaydalarına nəzarət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7.2.6. qanunvericiliklə müəyyən olunmuş tənzimlənən qiymətlərin tətbiqi qaydalarının </w:t>
      </w:r>
      <w:proofErr w:type="spellStart"/>
      <w:r w:rsidRPr="00DF0CFD">
        <w:rPr>
          <w:rFonts w:ascii="Palatino Linotype" w:eastAsia="Times New Roman" w:hAnsi="Palatino Linotype" w:cs="Times New Roman"/>
          <w:color w:val="000000"/>
        </w:rPr>
        <w:t>pozulmasına</w:t>
      </w:r>
      <w:proofErr w:type="spellEnd"/>
      <w:r w:rsidRPr="00DF0CFD">
        <w:rPr>
          <w:rFonts w:ascii="Palatino Linotype" w:eastAsia="Times New Roman" w:hAnsi="Palatino Linotype" w:cs="Times New Roman"/>
          <w:color w:val="000000"/>
        </w:rPr>
        <w:t xml:space="preserve"> görə müvafiq sanksiyalar tətbiq etmək.</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8.</w:t>
      </w:r>
      <w:r w:rsidRPr="00DF0CFD">
        <w:rPr>
          <w:rFonts w:ascii="Palatino Linotype" w:eastAsia="Times New Roman" w:hAnsi="Palatino Linotype" w:cs="Times New Roman"/>
          <w:b/>
          <w:bCs/>
          <w:color w:val="000000"/>
          <w:sz w:val="24"/>
          <w:szCs w:val="24"/>
        </w:rPr>
        <w:t> Məhsullarının (mallarının, işlərinin, xidmətlərinin) qiymətləri tənzimlənən təsərrüfat subyektlərinin vəzifələri və hüquqları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8.1. Məhsullarının (mallarının, işlərinin, xidmətlərinin) qiymətləri tənzimlənən təsərrüfat subyektlərinin vəzifələri aşağıdakılardır: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8.1.1. qiymətlərin </w:t>
      </w:r>
      <w:proofErr w:type="spellStart"/>
      <w:r w:rsidRPr="00DF0CFD">
        <w:rPr>
          <w:rFonts w:ascii="Palatino Linotype" w:eastAsia="Times New Roman" w:hAnsi="Palatino Linotype" w:cs="Times New Roman"/>
          <w:color w:val="000000"/>
        </w:rPr>
        <w:t>tənzimlənməsinə</w:t>
      </w:r>
      <w:proofErr w:type="spellEnd"/>
      <w:r w:rsidRPr="00DF0CFD">
        <w:rPr>
          <w:rFonts w:ascii="Palatino Linotype" w:eastAsia="Times New Roman" w:hAnsi="Palatino Linotype" w:cs="Times New Roman"/>
          <w:color w:val="000000"/>
        </w:rPr>
        <w:t xml:space="preserve"> dair qərarları yerinə yetirmək;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8.1.2. tənzimlənən qiymətlərin əmələ gəlməsi və tətbiqi qaydalarının, eləcə də qiymətin tərkib hissəsini təşkil edən xərclərin iqtisadi cəhətdən </w:t>
      </w:r>
      <w:proofErr w:type="spellStart"/>
      <w:r w:rsidRPr="00DF0CFD">
        <w:rPr>
          <w:rFonts w:ascii="Palatino Linotype" w:eastAsia="Times New Roman" w:hAnsi="Palatino Linotype" w:cs="Times New Roman"/>
          <w:color w:val="000000"/>
        </w:rPr>
        <w:t>əsaslandırılmasını</w:t>
      </w:r>
      <w:proofErr w:type="spellEnd"/>
      <w:r w:rsidRPr="00DF0CFD">
        <w:rPr>
          <w:rFonts w:ascii="Palatino Linotype" w:eastAsia="Times New Roman" w:hAnsi="Palatino Linotype" w:cs="Times New Roman"/>
          <w:color w:val="000000"/>
        </w:rPr>
        <w:t xml:space="preserve"> təmin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8.1.3. qiymətlərin tənzimlənməsi ilə əlaqədar məlumatları müvafiq icra hakimiyyəti orqanlarına təqdim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8.1.4. tənzimlənən qiymətlərin səviyyəsinin dəyişməsi barədə məlumatların kütləvi informasiya vasitələri ilə </w:t>
      </w:r>
      <w:proofErr w:type="spellStart"/>
      <w:r w:rsidRPr="00DF0CFD">
        <w:rPr>
          <w:rFonts w:ascii="Palatino Linotype" w:eastAsia="Times New Roman" w:hAnsi="Palatino Linotype" w:cs="Times New Roman"/>
          <w:color w:val="000000"/>
        </w:rPr>
        <w:t>yayılmasını</w:t>
      </w:r>
      <w:proofErr w:type="spellEnd"/>
      <w:r w:rsidRPr="00DF0CFD">
        <w:rPr>
          <w:rFonts w:ascii="Palatino Linotype" w:eastAsia="Times New Roman" w:hAnsi="Palatino Linotype" w:cs="Times New Roman"/>
          <w:color w:val="000000"/>
        </w:rPr>
        <w:t xml:space="preserve"> təmin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8.2. Məhsullarının (mallarının, işlərinin, xidmətlərinin) qiymətlərin tənzimlənən təsərrüfat subyektlərinin hüquqları aşağıdakılardır: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8.2.1. qiymətlərin tənzimlənməsi prosesində iştirak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8.2.2. dövlətin qiymət siyasətinin </w:t>
      </w:r>
      <w:proofErr w:type="spellStart"/>
      <w:r w:rsidRPr="00DF0CFD">
        <w:rPr>
          <w:rFonts w:ascii="Palatino Linotype" w:eastAsia="Times New Roman" w:hAnsi="Palatino Linotype" w:cs="Times New Roman"/>
          <w:color w:val="000000"/>
        </w:rPr>
        <w:t>təkmilləşdirilməsinə</w:t>
      </w:r>
      <w:proofErr w:type="spellEnd"/>
      <w:r w:rsidRPr="00DF0CFD">
        <w:rPr>
          <w:rFonts w:ascii="Palatino Linotype" w:eastAsia="Times New Roman" w:hAnsi="Palatino Linotype" w:cs="Times New Roman"/>
          <w:color w:val="000000"/>
        </w:rPr>
        <w:t xml:space="preserve"> dair təkliflər vermək;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8.2.3. qiymətlərin </w:t>
      </w:r>
      <w:proofErr w:type="spellStart"/>
      <w:r w:rsidRPr="00DF0CFD">
        <w:rPr>
          <w:rFonts w:ascii="Palatino Linotype" w:eastAsia="Times New Roman" w:hAnsi="Palatino Linotype" w:cs="Times New Roman"/>
          <w:color w:val="000000"/>
        </w:rPr>
        <w:t>tənzimlənməsinə</w:t>
      </w:r>
      <w:proofErr w:type="spellEnd"/>
      <w:r w:rsidRPr="00DF0CFD">
        <w:rPr>
          <w:rFonts w:ascii="Palatino Linotype" w:eastAsia="Times New Roman" w:hAnsi="Palatino Linotype" w:cs="Times New Roman"/>
          <w:color w:val="000000"/>
        </w:rPr>
        <w:t xml:space="preserve"> dair qəbul edilmiş qərarlardan qanunvericiliklə müəyyən olunmuş qaydada şikayət etmək;</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8.2.4. hər ilin sonunda tənzimlənən qiymətlər və onların səviyyəsinin dəyişməsi barədə analitik təhlili məlumatların toplu şəklində nəşrini təmin etmək.</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9.</w:t>
      </w:r>
      <w:r w:rsidRPr="00DF0CFD">
        <w:rPr>
          <w:rFonts w:ascii="Palatino Linotype" w:eastAsia="Times New Roman" w:hAnsi="Palatino Linotype" w:cs="Times New Roman"/>
          <w:b/>
          <w:bCs/>
          <w:color w:val="000000"/>
          <w:sz w:val="24"/>
          <w:szCs w:val="24"/>
        </w:rPr>
        <w:t xml:space="preserve"> Qanunun </w:t>
      </w:r>
      <w:proofErr w:type="spellStart"/>
      <w:r w:rsidRPr="00DF0CFD">
        <w:rPr>
          <w:rFonts w:ascii="Palatino Linotype" w:eastAsia="Times New Roman" w:hAnsi="Palatino Linotype" w:cs="Times New Roman"/>
          <w:b/>
          <w:bCs/>
          <w:color w:val="000000"/>
          <w:sz w:val="24"/>
          <w:szCs w:val="24"/>
        </w:rPr>
        <w:t>pozulmasına</w:t>
      </w:r>
      <w:proofErr w:type="spellEnd"/>
      <w:r w:rsidRPr="00DF0CFD">
        <w:rPr>
          <w:rFonts w:ascii="Palatino Linotype" w:eastAsia="Times New Roman" w:hAnsi="Palatino Linotype" w:cs="Times New Roman"/>
          <w:b/>
          <w:bCs/>
          <w:color w:val="000000"/>
          <w:sz w:val="24"/>
          <w:szCs w:val="24"/>
        </w:rPr>
        <w:t xml:space="preserve"> görə məsuliyyət</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9.1. Hüquqi şəxslər və onların rəhbərləri, hüquqi şəxs yaratmadan sahibkarlıqla məşğul olan fiziki şəxslər müvafiq məhsullara (mallara, işlərə, xidmətlərə) tənzimlənən qiymətlərin düzgün tətbiq olunmasına və qiymətləri tənzimlənən məhsullara (mallara, işlərə, xidmətlərə) sərbəst qiymətlərin tətbiq edilməsinə görə məsuliyyət daşıyırlar.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9.2. Tənzimlənən qiymətlər haqqında qanunvericiliyin pozulması nəticəsində hüquqi şəxslərin və hüquqi şəxs yaratmadan sahibkarlıq fəaliyyəti məşğul olan fiziki şəxslərin əldə etdikləri əlavə gəlir dövlət büdcəsinə köçürülür.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9.3. Hüquqi şəxslərin rəhbərləri hüquqi şəxs yaratmadan sahibkarlıq fəaliyyəti ilə məşğul olan fiziki şəxslər tənzimlənən qiymətlər haqqında qanunvericiliyin </w:t>
      </w:r>
      <w:proofErr w:type="spellStart"/>
      <w:r w:rsidRPr="00DF0CFD">
        <w:rPr>
          <w:rFonts w:ascii="Palatino Linotype" w:eastAsia="Times New Roman" w:hAnsi="Palatino Linotype" w:cs="Times New Roman"/>
          <w:color w:val="000000"/>
        </w:rPr>
        <w:t>pozulmasına</w:t>
      </w:r>
      <w:proofErr w:type="spellEnd"/>
      <w:r w:rsidRPr="00DF0CFD">
        <w:rPr>
          <w:rFonts w:ascii="Palatino Linotype" w:eastAsia="Times New Roman" w:hAnsi="Palatino Linotype" w:cs="Times New Roman"/>
          <w:color w:val="000000"/>
        </w:rPr>
        <w:t xml:space="preserve"> görə qanunvericiliyə uyğun olaraq məsuliyyət daşıyırlar.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9.4. Qiymətlərin dövlət </w:t>
      </w:r>
      <w:proofErr w:type="spellStart"/>
      <w:r w:rsidRPr="00DF0CFD">
        <w:rPr>
          <w:rFonts w:ascii="Palatino Linotype" w:eastAsia="Times New Roman" w:hAnsi="Palatino Linotype" w:cs="Times New Roman"/>
          <w:color w:val="000000"/>
        </w:rPr>
        <w:t>tənzimlənməsini</w:t>
      </w:r>
      <w:proofErr w:type="spellEnd"/>
      <w:r w:rsidRPr="00DF0CFD">
        <w:rPr>
          <w:rFonts w:ascii="Palatino Linotype" w:eastAsia="Times New Roman" w:hAnsi="Palatino Linotype" w:cs="Times New Roman"/>
          <w:color w:val="000000"/>
        </w:rPr>
        <w:t xml:space="preserve"> həyata keçirən müvafiq icra hakimiyyəti orqanının vəzifəli şəxsləri bu qanunun </w:t>
      </w:r>
      <w:proofErr w:type="spellStart"/>
      <w:r w:rsidRPr="00DF0CFD">
        <w:rPr>
          <w:rFonts w:ascii="Palatino Linotype" w:eastAsia="Times New Roman" w:hAnsi="Palatino Linotype" w:cs="Times New Roman"/>
          <w:color w:val="000000"/>
        </w:rPr>
        <w:t>pozulmasına</w:t>
      </w:r>
      <w:proofErr w:type="spellEnd"/>
      <w:r w:rsidRPr="00DF0CFD">
        <w:rPr>
          <w:rFonts w:ascii="Palatino Linotype" w:eastAsia="Times New Roman" w:hAnsi="Palatino Linotype" w:cs="Times New Roman"/>
          <w:color w:val="000000"/>
        </w:rPr>
        <w:t xml:space="preserve"> görə müvafiq qanunvericiliyə uyğun olaraq məsuliyyət daşıyırlar.</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 xml:space="preserve">9.5. Bu qanunun </w:t>
      </w:r>
      <w:proofErr w:type="spellStart"/>
      <w:r w:rsidRPr="00DF0CFD">
        <w:rPr>
          <w:rFonts w:ascii="Palatino Linotype" w:eastAsia="Times New Roman" w:hAnsi="Palatino Linotype" w:cs="Times New Roman"/>
          <w:color w:val="000000"/>
        </w:rPr>
        <w:t>müəddalarına</w:t>
      </w:r>
      <w:proofErr w:type="spellEnd"/>
      <w:r w:rsidRPr="00DF0CFD">
        <w:rPr>
          <w:rFonts w:ascii="Palatino Linotype" w:eastAsia="Times New Roman" w:hAnsi="Palatino Linotype" w:cs="Times New Roman"/>
          <w:color w:val="000000"/>
        </w:rPr>
        <w:t xml:space="preserve"> zidd olaraq müəyyən edilmiş qiymətlər, qiymətlərin dövlət </w:t>
      </w:r>
      <w:proofErr w:type="spellStart"/>
      <w:r w:rsidRPr="00DF0CFD">
        <w:rPr>
          <w:rFonts w:ascii="Palatino Linotype" w:eastAsia="Times New Roman" w:hAnsi="Palatino Linotype" w:cs="Times New Roman"/>
          <w:color w:val="000000"/>
        </w:rPr>
        <w:t>tənzimlənməsini</w:t>
      </w:r>
      <w:proofErr w:type="spellEnd"/>
      <w:r w:rsidRPr="00DF0CFD">
        <w:rPr>
          <w:rFonts w:ascii="Palatino Linotype" w:eastAsia="Times New Roman" w:hAnsi="Palatino Linotype" w:cs="Times New Roman"/>
          <w:color w:val="000000"/>
        </w:rPr>
        <w:t xml:space="preserve"> həyata keçirən müvafiq icra hakimiyyəti orqanının qərarı ilə ləğv edilir.</w:t>
      </w:r>
    </w:p>
    <w:p w:rsidR="00DF0CFD" w:rsidRPr="00DF0CFD" w:rsidRDefault="00DF0CFD" w:rsidP="00DF0CFD">
      <w:pPr>
        <w:keepNext/>
        <w:spacing w:before="120" w:after="120" w:line="240" w:lineRule="auto"/>
        <w:ind w:left="1758" w:hanging="1418"/>
        <w:outlineLvl w:val="3"/>
        <w:rPr>
          <w:rFonts w:ascii="Times New Roman" w:eastAsia="Times New Roman" w:hAnsi="Times New Roman" w:cs="Times New Roman"/>
          <w:b/>
          <w:bCs/>
          <w:color w:val="000000"/>
          <w:sz w:val="28"/>
          <w:szCs w:val="28"/>
          <w:lang w:val="en-US"/>
        </w:rPr>
      </w:pPr>
      <w:proofErr w:type="spellStart"/>
      <w:r w:rsidRPr="00DF0CFD">
        <w:rPr>
          <w:rFonts w:ascii="Palatino Linotype" w:eastAsia="Times New Roman" w:hAnsi="Palatino Linotype" w:cs="Times New Roman"/>
          <w:color w:val="000000"/>
          <w:spacing w:val="60"/>
          <w:lang w:val="en-GB"/>
        </w:rPr>
        <w:t>Maddə</w:t>
      </w:r>
      <w:proofErr w:type="spellEnd"/>
      <w:r w:rsidRPr="00DF0CFD">
        <w:rPr>
          <w:rFonts w:ascii="Palatino Linotype" w:eastAsia="Times New Roman" w:hAnsi="Palatino Linotype" w:cs="Times New Roman"/>
          <w:color w:val="000000"/>
          <w:spacing w:val="60"/>
          <w:lang w:val="en-GB"/>
        </w:rPr>
        <w:t xml:space="preserve"> 10.</w:t>
      </w:r>
      <w:r w:rsidRPr="00DF0CFD">
        <w:rPr>
          <w:rFonts w:ascii="Palatino Linotype" w:eastAsia="Times New Roman" w:hAnsi="Palatino Linotype" w:cs="Times New Roman"/>
          <w:b/>
          <w:bCs/>
          <w:color w:val="000000"/>
          <w:sz w:val="24"/>
          <w:szCs w:val="24"/>
        </w:rPr>
        <w:t> Mübahisələrə baxılma qaydası</w:t>
      </w:r>
    </w:p>
    <w:p w:rsidR="00DF0CFD" w:rsidRPr="00DF0CFD" w:rsidRDefault="00DF0CFD" w:rsidP="00DF0CFD">
      <w:pPr>
        <w:spacing w:after="0" w:line="240" w:lineRule="auto"/>
        <w:ind w:firstLine="360"/>
        <w:jc w:val="both"/>
        <w:rPr>
          <w:rFonts w:ascii="Palatino Linotype" w:eastAsia="Times New Roman" w:hAnsi="Palatino Linotype" w:cs="Times New Roman"/>
          <w:color w:val="000000"/>
          <w:lang w:val="en-US"/>
        </w:rPr>
      </w:pPr>
      <w:r w:rsidRPr="00DF0CFD">
        <w:rPr>
          <w:rFonts w:ascii="Palatino Linotype" w:eastAsia="Times New Roman" w:hAnsi="Palatino Linotype" w:cs="Times New Roman"/>
          <w:color w:val="000000"/>
        </w:rPr>
        <w:t>Qiymətlərin tənzimlənməsi ilə bağlı yaranan mübahisələrə qanunvericiliklə müəyyənləşdirilmiş qaydada məhkəmədə baxılır.</w:t>
      </w:r>
    </w:p>
    <w:p w:rsidR="00DF0CFD" w:rsidRPr="00DF0CFD" w:rsidRDefault="00DF0CFD" w:rsidP="00DF0CFD">
      <w:pPr>
        <w:spacing w:after="0" w:line="240" w:lineRule="auto"/>
        <w:jc w:val="right"/>
        <w:rPr>
          <w:rFonts w:ascii="Times New Roman" w:eastAsia="Times New Roman" w:hAnsi="Times New Roman" w:cs="Times New Roman"/>
          <w:color w:val="000000"/>
          <w:sz w:val="27"/>
          <w:szCs w:val="27"/>
          <w:lang w:val="en-US"/>
        </w:rPr>
      </w:pPr>
      <w:r w:rsidRPr="00DF0CFD">
        <w:rPr>
          <w:rFonts w:ascii="Times New Roman" w:eastAsia="Times New Roman" w:hAnsi="Times New Roman" w:cs="Times New Roman"/>
          <w:b/>
          <w:bCs/>
          <w:color w:val="000000"/>
          <w:sz w:val="27"/>
          <w:szCs w:val="27"/>
          <w:lang w:val="en-US"/>
        </w:rPr>
        <w:t> </w:t>
      </w:r>
    </w:p>
    <w:p w:rsidR="00DF0CFD" w:rsidRPr="00DF0CFD" w:rsidRDefault="00DF0CFD" w:rsidP="00DF0CFD">
      <w:pPr>
        <w:spacing w:after="0" w:line="240" w:lineRule="auto"/>
        <w:jc w:val="right"/>
        <w:rPr>
          <w:rFonts w:ascii="Palatino Linotype" w:eastAsia="Times New Roman" w:hAnsi="Palatino Linotype" w:cs="Times New Roman"/>
          <w:b/>
          <w:bCs/>
          <w:color w:val="000000"/>
          <w:sz w:val="18"/>
          <w:szCs w:val="18"/>
          <w:lang w:val="en-US"/>
        </w:rPr>
      </w:pPr>
      <w:r w:rsidRPr="00DF0CFD">
        <w:rPr>
          <w:rFonts w:ascii="Palatino Linotype" w:eastAsia="Times New Roman" w:hAnsi="Palatino Linotype" w:cs="Times New Roman"/>
          <w:b/>
          <w:bCs/>
          <w:color w:val="000000"/>
          <w:sz w:val="18"/>
          <w:szCs w:val="18"/>
        </w:rPr>
        <w:t>Heydər ƏLİYEV,</w:t>
      </w:r>
      <w:r w:rsidRPr="00DF0CFD">
        <w:rPr>
          <w:rFonts w:ascii="Palatino Linotype" w:eastAsia="Times New Roman" w:hAnsi="Palatino Linotype" w:cs="Times New Roman"/>
          <w:b/>
          <w:bCs/>
          <w:color w:val="000000"/>
          <w:sz w:val="18"/>
          <w:szCs w:val="18"/>
        </w:rPr>
        <w:br/>
        <w:t>Azərbaycan Respublikasının Prezidenti</w:t>
      </w:r>
    </w:p>
    <w:p w:rsidR="00DF0CFD" w:rsidRPr="00DF0CFD" w:rsidRDefault="00DF0CFD" w:rsidP="00DF0CFD">
      <w:pPr>
        <w:spacing w:after="0" w:line="240" w:lineRule="auto"/>
        <w:ind w:left="720" w:hanging="720"/>
        <w:rPr>
          <w:rFonts w:ascii="Palatino Linotype" w:eastAsia="Times New Roman" w:hAnsi="Palatino Linotype" w:cs="Times New Roman"/>
          <w:color w:val="000000"/>
          <w:sz w:val="18"/>
          <w:szCs w:val="18"/>
          <w:lang w:val="en-US"/>
        </w:rPr>
      </w:pPr>
      <w:r w:rsidRPr="00DF0CFD">
        <w:rPr>
          <w:rFonts w:ascii="Palatino Linotype" w:eastAsia="Times New Roman" w:hAnsi="Palatino Linotype" w:cs="Times New Roman"/>
          <w:color w:val="000000"/>
          <w:sz w:val="18"/>
          <w:szCs w:val="18"/>
        </w:rPr>
        <w:t>Bakı şəhəri, 30 may 2003-cü il</w:t>
      </w:r>
      <w:r w:rsidRPr="00DF0CFD">
        <w:rPr>
          <w:rFonts w:ascii="Palatino Linotype" w:eastAsia="Times New Roman" w:hAnsi="Palatino Linotype" w:cs="Times New Roman"/>
          <w:color w:val="000000"/>
          <w:sz w:val="18"/>
          <w:szCs w:val="18"/>
        </w:rPr>
        <w:br/>
        <w:t>№ 462-IIQ</w:t>
      </w:r>
    </w:p>
    <w:p w:rsidR="00DF0CFD" w:rsidRPr="00DF0CFD" w:rsidRDefault="00DF0CFD" w:rsidP="00DF0CFD">
      <w:pPr>
        <w:spacing w:after="0" w:line="240" w:lineRule="auto"/>
        <w:rPr>
          <w:rFonts w:ascii="Times New Roman" w:eastAsia="Times New Roman" w:hAnsi="Times New Roman" w:cs="Times New Roman"/>
          <w:color w:val="000000"/>
          <w:sz w:val="27"/>
          <w:szCs w:val="27"/>
          <w:lang w:val="en-US"/>
        </w:rPr>
      </w:pPr>
      <w:r w:rsidRPr="00DF0CFD">
        <w:rPr>
          <w:rFonts w:ascii="Times New Roman" w:eastAsia="Times New Roman" w:hAnsi="Times New Roman" w:cs="Times New Roman"/>
          <w:color w:val="000000"/>
          <w:sz w:val="27"/>
          <w:szCs w:val="27"/>
        </w:rPr>
        <w:t> </w:t>
      </w:r>
    </w:p>
    <w:p w:rsidR="008E493C" w:rsidRPr="00DF0CFD" w:rsidRDefault="008E493C">
      <w:pPr>
        <w:rPr>
          <w:lang w:val="en-US"/>
        </w:rPr>
      </w:pPr>
      <w:bookmarkStart w:id="0" w:name="_GoBack"/>
      <w:bookmarkEnd w:id="0"/>
    </w:p>
    <w:sectPr w:rsidR="008E493C" w:rsidRPr="00DF0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FD"/>
    <w:rsid w:val="008E493C"/>
    <w:rsid w:val="00DF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2DC7B-EB1F-4E6C-A989-7AFBEF1F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4">
    <w:name w:val="heading 4"/>
    <w:basedOn w:val="Normal"/>
    <w:link w:val="Heading4Char"/>
    <w:uiPriority w:val="9"/>
    <w:qFormat/>
    <w:rsid w:val="00DF0CF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0CFD"/>
    <w:rPr>
      <w:rFonts w:ascii="Times New Roman" w:eastAsia="Times New Roman" w:hAnsi="Times New Roman" w:cs="Times New Roman"/>
      <w:b/>
      <w:bCs/>
      <w:sz w:val="24"/>
      <w:szCs w:val="24"/>
    </w:rPr>
  </w:style>
  <w:style w:type="paragraph" w:customStyle="1" w:styleId="nexttonumber">
    <w:name w:val="nexttonumber"/>
    <w:basedOn w:val="Normal"/>
    <w:rsid w:val="00DF0C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DF0C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F0CFD"/>
  </w:style>
  <w:style w:type="paragraph" w:customStyle="1" w:styleId="mecelle">
    <w:name w:val="mecelle"/>
    <w:basedOn w:val="Normal"/>
    <w:rsid w:val="00DF0C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DF0CFD"/>
  </w:style>
  <w:style w:type="paragraph" w:styleId="NormalWeb">
    <w:name w:val="Normal (Web)"/>
    <w:basedOn w:val="Normal"/>
    <w:uiPriority w:val="99"/>
    <w:semiHidden/>
    <w:unhideWhenUsed/>
    <w:rsid w:val="00DF0C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ima">
    <w:name w:val="bottomima"/>
    <w:basedOn w:val="Normal"/>
    <w:rsid w:val="00DF0C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DF0CF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8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2016-02-15T09:35:00Z</dcterms:created>
  <dcterms:modified xsi:type="dcterms:W3CDTF">2016-02-15T09:35:00Z</dcterms:modified>
</cp:coreProperties>
</file>