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F9" w:rsidRPr="00310577" w:rsidRDefault="007416F9" w:rsidP="00310577">
      <w:pPr>
        <w:jc w:val="right"/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Azərbaycan Respublikası 1 saylı  </w:t>
      </w:r>
    </w:p>
    <w:p w:rsidR="007416F9" w:rsidRPr="00310577" w:rsidRDefault="007416F9" w:rsidP="00310577">
      <w:pPr>
        <w:jc w:val="right"/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 Bakı Yerli İqtisad Məhkəməsinə</w:t>
      </w:r>
    </w:p>
    <w:p w:rsidR="007416F9" w:rsidRPr="00310577" w:rsidRDefault="007416F9" w:rsidP="00310577">
      <w:pPr>
        <w:jc w:val="right"/>
        <w:rPr>
          <w:rFonts w:ascii="Arial" w:hAnsi="Arial" w:cs="Arial"/>
          <w:sz w:val="24"/>
          <w:szCs w:val="24"/>
        </w:rPr>
      </w:pPr>
    </w:p>
    <w:p w:rsidR="007416F9" w:rsidRPr="00310577" w:rsidRDefault="007416F9" w:rsidP="00310577">
      <w:pPr>
        <w:jc w:val="right"/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İş üzrə cavabdeh: «Təşkilatın adı» </w:t>
      </w:r>
      <w:r w:rsidR="00310577">
        <w:rPr>
          <w:rFonts w:ascii="Arial" w:hAnsi="Arial" w:cs="Arial"/>
          <w:sz w:val="24"/>
          <w:szCs w:val="24"/>
        </w:rPr>
        <w:t>MMC</w:t>
      </w:r>
      <w:r w:rsidRPr="00310577">
        <w:rPr>
          <w:rFonts w:ascii="Arial" w:hAnsi="Arial" w:cs="Arial"/>
          <w:sz w:val="24"/>
          <w:szCs w:val="24"/>
        </w:rPr>
        <w:t xml:space="preserve"> tərəfindən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7416F9" w:rsidP="00310577">
      <w:pPr>
        <w:jc w:val="center"/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>Buraxılmış prosessual müddətin bərpa edilməsi barədə</w:t>
      </w:r>
    </w:p>
    <w:p w:rsidR="007416F9" w:rsidRPr="00310577" w:rsidRDefault="007416F9" w:rsidP="00310577">
      <w:pPr>
        <w:jc w:val="center"/>
        <w:rPr>
          <w:rFonts w:ascii="Arial" w:hAnsi="Arial" w:cs="Arial"/>
          <w:sz w:val="24"/>
          <w:szCs w:val="24"/>
        </w:rPr>
      </w:pPr>
    </w:p>
    <w:p w:rsidR="007416F9" w:rsidRPr="00310577" w:rsidRDefault="007416F9" w:rsidP="00310577">
      <w:pPr>
        <w:jc w:val="center"/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>ƏRİZƏ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>«</w:t>
      </w:r>
      <w:r w:rsidR="00310577">
        <w:rPr>
          <w:rFonts w:ascii="Arial" w:hAnsi="Arial" w:cs="Arial"/>
          <w:sz w:val="24"/>
          <w:szCs w:val="24"/>
        </w:rPr>
        <w:t>_____________</w:t>
      </w:r>
      <w:r w:rsidRPr="00310577">
        <w:rPr>
          <w:rFonts w:ascii="Arial" w:hAnsi="Arial" w:cs="Arial"/>
          <w:sz w:val="24"/>
          <w:szCs w:val="24"/>
        </w:rPr>
        <w:t xml:space="preserve">» Müəssisəsi tərəfindən 1 saylı Yerli İqtisad Məhkəməsinin qəbul etdiyi iddianın təmin edilməsi barədə 29.03.2006-cı il tarixli </w:t>
      </w:r>
      <w:r w:rsidR="00310577">
        <w:rPr>
          <w:rFonts w:ascii="Arial" w:hAnsi="Arial" w:cs="Arial"/>
          <w:sz w:val="24"/>
          <w:szCs w:val="24"/>
        </w:rPr>
        <w:t>________________</w:t>
      </w:r>
      <w:r w:rsidRPr="00310577">
        <w:rPr>
          <w:rFonts w:ascii="Arial" w:hAnsi="Arial" w:cs="Arial"/>
          <w:sz w:val="24"/>
          <w:szCs w:val="24"/>
        </w:rPr>
        <w:t xml:space="preserve"> qərardaddan şikayət verildiyi zaman MPM-</w:t>
      </w:r>
      <w:proofErr w:type="spellStart"/>
      <w:r w:rsidRPr="00310577">
        <w:rPr>
          <w:rFonts w:ascii="Arial" w:hAnsi="Arial" w:cs="Arial"/>
          <w:sz w:val="24"/>
          <w:szCs w:val="24"/>
        </w:rPr>
        <w:t>nin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268-ci maddəsi ilə qərardaddan şikayət verilməsi ilə müəyyən edilmiş 10 günlük prosessual müddət </w:t>
      </w:r>
      <w:proofErr w:type="spellStart"/>
      <w:r w:rsidRPr="00310577">
        <w:rPr>
          <w:rFonts w:ascii="Arial" w:hAnsi="Arial" w:cs="Arial"/>
          <w:sz w:val="24"/>
          <w:szCs w:val="24"/>
        </w:rPr>
        <w:t>buraxılmışdır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ki, bunun da səbəbi « Təşkilatın adı» </w:t>
      </w:r>
      <w:r w:rsidR="00310577">
        <w:rPr>
          <w:rFonts w:ascii="Arial" w:hAnsi="Arial" w:cs="Arial"/>
          <w:sz w:val="24"/>
          <w:szCs w:val="24"/>
        </w:rPr>
        <w:t>MMC</w:t>
      </w:r>
      <w:r w:rsidRPr="00310577">
        <w:rPr>
          <w:rFonts w:ascii="Arial" w:hAnsi="Arial" w:cs="Arial"/>
          <w:sz w:val="24"/>
          <w:szCs w:val="24"/>
        </w:rPr>
        <w:t>-</w:t>
      </w:r>
      <w:proofErr w:type="spellStart"/>
      <w:r w:rsidRPr="00310577">
        <w:rPr>
          <w:rFonts w:ascii="Arial" w:hAnsi="Arial" w:cs="Arial"/>
          <w:sz w:val="24"/>
          <w:szCs w:val="24"/>
        </w:rPr>
        <w:t>nin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rəhbərinin müəyyən müddət ərzində Bakı şəhərində </w:t>
      </w:r>
      <w:proofErr w:type="spellStart"/>
      <w:r w:rsidRPr="00310577">
        <w:rPr>
          <w:rFonts w:ascii="Arial" w:hAnsi="Arial" w:cs="Arial"/>
          <w:sz w:val="24"/>
          <w:szCs w:val="24"/>
        </w:rPr>
        <w:t>olmaması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ilə izah olunur.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Bu səbəbdən də « Təşkilatın adı» </w:t>
      </w:r>
      <w:r w:rsidR="00310577">
        <w:rPr>
          <w:rFonts w:ascii="Arial" w:hAnsi="Arial" w:cs="Arial"/>
          <w:sz w:val="24"/>
          <w:szCs w:val="24"/>
        </w:rPr>
        <w:t>MMC</w:t>
      </w:r>
      <w:r w:rsidRPr="00310577">
        <w:rPr>
          <w:rFonts w:ascii="Arial" w:hAnsi="Arial" w:cs="Arial"/>
          <w:sz w:val="24"/>
          <w:szCs w:val="24"/>
        </w:rPr>
        <w:t xml:space="preserve"> tərəfindən sözügedən qərardaddan şikayət vaxtında </w:t>
      </w:r>
      <w:proofErr w:type="spellStart"/>
      <w:r w:rsidRPr="00310577">
        <w:rPr>
          <w:rFonts w:ascii="Arial" w:hAnsi="Arial" w:cs="Arial"/>
          <w:sz w:val="24"/>
          <w:szCs w:val="24"/>
        </w:rPr>
        <w:t>verilməmişdir</w:t>
      </w:r>
      <w:proofErr w:type="spellEnd"/>
      <w:r w:rsidRPr="00310577">
        <w:rPr>
          <w:rFonts w:ascii="Arial" w:hAnsi="Arial" w:cs="Arial"/>
          <w:sz w:val="24"/>
          <w:szCs w:val="24"/>
        </w:rPr>
        <w:t>.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Hesab edirik ki, prosessual müddətin </w:t>
      </w:r>
      <w:proofErr w:type="spellStart"/>
      <w:r w:rsidRPr="00310577">
        <w:rPr>
          <w:rFonts w:ascii="Arial" w:hAnsi="Arial" w:cs="Arial"/>
          <w:sz w:val="24"/>
          <w:szCs w:val="24"/>
        </w:rPr>
        <w:t>buraxılmasının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səbəbi üzrlüdür və buna görə də məhkəmə tərəfindən MPM-</w:t>
      </w:r>
      <w:proofErr w:type="spellStart"/>
      <w:r w:rsidRPr="00310577">
        <w:rPr>
          <w:rFonts w:ascii="Arial" w:hAnsi="Arial" w:cs="Arial"/>
          <w:sz w:val="24"/>
          <w:szCs w:val="24"/>
        </w:rPr>
        <w:t>nin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133.1-ci maddəsinə müvafiq olaraq bərpa edilməlidir.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>Azərbaycan Respublikası MPM-</w:t>
      </w:r>
      <w:proofErr w:type="spellStart"/>
      <w:r w:rsidRPr="00310577">
        <w:rPr>
          <w:rFonts w:ascii="Arial" w:hAnsi="Arial" w:cs="Arial"/>
          <w:sz w:val="24"/>
          <w:szCs w:val="24"/>
        </w:rPr>
        <w:t>nin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133-cü maddəsinə əsasən məhkəmədən,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     Xahiş edirik: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Azərbaycan Respublikası 1 saylı Yerli İqtisad Məhkəməsinin qəbul etdiyi 29 mart 2006-cı il tarixli </w:t>
      </w:r>
      <w:r w:rsidR="00310577">
        <w:rPr>
          <w:rFonts w:ascii="Arial" w:hAnsi="Arial" w:cs="Arial"/>
          <w:sz w:val="24"/>
          <w:szCs w:val="24"/>
        </w:rPr>
        <w:t>_____________</w:t>
      </w:r>
      <w:r w:rsidRPr="00310577">
        <w:rPr>
          <w:rFonts w:ascii="Arial" w:hAnsi="Arial" w:cs="Arial"/>
          <w:sz w:val="24"/>
          <w:szCs w:val="24"/>
        </w:rPr>
        <w:t>saylı qərardaddan şikayət verilməsi üçün MPM-</w:t>
      </w:r>
      <w:proofErr w:type="spellStart"/>
      <w:r w:rsidRPr="00310577">
        <w:rPr>
          <w:rFonts w:ascii="Arial" w:hAnsi="Arial" w:cs="Arial"/>
          <w:sz w:val="24"/>
          <w:szCs w:val="24"/>
        </w:rPr>
        <w:t>nin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268.1-ci maddəsi ilə müəyyən edilmiş 10 günlük müddətin « Təşkilatın adı » EİM tərəfindən </w:t>
      </w:r>
      <w:proofErr w:type="spellStart"/>
      <w:r w:rsidRPr="00310577">
        <w:rPr>
          <w:rFonts w:ascii="Arial" w:hAnsi="Arial" w:cs="Arial"/>
          <w:sz w:val="24"/>
          <w:szCs w:val="24"/>
        </w:rPr>
        <w:t>buraxılmasının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səbəbi </w:t>
      </w:r>
      <w:proofErr w:type="spellStart"/>
      <w:r w:rsidRPr="00310577">
        <w:rPr>
          <w:rFonts w:ascii="Arial" w:hAnsi="Arial" w:cs="Arial"/>
          <w:sz w:val="24"/>
          <w:szCs w:val="24"/>
        </w:rPr>
        <w:t>üzürlü</w:t>
      </w:r>
      <w:proofErr w:type="spellEnd"/>
      <w:r w:rsidRPr="00310577">
        <w:rPr>
          <w:rFonts w:ascii="Arial" w:hAnsi="Arial" w:cs="Arial"/>
          <w:sz w:val="24"/>
          <w:szCs w:val="24"/>
        </w:rPr>
        <w:t xml:space="preserve"> hesab edilərək, buraxılmış prosessual müddət bərpa edilsin.</w:t>
      </w:r>
    </w:p>
    <w:p w:rsidR="007416F9" w:rsidRPr="00310577" w:rsidRDefault="007416F9" w:rsidP="007416F9">
      <w:pPr>
        <w:rPr>
          <w:rFonts w:ascii="Arial" w:hAnsi="Arial" w:cs="Arial"/>
          <w:sz w:val="24"/>
          <w:szCs w:val="24"/>
        </w:rPr>
      </w:pPr>
    </w:p>
    <w:p w:rsidR="007416F9" w:rsidRPr="00310577" w:rsidRDefault="00310577" w:rsidP="007416F9">
      <w:pPr>
        <w:rPr>
          <w:rFonts w:ascii="Arial" w:hAnsi="Arial" w:cs="Arial"/>
          <w:sz w:val="24"/>
          <w:szCs w:val="24"/>
        </w:rPr>
      </w:pPr>
      <w:r w:rsidRPr="00310577">
        <w:rPr>
          <w:rFonts w:ascii="Arial" w:hAnsi="Arial" w:cs="Arial"/>
          <w:sz w:val="24"/>
          <w:szCs w:val="24"/>
        </w:rPr>
        <w:t xml:space="preserve">«Təşkilatın adı» </w:t>
      </w:r>
      <w:r>
        <w:rPr>
          <w:rFonts w:ascii="Arial" w:hAnsi="Arial" w:cs="Arial"/>
          <w:sz w:val="24"/>
          <w:szCs w:val="24"/>
        </w:rPr>
        <w:t>MMC</w:t>
      </w:r>
      <w:r>
        <w:rPr>
          <w:rFonts w:ascii="Arial" w:hAnsi="Arial" w:cs="Arial"/>
          <w:sz w:val="24"/>
          <w:szCs w:val="24"/>
        </w:rPr>
        <w:t>-nin</w:t>
      </w:r>
      <w:bookmarkStart w:id="0" w:name="_GoBack"/>
      <w:bookmarkEnd w:id="0"/>
      <w:r w:rsidRPr="00310577">
        <w:rPr>
          <w:rFonts w:ascii="Arial" w:hAnsi="Arial" w:cs="Arial"/>
          <w:sz w:val="24"/>
          <w:szCs w:val="24"/>
        </w:rPr>
        <w:t xml:space="preserve"> </w:t>
      </w:r>
      <w:r w:rsidR="007416F9" w:rsidRPr="00310577">
        <w:rPr>
          <w:rFonts w:ascii="Arial" w:hAnsi="Arial" w:cs="Arial"/>
          <w:sz w:val="24"/>
          <w:szCs w:val="24"/>
        </w:rPr>
        <w:t>direktoru</w:t>
      </w:r>
    </w:p>
    <w:p w:rsidR="0068569B" w:rsidRPr="00310577" w:rsidRDefault="007416F9" w:rsidP="007416F9">
      <w:pPr>
        <w:rPr>
          <w:rFonts w:ascii="Arial" w:hAnsi="Arial" w:cs="Arial"/>
          <w:sz w:val="24"/>
          <w:szCs w:val="24"/>
        </w:rPr>
      </w:pPr>
      <w:proofErr w:type="spellStart"/>
      <w:r w:rsidRPr="00310577">
        <w:rPr>
          <w:rFonts w:ascii="Arial" w:hAnsi="Arial" w:cs="Arial"/>
          <w:sz w:val="24"/>
          <w:szCs w:val="24"/>
        </w:rPr>
        <w:t>R.Flankəsov</w:t>
      </w:r>
      <w:proofErr w:type="spellEnd"/>
    </w:p>
    <w:sectPr w:rsidR="0068569B" w:rsidRPr="0031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F9"/>
    <w:rsid w:val="00310577"/>
    <w:rsid w:val="0068569B"/>
    <w:rsid w:val="007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4E49E-EE45-4394-A335-E48AFC08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2014-02-27T11:27:00Z</dcterms:created>
  <dcterms:modified xsi:type="dcterms:W3CDTF">2015-11-24T13:10:00Z</dcterms:modified>
</cp:coreProperties>
</file>