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603" w:rsidRPr="00A442AD" w:rsidRDefault="00177603" w:rsidP="00177603">
      <w:pPr>
        <w:ind w:firstLine="700"/>
        <w:jc w:val="both"/>
        <w:rPr>
          <w:b/>
          <w:sz w:val="24"/>
          <w:szCs w:val="24"/>
          <w:lang w:val="az-Latn-AZ"/>
        </w:rPr>
      </w:pPr>
    </w:p>
    <w:p w:rsidR="00177603" w:rsidRPr="00A442AD" w:rsidRDefault="00177603" w:rsidP="00177603">
      <w:pPr>
        <w:ind w:firstLine="700"/>
        <w:jc w:val="both"/>
        <w:rPr>
          <w:b/>
          <w:sz w:val="24"/>
          <w:szCs w:val="24"/>
          <w:lang w:val="az-Latn-AZ"/>
        </w:rPr>
      </w:pPr>
      <w:r w:rsidRPr="00A442AD">
        <w:rPr>
          <w:b/>
          <w:sz w:val="24"/>
          <w:szCs w:val="24"/>
          <w:lang w:val="az-Latn-AZ"/>
        </w:rPr>
        <w:t xml:space="preserve">«DÖVLƏT QEYDİYYATINA ALINMIŞDIR»            </w:t>
      </w:r>
      <w:r>
        <w:rPr>
          <w:b/>
          <w:sz w:val="24"/>
          <w:szCs w:val="24"/>
          <w:lang w:val="az-Latn-AZ"/>
        </w:rPr>
        <w:t xml:space="preserve">    </w:t>
      </w:r>
      <w:r w:rsidRPr="00A442AD">
        <w:rPr>
          <w:b/>
          <w:sz w:val="24"/>
          <w:szCs w:val="24"/>
          <w:lang w:val="az-Latn-AZ"/>
        </w:rPr>
        <w:t>«TƏSDİQ EDİLMİŞDİR»</w:t>
      </w:r>
    </w:p>
    <w:p w:rsidR="00177603" w:rsidRPr="00A442AD" w:rsidRDefault="00177603" w:rsidP="00177603">
      <w:pPr>
        <w:ind w:firstLine="700"/>
        <w:jc w:val="both"/>
        <w:rPr>
          <w:b/>
          <w:sz w:val="24"/>
          <w:szCs w:val="24"/>
          <w:lang w:val="az-Latn-AZ"/>
        </w:rPr>
      </w:pP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  <w:r w:rsidRPr="00A442AD">
        <w:rPr>
          <w:sz w:val="24"/>
          <w:szCs w:val="24"/>
          <w:lang w:val="az-Latn-AZ"/>
        </w:rPr>
        <w:t>Azərbaycan Respublikasının Vergilər Nazirliyinin           «_________________________</w:t>
      </w: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  <w:r w:rsidRPr="00A442AD">
        <w:rPr>
          <w:sz w:val="24"/>
          <w:szCs w:val="24"/>
          <w:lang w:val="az-Latn-AZ"/>
        </w:rPr>
        <w:t xml:space="preserve">_______________________________ tərəfindən  </w:t>
      </w:r>
      <w:r>
        <w:rPr>
          <w:sz w:val="24"/>
          <w:szCs w:val="24"/>
          <w:lang w:val="az-Latn-AZ"/>
        </w:rPr>
        <w:t xml:space="preserve">            _________________________</w:t>
      </w:r>
      <w:r w:rsidRPr="00A442AD">
        <w:rPr>
          <w:sz w:val="24"/>
          <w:szCs w:val="24"/>
          <w:lang w:val="az-Latn-AZ"/>
        </w:rPr>
        <w:t>»</w:t>
      </w:r>
    </w:p>
    <w:p w:rsidR="00177603" w:rsidRDefault="00177603" w:rsidP="00177603">
      <w:pPr>
        <w:spacing w:line="360" w:lineRule="auto"/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            </w:t>
      </w:r>
      <w:r w:rsidRPr="00A442AD">
        <w:rPr>
          <w:sz w:val="24"/>
          <w:szCs w:val="24"/>
          <w:lang w:val="az-Latn-AZ"/>
        </w:rPr>
        <w:t xml:space="preserve">                                                           </w:t>
      </w:r>
      <w:r>
        <w:rPr>
          <w:sz w:val="24"/>
          <w:szCs w:val="24"/>
          <w:lang w:val="az-Latn-AZ"/>
        </w:rPr>
        <w:t xml:space="preserve">                                  </w:t>
      </w:r>
      <w:bookmarkStart w:id="0" w:name="_GoBack"/>
      <w:r>
        <w:rPr>
          <w:sz w:val="24"/>
          <w:szCs w:val="24"/>
          <w:lang w:val="az-Latn-AZ"/>
        </w:rPr>
        <w:t>Tam ortaqlığın</w:t>
      </w:r>
      <w:r w:rsidRPr="00A442AD">
        <w:rPr>
          <w:sz w:val="24"/>
          <w:szCs w:val="24"/>
          <w:lang w:val="az-Latn-AZ"/>
        </w:rPr>
        <w:t xml:space="preserve"> </w:t>
      </w:r>
      <w:bookmarkEnd w:id="0"/>
      <w:r w:rsidRPr="00A442AD">
        <w:rPr>
          <w:sz w:val="24"/>
          <w:szCs w:val="24"/>
          <w:lang w:val="az-Latn-AZ"/>
        </w:rPr>
        <w:t>təsisçiləri</w:t>
      </w:r>
    </w:p>
    <w:p w:rsidR="00177603" w:rsidRDefault="00177603" w:rsidP="00177603">
      <w:pPr>
        <w:spacing w:line="360" w:lineRule="auto"/>
        <w:jc w:val="both"/>
        <w:rPr>
          <w:sz w:val="24"/>
          <w:szCs w:val="24"/>
          <w:lang w:val="az-Latn-AZ"/>
        </w:rPr>
      </w:pPr>
      <w:r>
        <w:rPr>
          <w:sz w:val="24"/>
          <w:szCs w:val="24"/>
          <w:lang w:val="az-Latn-AZ"/>
        </w:rPr>
        <w:t xml:space="preserve">                                                                                                        </w:t>
      </w:r>
      <w:r w:rsidRPr="00A442AD">
        <w:rPr>
          <w:sz w:val="24"/>
          <w:szCs w:val="24"/>
          <w:lang w:val="az-Latn-AZ"/>
        </w:rPr>
        <w:t xml:space="preserve"> (iştirakçıları) tərəfindən</w:t>
      </w: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  <w:r w:rsidRPr="00A442AD">
        <w:rPr>
          <w:sz w:val="24"/>
          <w:szCs w:val="24"/>
          <w:lang w:val="az-Latn-AZ"/>
        </w:rPr>
        <w:t>QEYDİYYAT №</w:t>
      </w:r>
      <w:r>
        <w:rPr>
          <w:sz w:val="24"/>
          <w:szCs w:val="24"/>
          <w:lang w:val="az-Latn-AZ"/>
        </w:rPr>
        <w:t xml:space="preserve"> </w:t>
      </w:r>
      <w:r w:rsidRPr="00A442AD">
        <w:rPr>
          <w:sz w:val="24"/>
          <w:szCs w:val="24"/>
          <w:lang w:val="az-Latn-AZ"/>
        </w:rPr>
        <w:t>_______________________</w:t>
      </w: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  <w:r w:rsidRPr="00A442AD">
        <w:rPr>
          <w:sz w:val="24"/>
          <w:szCs w:val="24"/>
          <w:lang w:val="az-Latn-AZ"/>
        </w:rPr>
        <w:t>«_____»</w:t>
      </w:r>
      <w:r>
        <w:rPr>
          <w:sz w:val="24"/>
          <w:szCs w:val="24"/>
          <w:lang w:val="az-Latn-AZ"/>
        </w:rPr>
        <w:t xml:space="preserve"> </w:t>
      </w:r>
      <w:r w:rsidRPr="00A442AD">
        <w:rPr>
          <w:sz w:val="24"/>
          <w:szCs w:val="24"/>
          <w:lang w:val="az-Latn-AZ"/>
        </w:rPr>
        <w:t>______________200   il                                         _________________________</w:t>
      </w: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  <w:r w:rsidRPr="00A442AD">
        <w:rPr>
          <w:sz w:val="24"/>
          <w:szCs w:val="24"/>
          <w:lang w:val="az-Latn-AZ"/>
        </w:rPr>
        <w:t xml:space="preserve">                                                                                              _________________________</w:t>
      </w: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  <w:r w:rsidRPr="00A442AD">
        <w:rPr>
          <w:sz w:val="24"/>
          <w:szCs w:val="24"/>
          <w:lang w:val="az-Latn-AZ"/>
        </w:rPr>
        <w:t xml:space="preserve">                                                                                              _________________________</w:t>
      </w: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  <w:r w:rsidRPr="00A442AD">
        <w:rPr>
          <w:sz w:val="24"/>
          <w:szCs w:val="24"/>
          <w:lang w:val="az-Latn-AZ"/>
        </w:rPr>
        <w:t xml:space="preserve">                                                                                              _________________________</w:t>
      </w: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  <w:r w:rsidRPr="00A442AD">
        <w:rPr>
          <w:sz w:val="24"/>
          <w:szCs w:val="24"/>
          <w:lang w:val="az-Latn-AZ"/>
        </w:rPr>
        <w:t xml:space="preserve">                                                                                              _________________________</w:t>
      </w: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</w:p>
    <w:p w:rsidR="00177603" w:rsidRPr="00A442AD" w:rsidRDefault="00177603" w:rsidP="00177603">
      <w:pPr>
        <w:spacing w:line="360" w:lineRule="auto"/>
        <w:ind w:firstLine="700"/>
        <w:jc w:val="both"/>
        <w:rPr>
          <w:sz w:val="24"/>
          <w:szCs w:val="24"/>
          <w:lang w:val="az-Latn-AZ"/>
        </w:rPr>
      </w:pPr>
      <w:r w:rsidRPr="00A442AD">
        <w:rPr>
          <w:sz w:val="24"/>
          <w:szCs w:val="24"/>
          <w:lang w:val="az-Latn-AZ"/>
        </w:rPr>
        <w:t xml:space="preserve">______________________________________                    </w:t>
      </w:r>
      <w:r>
        <w:rPr>
          <w:sz w:val="24"/>
          <w:szCs w:val="24"/>
          <w:lang w:val="az-Latn-AZ"/>
        </w:rPr>
        <w:t xml:space="preserve"> </w:t>
      </w:r>
      <w:r w:rsidRPr="00A442AD">
        <w:rPr>
          <w:sz w:val="24"/>
          <w:szCs w:val="24"/>
          <w:lang w:val="az-Latn-AZ"/>
        </w:rPr>
        <w:t>«__»</w:t>
      </w:r>
      <w:r>
        <w:rPr>
          <w:sz w:val="24"/>
          <w:szCs w:val="24"/>
          <w:lang w:val="az-Latn-AZ"/>
        </w:rPr>
        <w:t xml:space="preserve"> </w:t>
      </w:r>
      <w:r w:rsidRPr="00A442AD">
        <w:rPr>
          <w:sz w:val="24"/>
          <w:szCs w:val="24"/>
          <w:lang w:val="az-Latn-AZ"/>
        </w:rPr>
        <w:t>___________200  -ci il</w:t>
      </w:r>
    </w:p>
    <w:p w:rsidR="00177603" w:rsidRPr="00A442AD" w:rsidRDefault="00177603" w:rsidP="00177603">
      <w:pPr>
        <w:ind w:firstLine="700"/>
        <w:jc w:val="both"/>
        <w:rPr>
          <w:sz w:val="24"/>
          <w:szCs w:val="24"/>
          <w:lang w:val="az-Latn-AZ"/>
        </w:rPr>
      </w:pPr>
    </w:p>
    <w:p w:rsidR="00177603" w:rsidRPr="00A442AD" w:rsidRDefault="00177603" w:rsidP="00177603">
      <w:pPr>
        <w:ind w:firstLine="700"/>
        <w:jc w:val="both"/>
        <w:rPr>
          <w:sz w:val="24"/>
          <w:szCs w:val="24"/>
          <w:lang w:val="az-Latn-AZ"/>
        </w:rPr>
      </w:pPr>
    </w:p>
    <w:p w:rsidR="00177603" w:rsidRPr="00A442AD" w:rsidRDefault="00177603" w:rsidP="00177603">
      <w:pPr>
        <w:ind w:firstLine="700"/>
        <w:jc w:val="both"/>
        <w:rPr>
          <w:sz w:val="24"/>
          <w:szCs w:val="24"/>
          <w:lang w:val="az-Latn-AZ"/>
        </w:rPr>
      </w:pPr>
    </w:p>
    <w:p w:rsidR="00177603" w:rsidRPr="00A442AD" w:rsidRDefault="00177603" w:rsidP="00177603">
      <w:pPr>
        <w:ind w:firstLine="700"/>
        <w:jc w:val="both"/>
        <w:rPr>
          <w:sz w:val="24"/>
          <w:szCs w:val="24"/>
          <w:lang w:val="az-Latn-AZ"/>
        </w:rPr>
      </w:pPr>
    </w:p>
    <w:p w:rsidR="00177603" w:rsidRPr="00A442AD" w:rsidRDefault="00177603" w:rsidP="00177603">
      <w:pPr>
        <w:ind w:firstLine="700"/>
        <w:jc w:val="both"/>
        <w:rPr>
          <w:sz w:val="24"/>
          <w:szCs w:val="24"/>
          <w:lang w:val="az-Latn-AZ"/>
        </w:rPr>
      </w:pPr>
    </w:p>
    <w:p w:rsidR="00177603" w:rsidRPr="00A442AD" w:rsidRDefault="00177603" w:rsidP="00177603">
      <w:pPr>
        <w:ind w:firstLine="700"/>
        <w:jc w:val="both"/>
        <w:rPr>
          <w:sz w:val="24"/>
          <w:szCs w:val="24"/>
          <w:lang w:val="az-Latn-AZ"/>
        </w:rPr>
      </w:pPr>
    </w:p>
    <w:p w:rsidR="00177603" w:rsidRPr="00A442AD" w:rsidRDefault="00177603" w:rsidP="00177603">
      <w:pPr>
        <w:ind w:firstLine="700"/>
        <w:jc w:val="both"/>
        <w:rPr>
          <w:sz w:val="24"/>
          <w:szCs w:val="24"/>
          <w:lang w:val="az-Latn-AZ"/>
        </w:rPr>
      </w:pPr>
    </w:p>
    <w:p w:rsidR="00177603" w:rsidRPr="00A442AD" w:rsidRDefault="00177603" w:rsidP="00177603">
      <w:pPr>
        <w:pStyle w:val="PlainText"/>
        <w:ind w:firstLine="700"/>
        <w:jc w:val="both"/>
        <w:rPr>
          <w:rFonts w:ascii="Times New Roman" w:hAnsi="Times New Roman"/>
          <w:sz w:val="24"/>
          <w:szCs w:val="24"/>
          <w:lang w:val="tr-TR"/>
        </w:rPr>
      </w:pPr>
    </w:p>
    <w:p w:rsidR="00177603" w:rsidRDefault="00177603" w:rsidP="00177603">
      <w:pPr>
        <w:pStyle w:val="PlainText"/>
        <w:ind w:firstLine="700"/>
        <w:jc w:val="center"/>
        <w:rPr>
          <w:rFonts w:ascii="Times New Roman" w:hAnsi="Times New Roman"/>
          <w:sz w:val="24"/>
          <w:szCs w:val="24"/>
          <w:lang w:val="tr-TR"/>
        </w:rPr>
      </w:pPr>
      <w:r>
        <w:rPr>
          <w:rFonts w:ascii="Times New Roman" w:hAnsi="Times New Roman"/>
          <w:sz w:val="24"/>
          <w:szCs w:val="24"/>
          <w:lang w:val="tr-TR"/>
        </w:rPr>
        <w:t>_____________________________________________________________________</w:t>
      </w:r>
    </w:p>
    <w:p w:rsidR="00177603" w:rsidRDefault="00177603" w:rsidP="00177603">
      <w:pPr>
        <w:pStyle w:val="PlainText"/>
        <w:ind w:firstLine="700"/>
        <w:jc w:val="center"/>
        <w:rPr>
          <w:rFonts w:ascii="Times New Roman" w:hAnsi="Times New Roman"/>
          <w:sz w:val="24"/>
          <w:szCs w:val="24"/>
          <w:lang w:val="az-Latn-AZ"/>
        </w:rPr>
      </w:pPr>
    </w:p>
    <w:p w:rsidR="00177603" w:rsidRDefault="00177603" w:rsidP="00177603">
      <w:pPr>
        <w:tabs>
          <w:tab w:val="right" w:pos="9700"/>
        </w:tabs>
        <w:ind w:firstLine="700"/>
        <w:jc w:val="center"/>
        <w:rPr>
          <w:b/>
          <w:sz w:val="24"/>
          <w:szCs w:val="24"/>
          <w:lang w:val="tr-TR"/>
        </w:rPr>
      </w:pPr>
    </w:p>
    <w:p w:rsidR="00176BB6" w:rsidRPr="005F073B" w:rsidRDefault="00CD4B16" w:rsidP="00177603">
      <w:pPr>
        <w:tabs>
          <w:tab w:val="right" w:pos="9700"/>
        </w:tabs>
        <w:ind w:firstLine="700"/>
        <w:jc w:val="center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 xml:space="preserve">tam ortaqlığının </w:t>
      </w:r>
    </w:p>
    <w:p w:rsidR="00176BB6" w:rsidRPr="00B705B3" w:rsidRDefault="00176BB6" w:rsidP="00176BB6">
      <w:pPr>
        <w:tabs>
          <w:tab w:val="right" w:pos="9700"/>
        </w:tabs>
        <w:ind w:firstLine="700"/>
        <w:jc w:val="both"/>
        <w:rPr>
          <w:sz w:val="24"/>
          <w:szCs w:val="24"/>
          <w:lang w:val="az-Latn-AZ"/>
        </w:rPr>
      </w:pPr>
    </w:p>
    <w:p w:rsidR="00176BB6" w:rsidRPr="00B705B3" w:rsidRDefault="00176BB6" w:rsidP="00176BB6">
      <w:pPr>
        <w:tabs>
          <w:tab w:val="right" w:pos="9700"/>
        </w:tabs>
        <w:ind w:firstLine="700"/>
        <w:jc w:val="center"/>
        <w:rPr>
          <w:sz w:val="24"/>
          <w:szCs w:val="24"/>
          <w:lang w:val="az-Latn-AZ"/>
        </w:rPr>
      </w:pPr>
      <w:r w:rsidRPr="00B705B3">
        <w:rPr>
          <w:b/>
          <w:sz w:val="24"/>
          <w:szCs w:val="24"/>
          <w:lang w:val="tr-TR"/>
        </w:rPr>
        <w:t>NİZAMNAMƏSİ</w:t>
      </w:r>
    </w:p>
    <w:p w:rsidR="00176BB6" w:rsidRPr="00B705B3" w:rsidRDefault="00176BB6" w:rsidP="00176BB6">
      <w:pPr>
        <w:ind w:firstLine="700"/>
        <w:rPr>
          <w:b/>
          <w:sz w:val="24"/>
          <w:szCs w:val="24"/>
          <w:lang w:val="az-Latn-AZ"/>
        </w:rPr>
      </w:pPr>
    </w:p>
    <w:p w:rsidR="00176BB6" w:rsidRPr="00B705B3" w:rsidRDefault="00176BB6" w:rsidP="00176BB6">
      <w:pPr>
        <w:ind w:firstLine="700"/>
        <w:rPr>
          <w:b/>
          <w:sz w:val="24"/>
          <w:szCs w:val="24"/>
          <w:lang w:val="az-Latn-AZ"/>
        </w:rPr>
      </w:pPr>
    </w:p>
    <w:p w:rsidR="00176BB6" w:rsidRPr="00B705B3" w:rsidRDefault="00176BB6" w:rsidP="00176BB6">
      <w:pPr>
        <w:ind w:firstLine="700"/>
        <w:rPr>
          <w:b/>
          <w:sz w:val="24"/>
          <w:szCs w:val="24"/>
          <w:lang w:val="az-Latn-AZ"/>
        </w:rPr>
      </w:pPr>
    </w:p>
    <w:p w:rsidR="00176BB6" w:rsidRPr="00B705B3" w:rsidRDefault="00176BB6" w:rsidP="00176BB6">
      <w:pPr>
        <w:ind w:firstLine="700"/>
        <w:rPr>
          <w:b/>
          <w:sz w:val="28"/>
          <w:szCs w:val="28"/>
          <w:lang w:val="az-Latn-AZ"/>
        </w:rPr>
      </w:pPr>
    </w:p>
    <w:p w:rsidR="00176BB6" w:rsidRPr="00B705B3" w:rsidRDefault="00176BB6" w:rsidP="00176BB6">
      <w:pPr>
        <w:ind w:firstLine="700"/>
        <w:rPr>
          <w:b/>
          <w:sz w:val="28"/>
          <w:szCs w:val="28"/>
          <w:lang w:val="az-Latn-AZ"/>
        </w:rPr>
      </w:pPr>
    </w:p>
    <w:p w:rsidR="00176BB6" w:rsidRPr="00B705B3" w:rsidRDefault="00176BB6" w:rsidP="00176BB6">
      <w:pPr>
        <w:ind w:firstLine="700"/>
        <w:rPr>
          <w:b/>
          <w:sz w:val="28"/>
          <w:szCs w:val="28"/>
          <w:lang w:val="az-Latn-AZ"/>
        </w:rPr>
      </w:pPr>
    </w:p>
    <w:p w:rsidR="00176BB6" w:rsidRPr="00B705B3" w:rsidRDefault="00176BB6" w:rsidP="00176BB6">
      <w:pPr>
        <w:ind w:firstLine="700"/>
        <w:rPr>
          <w:b/>
          <w:sz w:val="28"/>
          <w:szCs w:val="28"/>
          <w:lang w:val="az-Latn-AZ"/>
        </w:rPr>
      </w:pPr>
    </w:p>
    <w:p w:rsidR="00176BB6" w:rsidRPr="00B705B3" w:rsidRDefault="00176BB6" w:rsidP="00176BB6">
      <w:pPr>
        <w:ind w:firstLine="700"/>
        <w:rPr>
          <w:b/>
          <w:sz w:val="28"/>
          <w:szCs w:val="28"/>
          <w:lang w:val="az-Latn-AZ"/>
        </w:rPr>
      </w:pPr>
    </w:p>
    <w:p w:rsidR="00176BB6" w:rsidRPr="00B705B3" w:rsidRDefault="00176BB6" w:rsidP="00176BB6">
      <w:pPr>
        <w:tabs>
          <w:tab w:val="right" w:pos="9700"/>
        </w:tabs>
        <w:ind w:firstLine="700"/>
        <w:jc w:val="both"/>
        <w:rPr>
          <w:sz w:val="28"/>
          <w:szCs w:val="28"/>
          <w:lang w:val="az-Latn-AZ"/>
        </w:rPr>
      </w:pPr>
    </w:p>
    <w:p w:rsidR="00176BB6" w:rsidRPr="00B705B3" w:rsidRDefault="00176BB6" w:rsidP="00176BB6">
      <w:pPr>
        <w:tabs>
          <w:tab w:val="right" w:pos="9700"/>
        </w:tabs>
        <w:ind w:firstLine="700"/>
        <w:jc w:val="both"/>
        <w:rPr>
          <w:sz w:val="28"/>
          <w:szCs w:val="28"/>
          <w:lang w:val="az-Latn-AZ"/>
        </w:rPr>
      </w:pPr>
    </w:p>
    <w:p w:rsidR="00176BB6" w:rsidRPr="00B705B3" w:rsidRDefault="00176BB6" w:rsidP="00176BB6">
      <w:pPr>
        <w:tabs>
          <w:tab w:val="right" w:pos="9700"/>
        </w:tabs>
        <w:ind w:firstLine="700"/>
        <w:jc w:val="both"/>
        <w:rPr>
          <w:sz w:val="28"/>
          <w:szCs w:val="28"/>
          <w:lang w:val="az-Latn-AZ"/>
        </w:rPr>
      </w:pPr>
    </w:p>
    <w:p w:rsidR="00176BB6" w:rsidRPr="00B705B3" w:rsidRDefault="00176BB6" w:rsidP="00176BB6">
      <w:pPr>
        <w:tabs>
          <w:tab w:val="right" w:pos="9700"/>
        </w:tabs>
        <w:ind w:firstLine="700"/>
        <w:jc w:val="both"/>
        <w:rPr>
          <w:sz w:val="28"/>
          <w:szCs w:val="28"/>
          <w:lang w:val="az-Latn-AZ"/>
        </w:rPr>
      </w:pPr>
    </w:p>
    <w:p w:rsidR="00176BB6" w:rsidRPr="00B705B3" w:rsidRDefault="00176BB6" w:rsidP="00176BB6">
      <w:pPr>
        <w:tabs>
          <w:tab w:val="right" w:pos="9700"/>
        </w:tabs>
        <w:ind w:firstLine="700"/>
        <w:jc w:val="both"/>
        <w:rPr>
          <w:sz w:val="28"/>
          <w:szCs w:val="28"/>
          <w:lang w:val="az-Latn-AZ"/>
        </w:rPr>
      </w:pPr>
    </w:p>
    <w:p w:rsidR="00176BB6" w:rsidRPr="00B705B3" w:rsidRDefault="00176BB6" w:rsidP="00176BB6">
      <w:pPr>
        <w:tabs>
          <w:tab w:val="right" w:pos="9700"/>
        </w:tabs>
        <w:ind w:firstLine="700"/>
        <w:jc w:val="both"/>
        <w:rPr>
          <w:sz w:val="28"/>
          <w:szCs w:val="28"/>
          <w:lang w:val="az-Latn-AZ"/>
        </w:rPr>
      </w:pPr>
    </w:p>
    <w:p w:rsidR="00176BB6" w:rsidRPr="00B705B3" w:rsidRDefault="00176BB6" w:rsidP="00176BB6">
      <w:pPr>
        <w:tabs>
          <w:tab w:val="right" w:pos="9700"/>
        </w:tabs>
        <w:ind w:firstLine="700"/>
        <w:jc w:val="both"/>
        <w:rPr>
          <w:sz w:val="28"/>
          <w:szCs w:val="28"/>
          <w:lang w:val="az-Latn-AZ"/>
        </w:rPr>
      </w:pPr>
    </w:p>
    <w:p w:rsidR="00176BB6" w:rsidRPr="00B705B3" w:rsidRDefault="00176BB6" w:rsidP="00176BB6">
      <w:pPr>
        <w:tabs>
          <w:tab w:val="right" w:pos="9700"/>
        </w:tabs>
        <w:ind w:firstLine="700"/>
        <w:jc w:val="both"/>
        <w:rPr>
          <w:sz w:val="28"/>
          <w:szCs w:val="28"/>
          <w:lang w:val="az-Latn-AZ"/>
        </w:rPr>
      </w:pPr>
    </w:p>
    <w:p w:rsidR="00360DCD" w:rsidRDefault="00360DCD" w:rsidP="00360DCD">
      <w:pPr>
        <w:pStyle w:val="PlainText"/>
        <w:ind w:firstLine="700"/>
        <w:rPr>
          <w:rFonts w:ascii="Times New Roman" w:hAnsi="Times New Roman"/>
          <w:b/>
          <w:sz w:val="28"/>
          <w:szCs w:val="28"/>
          <w:lang w:val="tr-TR"/>
        </w:rPr>
      </w:pPr>
      <w:r>
        <w:rPr>
          <w:rFonts w:ascii="Times New Roman" w:hAnsi="Times New Roman"/>
          <w:b/>
          <w:sz w:val="28"/>
          <w:szCs w:val="28"/>
          <w:lang w:val="tr-TR"/>
        </w:rPr>
        <w:lastRenderedPageBreak/>
        <w:t xml:space="preserve">                         </w:t>
      </w:r>
    </w:p>
    <w:p w:rsidR="00D46081" w:rsidRDefault="00360DCD" w:rsidP="00360DCD">
      <w:pPr>
        <w:pStyle w:val="PlainText"/>
        <w:ind w:firstLine="700"/>
        <w:rPr>
          <w:rFonts w:ascii="Times New Roman" w:hAnsi="Times New Roman"/>
          <w:b/>
          <w:sz w:val="28"/>
          <w:szCs w:val="28"/>
          <w:lang w:val="tr-TR"/>
        </w:rPr>
      </w:pPr>
      <w:r>
        <w:rPr>
          <w:rFonts w:ascii="Times New Roman" w:hAnsi="Times New Roman"/>
          <w:b/>
          <w:sz w:val="28"/>
          <w:szCs w:val="28"/>
          <w:lang w:val="tr-TR"/>
        </w:rPr>
        <w:t xml:space="preserve">                                     </w:t>
      </w:r>
      <w:r w:rsidR="00D46081" w:rsidRPr="008871D7">
        <w:rPr>
          <w:rFonts w:ascii="Times New Roman" w:hAnsi="Times New Roman"/>
          <w:b/>
          <w:sz w:val="28"/>
          <w:szCs w:val="28"/>
          <w:lang w:val="tr-TR"/>
        </w:rPr>
        <w:t>1. Ü</w:t>
      </w:r>
      <w:r w:rsidR="0087538A" w:rsidRPr="008871D7">
        <w:rPr>
          <w:rFonts w:ascii="Times New Roman" w:hAnsi="Times New Roman"/>
          <w:b/>
          <w:sz w:val="28"/>
          <w:szCs w:val="28"/>
          <w:lang w:val="tr-TR"/>
        </w:rPr>
        <w:t>mumi</w:t>
      </w:r>
      <w:r w:rsidR="00D46081" w:rsidRPr="008871D7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87538A" w:rsidRPr="008871D7">
        <w:rPr>
          <w:rFonts w:ascii="Times New Roman" w:hAnsi="Times New Roman"/>
          <w:b/>
          <w:sz w:val="28"/>
          <w:szCs w:val="28"/>
          <w:lang w:val="tr-TR"/>
        </w:rPr>
        <w:t>müddəalar</w:t>
      </w:r>
    </w:p>
    <w:p w:rsidR="00360DCD" w:rsidRDefault="00360DCD" w:rsidP="00360DCD">
      <w:pPr>
        <w:pStyle w:val="PlainText"/>
        <w:ind w:firstLine="700"/>
        <w:rPr>
          <w:rFonts w:ascii="Times New Roman" w:hAnsi="Times New Roman"/>
          <w:b/>
          <w:sz w:val="28"/>
          <w:szCs w:val="28"/>
          <w:lang w:val="tr-TR"/>
        </w:rPr>
      </w:pPr>
    </w:p>
    <w:p w:rsidR="00D46081" w:rsidRPr="009141D5" w:rsidRDefault="00360DCD" w:rsidP="009141D5">
      <w:pPr>
        <w:rPr>
          <w:sz w:val="28"/>
          <w:szCs w:val="28"/>
          <w:lang w:val="tr-TR"/>
        </w:rPr>
      </w:pPr>
      <w:r>
        <w:rPr>
          <w:bCs/>
          <w:sz w:val="28"/>
          <w:szCs w:val="28"/>
          <w:lang w:val="tr-TR"/>
        </w:rPr>
        <w:t xml:space="preserve">    </w:t>
      </w:r>
      <w:r w:rsidR="009141D5">
        <w:rPr>
          <w:bCs/>
          <w:sz w:val="28"/>
          <w:szCs w:val="28"/>
          <w:lang w:val="tr-TR"/>
        </w:rPr>
        <w:t xml:space="preserve">  </w:t>
      </w:r>
      <w:r w:rsidR="00C46DFE">
        <w:rPr>
          <w:bCs/>
          <w:sz w:val="28"/>
          <w:szCs w:val="28"/>
          <w:lang w:val="tr-TR"/>
        </w:rPr>
        <w:t>1.1. «</w:t>
      </w:r>
      <w:r w:rsidR="00177603">
        <w:rPr>
          <w:sz w:val="28"/>
          <w:szCs w:val="28"/>
          <w:lang w:val="tr-TR"/>
        </w:rPr>
        <w:t>____________________________________________</w:t>
      </w:r>
      <w:r w:rsidR="00C46DFE" w:rsidRPr="009141D5">
        <w:rPr>
          <w:bCs/>
          <w:sz w:val="28"/>
          <w:szCs w:val="28"/>
          <w:lang w:val="tr-TR"/>
        </w:rPr>
        <w:t xml:space="preserve"> </w:t>
      </w:r>
      <w:r w:rsidR="00D46081" w:rsidRPr="009141D5">
        <w:rPr>
          <w:bCs/>
          <w:sz w:val="28"/>
          <w:szCs w:val="28"/>
          <w:lang w:val="tr-TR"/>
        </w:rPr>
        <w:t>»</w:t>
      </w:r>
      <w:r w:rsidR="00830B67">
        <w:rPr>
          <w:bCs/>
          <w:sz w:val="28"/>
          <w:szCs w:val="28"/>
          <w:lang w:val="tr-TR"/>
        </w:rPr>
        <w:t xml:space="preserve"> </w:t>
      </w:r>
      <w:r w:rsidR="00CE6FD4" w:rsidRPr="009141D5">
        <w:rPr>
          <w:bCs/>
          <w:sz w:val="28"/>
          <w:szCs w:val="28"/>
          <w:lang w:val="tr-TR"/>
        </w:rPr>
        <w:t>tam</w:t>
      </w:r>
      <w:r w:rsidR="00CE6FD4" w:rsidRPr="009141D5">
        <w:rPr>
          <w:bCs/>
          <w:sz w:val="28"/>
          <w:szCs w:val="28"/>
          <w:lang w:val="az-Latn-AZ"/>
        </w:rPr>
        <w:t xml:space="preserve"> ortaqlıq</w:t>
      </w:r>
      <w:r w:rsidR="00CE6FD4" w:rsidRPr="009141D5">
        <w:rPr>
          <w:bCs/>
          <w:sz w:val="28"/>
          <w:szCs w:val="28"/>
          <w:lang w:val="tr-TR"/>
        </w:rPr>
        <w:t xml:space="preserve"> </w:t>
      </w:r>
      <w:r w:rsidR="00C46DFE">
        <w:rPr>
          <w:bCs/>
          <w:sz w:val="28"/>
          <w:szCs w:val="28"/>
          <w:lang w:val="tr-TR"/>
        </w:rPr>
        <w:t xml:space="preserve">müstəqil </w:t>
      </w:r>
      <w:r w:rsidR="00D46081" w:rsidRPr="009141D5">
        <w:rPr>
          <w:bCs/>
          <w:sz w:val="28"/>
          <w:szCs w:val="28"/>
          <w:lang w:val="tr-TR"/>
        </w:rPr>
        <w:t>təsərrüfat subyekti olmaqla öz fəaliyyətini Azərbaycan Respublikasının Mülki Məcəlləsi, qüvvədə olan digər qanunvericilik aktları və bu ni</w:t>
      </w:r>
      <w:r w:rsidR="00013A49" w:rsidRPr="009141D5">
        <w:rPr>
          <w:bCs/>
          <w:sz w:val="28"/>
          <w:szCs w:val="28"/>
          <w:lang w:val="tr-TR"/>
        </w:rPr>
        <w:t>zamnamə əsasında həyata keçirir və əsas məqsədi mənfəət götürməkdən ibarət olan kommersiya təşkilatıdır.</w:t>
      </w:r>
    </w:p>
    <w:p w:rsidR="00D46081" w:rsidRPr="009141D5" w:rsidRDefault="009141D5" w:rsidP="00DA3783">
      <w:pPr>
        <w:pStyle w:val="PlainText"/>
        <w:rPr>
          <w:rFonts w:ascii="Times New Roman" w:hAnsi="Times New Roman"/>
          <w:bCs/>
          <w:sz w:val="28"/>
          <w:szCs w:val="28"/>
          <w:lang w:val="az-Latn-AZ"/>
        </w:rPr>
      </w:pPr>
      <w:r>
        <w:rPr>
          <w:rFonts w:ascii="Times New Roman" w:hAnsi="Times New Roman"/>
          <w:bCs/>
          <w:sz w:val="28"/>
          <w:szCs w:val="28"/>
          <w:lang w:val="tr-TR"/>
        </w:rPr>
        <w:t xml:space="preserve">      </w:t>
      </w:r>
      <w:r w:rsidR="00CF3428" w:rsidRPr="009141D5">
        <w:rPr>
          <w:rFonts w:ascii="Times New Roman" w:hAnsi="Times New Roman"/>
          <w:bCs/>
          <w:sz w:val="28"/>
          <w:szCs w:val="28"/>
          <w:lang w:val="tr-TR"/>
        </w:rPr>
        <w:t>1.3.</w:t>
      </w:r>
      <w:r w:rsidR="00DA3783" w:rsidRPr="009141D5">
        <w:rPr>
          <w:rFonts w:ascii="Times New Roman" w:hAnsi="Times New Roman"/>
          <w:bCs/>
          <w:sz w:val="28"/>
          <w:szCs w:val="28"/>
          <w:lang w:val="az-Latn-AZ"/>
        </w:rPr>
        <w:t xml:space="preserve">Tam </w:t>
      </w:r>
      <w:r w:rsidR="00DA3783" w:rsidRPr="009141D5">
        <w:rPr>
          <w:rFonts w:ascii="Times New Roman" w:hAnsi="Times New Roman"/>
          <w:bCs/>
          <w:sz w:val="28"/>
          <w:szCs w:val="28"/>
          <w:lang w:val="tr-TR"/>
        </w:rPr>
        <w:t>o</w:t>
      </w:r>
      <w:r w:rsidR="006126D3" w:rsidRPr="009141D5">
        <w:rPr>
          <w:rFonts w:ascii="Times New Roman" w:hAnsi="Times New Roman"/>
          <w:bCs/>
          <w:sz w:val="28"/>
          <w:szCs w:val="28"/>
          <w:lang w:val="tr-TR"/>
        </w:rPr>
        <w:t>rtaqlığın</w:t>
      </w:r>
      <w:r w:rsidR="004B1C51">
        <w:rPr>
          <w:rFonts w:ascii="Times New Roman" w:hAnsi="Times New Roman"/>
          <w:bCs/>
          <w:sz w:val="28"/>
          <w:szCs w:val="28"/>
          <w:lang w:val="tr-TR"/>
        </w:rPr>
        <w:t xml:space="preserve"> adı:</w:t>
      </w:r>
      <w:r w:rsidR="00177603">
        <w:rPr>
          <w:rFonts w:ascii="Times New Roman" w:hAnsi="Times New Roman"/>
          <w:sz w:val="28"/>
          <w:szCs w:val="28"/>
          <w:lang w:val="tr-TR"/>
        </w:rPr>
        <w:t>_________________________________________________</w:t>
      </w:r>
    </w:p>
    <w:p w:rsidR="00D46081" w:rsidRPr="008871D7" w:rsidRDefault="009141D5" w:rsidP="009141D5">
      <w:pPr>
        <w:pStyle w:val="PlainText"/>
        <w:jc w:val="both"/>
        <w:rPr>
          <w:rFonts w:ascii="Times New Roman" w:hAnsi="Times New Roman"/>
          <w:sz w:val="28"/>
          <w:szCs w:val="28"/>
          <w:lang w:val="tr-TR"/>
        </w:rPr>
      </w:pPr>
      <w:r>
        <w:rPr>
          <w:rFonts w:ascii="Times New Roman" w:hAnsi="Times New Roman"/>
          <w:sz w:val="28"/>
          <w:szCs w:val="28"/>
          <w:lang w:val="tr-TR"/>
        </w:rPr>
        <w:t xml:space="preserve">      </w:t>
      </w:r>
      <w:r w:rsidR="00013A49">
        <w:rPr>
          <w:rFonts w:ascii="Times New Roman" w:hAnsi="Times New Roman"/>
          <w:sz w:val="28"/>
          <w:szCs w:val="28"/>
          <w:lang w:val="tr-TR"/>
        </w:rPr>
        <w:t>1.4</w:t>
      </w:r>
      <w:r>
        <w:rPr>
          <w:rFonts w:ascii="Times New Roman" w:hAnsi="Times New Roman"/>
          <w:sz w:val="28"/>
          <w:szCs w:val="28"/>
          <w:lang w:val="tr-TR"/>
        </w:rPr>
        <w:t>.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 xml:space="preserve">Hüquqi ünvanı: </w:t>
      </w:r>
      <w:r w:rsidR="00177603">
        <w:rPr>
          <w:rFonts w:ascii="Times New Roman" w:hAnsi="Times New Roman"/>
          <w:sz w:val="28"/>
          <w:szCs w:val="28"/>
          <w:lang w:val="tr-TR"/>
        </w:rPr>
        <w:t>___________________________________________________</w:t>
      </w:r>
    </w:p>
    <w:p w:rsidR="00D46081" w:rsidRPr="008871D7" w:rsidRDefault="00D46081" w:rsidP="008871D7">
      <w:pPr>
        <w:ind w:firstLine="700"/>
        <w:jc w:val="both"/>
        <w:rPr>
          <w:sz w:val="28"/>
          <w:szCs w:val="28"/>
          <w:lang w:val="tr-TR"/>
        </w:rPr>
      </w:pPr>
      <w:r w:rsidRPr="008871D7">
        <w:rPr>
          <w:sz w:val="28"/>
          <w:szCs w:val="28"/>
          <w:lang w:val="tr-TR"/>
        </w:rPr>
        <w:t xml:space="preserve">                                                                                                                               </w:t>
      </w:r>
    </w:p>
    <w:p w:rsidR="00D46081" w:rsidRPr="008871D7" w:rsidRDefault="00576F08" w:rsidP="00D46081">
      <w:pPr>
        <w:pStyle w:val="PlainText"/>
        <w:ind w:firstLine="700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8871D7">
        <w:rPr>
          <w:rFonts w:ascii="Times New Roman" w:hAnsi="Times New Roman"/>
          <w:b/>
          <w:sz w:val="28"/>
          <w:szCs w:val="28"/>
          <w:lang w:val="tr-TR"/>
        </w:rPr>
        <w:t>2.</w:t>
      </w:r>
      <w:r w:rsidR="0094677E" w:rsidRPr="008871D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5E4BB7" w:rsidRPr="008871D7">
        <w:rPr>
          <w:rFonts w:ascii="Times New Roman" w:hAnsi="Times New Roman"/>
          <w:b/>
          <w:sz w:val="28"/>
          <w:szCs w:val="28"/>
          <w:lang w:val="az-Latn-AZ"/>
        </w:rPr>
        <w:t>Tam</w:t>
      </w:r>
      <w:r w:rsidR="0094677E" w:rsidRPr="008871D7">
        <w:rPr>
          <w:rFonts w:ascii="Times New Roman" w:hAnsi="Times New Roman"/>
          <w:b/>
          <w:sz w:val="28"/>
          <w:szCs w:val="28"/>
          <w:lang w:val="tr-TR"/>
        </w:rPr>
        <w:t xml:space="preserve"> o</w:t>
      </w:r>
      <w:r w:rsidR="006126D3" w:rsidRPr="008871D7">
        <w:rPr>
          <w:rFonts w:ascii="Times New Roman" w:hAnsi="Times New Roman"/>
          <w:b/>
          <w:sz w:val="28"/>
          <w:szCs w:val="28"/>
          <w:lang w:val="tr-TR"/>
        </w:rPr>
        <w:t>rtaqlığın</w:t>
      </w:r>
      <w:r w:rsidR="00D46081" w:rsidRPr="008871D7">
        <w:rPr>
          <w:rFonts w:ascii="Times New Roman" w:hAnsi="Times New Roman"/>
          <w:b/>
          <w:sz w:val="28"/>
          <w:szCs w:val="28"/>
          <w:lang w:val="tr-TR"/>
        </w:rPr>
        <w:t xml:space="preserve"> hüquq</w:t>
      </w:r>
      <w:r w:rsidR="007952CD" w:rsidRPr="008871D7">
        <w:rPr>
          <w:rFonts w:ascii="Times New Roman" w:hAnsi="Times New Roman"/>
          <w:b/>
          <w:sz w:val="28"/>
          <w:szCs w:val="28"/>
          <w:lang w:val="tr-TR"/>
        </w:rPr>
        <w:t xml:space="preserve">i vəziyyəti və iştirakçılarının hüquq </w:t>
      </w:r>
      <w:r w:rsidR="00D46081" w:rsidRPr="008871D7">
        <w:rPr>
          <w:rFonts w:ascii="Times New Roman" w:hAnsi="Times New Roman"/>
          <w:b/>
          <w:sz w:val="28"/>
          <w:szCs w:val="28"/>
          <w:lang w:val="tr-TR"/>
        </w:rPr>
        <w:t>və vəzifələri</w:t>
      </w:r>
    </w:p>
    <w:p w:rsidR="00D46081" w:rsidRPr="008871D7" w:rsidRDefault="00D46081" w:rsidP="00D46081">
      <w:pPr>
        <w:pStyle w:val="PlainText"/>
        <w:ind w:firstLine="720"/>
        <w:jc w:val="both"/>
        <w:rPr>
          <w:rFonts w:ascii="Times New Roman" w:hAnsi="Times New Roman"/>
          <w:sz w:val="28"/>
          <w:szCs w:val="28"/>
          <w:lang w:val="tr-TR"/>
        </w:rPr>
      </w:pPr>
    </w:p>
    <w:p w:rsidR="00D46081" w:rsidRPr="008871D7" w:rsidRDefault="009141D5" w:rsidP="00E2422E">
      <w:pPr>
        <w:pStyle w:val="PlainText"/>
        <w:jc w:val="both"/>
        <w:rPr>
          <w:rFonts w:ascii="Times New Roman" w:hAnsi="Times New Roman"/>
          <w:sz w:val="28"/>
          <w:szCs w:val="28"/>
          <w:lang w:val="tr-TR"/>
        </w:rPr>
      </w:pPr>
      <w:r>
        <w:rPr>
          <w:rFonts w:ascii="Times New Roman" w:hAnsi="Times New Roman"/>
          <w:sz w:val="28"/>
          <w:szCs w:val="28"/>
          <w:lang w:val="tr-TR"/>
        </w:rPr>
        <w:t xml:space="preserve">        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>2.1.</w:t>
      </w:r>
      <w:r w:rsidR="005E4BB7" w:rsidRPr="008871D7">
        <w:rPr>
          <w:rFonts w:ascii="Times New Roman" w:hAnsi="Times New Roman"/>
          <w:sz w:val="28"/>
          <w:szCs w:val="28"/>
          <w:lang w:val="tr-TR"/>
        </w:rPr>
        <w:t xml:space="preserve">Tam </w:t>
      </w:r>
      <w:r w:rsidR="009B3757" w:rsidRPr="008871D7">
        <w:rPr>
          <w:rFonts w:ascii="Times New Roman" w:hAnsi="Times New Roman"/>
          <w:sz w:val="28"/>
          <w:szCs w:val="28"/>
          <w:lang w:val="az-Latn-AZ"/>
        </w:rPr>
        <w:t xml:space="preserve">ortaqlığında iştirak edən tam ortaqların 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7952CD" w:rsidRPr="008871D7">
        <w:rPr>
          <w:rFonts w:ascii="Times New Roman" w:hAnsi="Times New Roman"/>
          <w:sz w:val="28"/>
          <w:szCs w:val="28"/>
          <w:lang w:val="tr-TR"/>
        </w:rPr>
        <w:t>hüquqi vəziyyəti</w:t>
      </w:r>
      <w:r w:rsidR="007F4F48" w:rsidRPr="008871D7">
        <w:rPr>
          <w:rFonts w:ascii="Times New Roman" w:hAnsi="Times New Roman"/>
          <w:sz w:val="28"/>
          <w:szCs w:val="28"/>
          <w:lang w:val="tr-TR"/>
        </w:rPr>
        <w:t>,</w:t>
      </w:r>
      <w:r w:rsidR="0094677E" w:rsidRPr="008871D7">
        <w:rPr>
          <w:rFonts w:ascii="Times New Roman" w:hAnsi="Times New Roman"/>
          <w:sz w:val="28"/>
          <w:szCs w:val="28"/>
          <w:lang w:val="tr-TR"/>
        </w:rPr>
        <w:t xml:space="preserve"> ortaqlığın öhdəl</w:t>
      </w:r>
      <w:r w:rsidR="00177603">
        <w:rPr>
          <w:rFonts w:ascii="Times New Roman" w:hAnsi="Times New Roman"/>
          <w:sz w:val="28"/>
          <w:szCs w:val="28"/>
          <w:lang w:val="tr-TR"/>
        </w:rPr>
        <w:t>ikləri üzrə onların məsuliyyəti</w:t>
      </w:r>
      <w:r w:rsidR="007D4509" w:rsidRPr="008871D7">
        <w:rPr>
          <w:rFonts w:ascii="Times New Roman" w:hAnsi="Times New Roman"/>
          <w:sz w:val="28"/>
          <w:szCs w:val="28"/>
          <w:lang w:val="tr-TR"/>
        </w:rPr>
        <w:t>,</w:t>
      </w:r>
      <w:r w:rsidR="007952CD" w:rsidRPr="008871D7">
        <w:rPr>
          <w:rFonts w:ascii="Times New Roman" w:hAnsi="Times New Roman"/>
          <w:sz w:val="28"/>
          <w:szCs w:val="28"/>
          <w:lang w:val="tr-TR"/>
        </w:rPr>
        <w:t xml:space="preserve"> habelə </w:t>
      </w:r>
      <w:r w:rsidR="005E4BB7" w:rsidRPr="008871D7">
        <w:rPr>
          <w:rFonts w:ascii="Times New Roman" w:hAnsi="Times New Roman"/>
          <w:sz w:val="28"/>
          <w:szCs w:val="28"/>
          <w:lang w:val="tr-TR"/>
        </w:rPr>
        <w:t xml:space="preserve">iştirakçıların </w:t>
      </w:r>
      <w:r w:rsidR="007952CD" w:rsidRPr="008871D7">
        <w:rPr>
          <w:rFonts w:ascii="Times New Roman" w:hAnsi="Times New Roman"/>
          <w:sz w:val="28"/>
          <w:szCs w:val="28"/>
          <w:lang w:val="tr-TR"/>
        </w:rPr>
        <w:t>hüquq və vəzifələri Azərbaycan Respublikasının qanunvericiliyi</w:t>
      </w:r>
      <w:r w:rsidR="00167D15" w:rsidRPr="008871D7">
        <w:rPr>
          <w:rFonts w:ascii="Times New Roman" w:hAnsi="Times New Roman"/>
          <w:sz w:val="28"/>
          <w:szCs w:val="28"/>
          <w:lang w:val="az-Latn-AZ"/>
        </w:rPr>
        <w:t>nə</w:t>
      </w:r>
      <w:r w:rsidR="007952CD" w:rsidRPr="008871D7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167D15" w:rsidRPr="008871D7">
        <w:rPr>
          <w:rFonts w:ascii="Times New Roman" w:hAnsi="Times New Roman"/>
          <w:sz w:val="28"/>
          <w:szCs w:val="28"/>
          <w:lang w:val="tr-TR"/>
        </w:rPr>
        <w:t xml:space="preserve">uyğun olaraq </w:t>
      </w:r>
      <w:r w:rsidR="007952CD" w:rsidRPr="008871D7">
        <w:rPr>
          <w:rFonts w:ascii="Times New Roman" w:hAnsi="Times New Roman"/>
          <w:sz w:val="28"/>
          <w:szCs w:val="28"/>
          <w:lang w:val="tr-TR"/>
        </w:rPr>
        <w:t>müəyyənləşdirilir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>.</w:t>
      </w:r>
    </w:p>
    <w:p w:rsidR="00D46081" w:rsidRPr="008871D7" w:rsidRDefault="009141D5" w:rsidP="00E2422E">
      <w:pPr>
        <w:pStyle w:val="PlainText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tr-TR"/>
        </w:rPr>
        <w:t xml:space="preserve">        </w:t>
      </w:r>
      <w:r w:rsidR="00576F08" w:rsidRPr="008871D7">
        <w:rPr>
          <w:rFonts w:ascii="Times New Roman" w:hAnsi="Times New Roman"/>
          <w:sz w:val="28"/>
          <w:szCs w:val="28"/>
          <w:lang w:val="tr-TR"/>
        </w:rPr>
        <w:t>2.2.</w:t>
      </w:r>
      <w:r>
        <w:rPr>
          <w:rFonts w:ascii="Times New Roman" w:hAnsi="Times New Roman"/>
          <w:sz w:val="28"/>
          <w:szCs w:val="28"/>
          <w:lang w:val="az-Latn-AZ"/>
        </w:rPr>
        <w:t xml:space="preserve"> T</w:t>
      </w:r>
      <w:r w:rsidR="005E4BB7" w:rsidRPr="008871D7">
        <w:rPr>
          <w:rFonts w:ascii="Times New Roman" w:hAnsi="Times New Roman"/>
          <w:sz w:val="28"/>
          <w:szCs w:val="28"/>
          <w:lang w:val="az-Latn-AZ"/>
        </w:rPr>
        <w:t xml:space="preserve">am </w:t>
      </w:r>
      <w:r w:rsidR="0094677E" w:rsidRPr="008871D7">
        <w:rPr>
          <w:rFonts w:ascii="Times New Roman" w:hAnsi="Times New Roman"/>
          <w:sz w:val="28"/>
          <w:szCs w:val="28"/>
          <w:lang w:val="tr-TR"/>
        </w:rPr>
        <w:t>o</w:t>
      </w:r>
      <w:r w:rsidR="005D612F" w:rsidRPr="008871D7">
        <w:rPr>
          <w:rFonts w:ascii="Times New Roman" w:hAnsi="Times New Roman"/>
          <w:sz w:val="28"/>
          <w:szCs w:val="28"/>
          <w:lang w:val="tr-TR"/>
        </w:rPr>
        <w:t>rtaqlıq</w:t>
      </w:r>
      <w:r w:rsidR="00576F08" w:rsidRPr="008871D7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7F4F48" w:rsidRPr="008871D7">
        <w:rPr>
          <w:rFonts w:ascii="Times New Roman" w:hAnsi="Times New Roman"/>
          <w:sz w:val="28"/>
          <w:szCs w:val="28"/>
          <w:lang w:val="tr-TR"/>
        </w:rPr>
        <w:t xml:space="preserve"> Azərbaycan Respublikasının qanunvericiliyi ilə qadağan olunmayan bütün fəaliyyət növləri  ilə məşğul olmaq hüququna malikdir.</w:t>
      </w:r>
    </w:p>
    <w:p w:rsidR="00D46081" w:rsidRPr="008871D7" w:rsidRDefault="00F24308" w:rsidP="00E2422E">
      <w:pPr>
        <w:pStyle w:val="PlainText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az-Latn-AZ"/>
        </w:rPr>
        <w:t xml:space="preserve">        2</w:t>
      </w:r>
      <w:r w:rsidR="00D37B3A">
        <w:rPr>
          <w:rFonts w:ascii="Times New Roman" w:hAnsi="Times New Roman"/>
          <w:sz w:val="28"/>
          <w:szCs w:val="28"/>
          <w:lang w:val="az-Latn-AZ"/>
        </w:rPr>
        <w:t>.3.Tam ortaqlıq Azərbaycan Respublikasının qanunvericiliyi ilə qadağan olunmayan istənilən fəaliyyət növləri ilə yalnız xüsusi icazə</w:t>
      </w:r>
      <w:r w:rsidR="00830B6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D37B3A">
        <w:rPr>
          <w:rFonts w:ascii="Times New Roman" w:hAnsi="Times New Roman"/>
          <w:sz w:val="28"/>
          <w:szCs w:val="28"/>
          <w:lang w:val="az-Latn-AZ"/>
        </w:rPr>
        <w:t>(li</w:t>
      </w:r>
      <w:r w:rsidR="00830B67">
        <w:rPr>
          <w:rFonts w:ascii="Times New Roman" w:hAnsi="Times New Roman"/>
          <w:sz w:val="28"/>
          <w:szCs w:val="28"/>
          <w:lang w:val="az-Latn-AZ"/>
        </w:rPr>
        <w:t>senziya) əsasında məşqul olmaq hüququna malikdir.</w:t>
      </w:r>
      <w:r w:rsidR="00D37B3A">
        <w:rPr>
          <w:rFonts w:ascii="Times New Roman" w:hAnsi="Times New Roman"/>
          <w:sz w:val="28"/>
          <w:szCs w:val="28"/>
          <w:lang w:val="az-Latn-AZ"/>
        </w:rPr>
        <w:t xml:space="preserve"> </w:t>
      </w:r>
    </w:p>
    <w:p w:rsidR="00D46081" w:rsidRDefault="007F4F48" w:rsidP="008871D7">
      <w:pPr>
        <w:pStyle w:val="PlainText"/>
        <w:ind w:firstLine="720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8871D7">
        <w:rPr>
          <w:rFonts w:ascii="Times New Roman" w:hAnsi="Times New Roman"/>
          <w:b/>
          <w:sz w:val="28"/>
          <w:szCs w:val="28"/>
          <w:lang w:val="tr-TR"/>
        </w:rPr>
        <w:t>3</w:t>
      </w:r>
      <w:r w:rsidR="00D46081" w:rsidRPr="008871D7">
        <w:rPr>
          <w:rFonts w:ascii="Times New Roman" w:hAnsi="Times New Roman"/>
          <w:b/>
          <w:sz w:val="28"/>
          <w:szCs w:val="28"/>
          <w:lang w:val="tr-TR"/>
        </w:rPr>
        <w:t>.</w:t>
      </w:r>
      <w:r w:rsidR="0094677E" w:rsidRPr="008871D7">
        <w:rPr>
          <w:rFonts w:ascii="Times New Roman" w:hAnsi="Times New Roman"/>
          <w:sz w:val="28"/>
          <w:szCs w:val="28"/>
          <w:lang w:val="az-Latn-AZ"/>
        </w:rPr>
        <w:t xml:space="preserve"> </w:t>
      </w:r>
      <w:r w:rsidR="005E4BB7" w:rsidRPr="008871D7">
        <w:rPr>
          <w:rFonts w:ascii="Times New Roman" w:hAnsi="Times New Roman"/>
          <w:b/>
          <w:sz w:val="28"/>
          <w:szCs w:val="28"/>
          <w:lang w:val="az-Latn-AZ"/>
        </w:rPr>
        <w:t>Tam</w:t>
      </w:r>
      <w:r w:rsidR="00D46081" w:rsidRPr="008871D7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94677E" w:rsidRPr="008871D7">
        <w:rPr>
          <w:rFonts w:ascii="Times New Roman" w:hAnsi="Times New Roman"/>
          <w:b/>
          <w:sz w:val="28"/>
          <w:szCs w:val="28"/>
          <w:lang w:val="tr-TR"/>
        </w:rPr>
        <w:t>o</w:t>
      </w:r>
      <w:r w:rsidR="006126D3" w:rsidRPr="008871D7">
        <w:rPr>
          <w:rFonts w:ascii="Times New Roman" w:hAnsi="Times New Roman"/>
          <w:b/>
          <w:sz w:val="28"/>
          <w:szCs w:val="28"/>
          <w:lang w:val="tr-TR"/>
        </w:rPr>
        <w:t>rtaqlığın</w:t>
      </w:r>
      <w:r w:rsidR="00F24308">
        <w:rPr>
          <w:rFonts w:ascii="Times New Roman" w:hAnsi="Times New Roman"/>
          <w:b/>
          <w:sz w:val="28"/>
          <w:szCs w:val="28"/>
          <w:lang w:val="tr-TR"/>
        </w:rPr>
        <w:t xml:space="preserve"> şərikli</w:t>
      </w:r>
      <w:r w:rsidR="008871D7">
        <w:rPr>
          <w:rFonts w:ascii="Times New Roman" w:hAnsi="Times New Roman"/>
          <w:b/>
          <w:sz w:val="28"/>
          <w:szCs w:val="28"/>
          <w:lang w:val="tr-TR"/>
        </w:rPr>
        <w:t xml:space="preserve"> kapital</w:t>
      </w:r>
      <w:r w:rsidR="00EE26F0">
        <w:rPr>
          <w:rFonts w:ascii="Times New Roman" w:hAnsi="Times New Roman"/>
          <w:b/>
          <w:sz w:val="28"/>
          <w:szCs w:val="28"/>
          <w:lang w:val="tr-TR"/>
        </w:rPr>
        <w:t>ı</w:t>
      </w:r>
    </w:p>
    <w:p w:rsidR="00EE26F0" w:rsidRPr="008871D7" w:rsidRDefault="00EE26F0" w:rsidP="008871D7">
      <w:pPr>
        <w:pStyle w:val="PlainText"/>
        <w:ind w:firstLine="720"/>
        <w:jc w:val="center"/>
        <w:rPr>
          <w:rFonts w:ascii="Times New Roman" w:hAnsi="Times New Roman"/>
          <w:b/>
          <w:sz w:val="28"/>
          <w:szCs w:val="28"/>
          <w:lang w:val="tr-TR"/>
        </w:rPr>
      </w:pPr>
    </w:p>
    <w:p w:rsidR="00D46081" w:rsidRPr="008871D7" w:rsidRDefault="00750438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tr-TR"/>
        </w:rPr>
      </w:pPr>
      <w:r w:rsidRPr="008871D7">
        <w:rPr>
          <w:rFonts w:ascii="Times New Roman" w:hAnsi="Times New Roman"/>
          <w:sz w:val="28"/>
          <w:szCs w:val="28"/>
          <w:lang w:val="tr-TR"/>
        </w:rPr>
        <w:t>3</w:t>
      </w:r>
      <w:r w:rsidR="00304D27" w:rsidRPr="008871D7">
        <w:rPr>
          <w:rFonts w:ascii="Times New Roman" w:hAnsi="Times New Roman"/>
          <w:sz w:val="28"/>
          <w:szCs w:val="28"/>
          <w:lang w:val="tr-TR"/>
        </w:rPr>
        <w:t>.1.</w:t>
      </w:r>
      <w:r w:rsidR="008871D7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5E4BB7" w:rsidRPr="008871D7">
        <w:rPr>
          <w:rFonts w:ascii="Times New Roman" w:hAnsi="Times New Roman"/>
          <w:sz w:val="28"/>
          <w:szCs w:val="28"/>
          <w:lang w:val="tr-TR"/>
        </w:rPr>
        <w:t>Tam</w:t>
      </w:r>
      <w:r w:rsidR="00304D27" w:rsidRPr="008871D7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B97CF6" w:rsidRPr="008871D7">
        <w:rPr>
          <w:rFonts w:ascii="Times New Roman" w:hAnsi="Times New Roman"/>
          <w:sz w:val="28"/>
          <w:szCs w:val="28"/>
          <w:lang w:val="tr-TR"/>
        </w:rPr>
        <w:t xml:space="preserve">Ortaqlığın 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 xml:space="preserve">nizamnamə kapitalı </w:t>
      </w:r>
      <w:r w:rsidR="00A70C2B" w:rsidRPr="008871D7">
        <w:rPr>
          <w:rFonts w:ascii="Times New Roman" w:hAnsi="Times New Roman"/>
          <w:sz w:val="28"/>
          <w:szCs w:val="28"/>
          <w:lang w:val="tr-TR"/>
        </w:rPr>
        <w:t>təsisçilərin qoyduqları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 xml:space="preserve"> payları hesabına </w:t>
      </w:r>
      <w:r w:rsidR="00E2422E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>yaradılır.</w:t>
      </w:r>
    </w:p>
    <w:p w:rsidR="00D46081" w:rsidRPr="008871D7" w:rsidRDefault="00750438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tr-TR"/>
        </w:rPr>
      </w:pPr>
      <w:r w:rsidRPr="008871D7">
        <w:rPr>
          <w:rFonts w:ascii="Times New Roman" w:hAnsi="Times New Roman"/>
          <w:sz w:val="28"/>
          <w:szCs w:val="28"/>
          <w:lang w:val="tr-TR"/>
        </w:rPr>
        <w:t>3</w:t>
      </w:r>
      <w:r w:rsidR="005E4BB7" w:rsidRPr="008871D7">
        <w:rPr>
          <w:rFonts w:ascii="Times New Roman" w:hAnsi="Times New Roman"/>
          <w:sz w:val="28"/>
          <w:szCs w:val="28"/>
          <w:lang w:val="tr-TR"/>
        </w:rPr>
        <w:t>.2</w:t>
      </w:r>
      <w:r w:rsidR="008871D7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5E4BB7" w:rsidRPr="008871D7">
        <w:rPr>
          <w:rFonts w:ascii="Times New Roman" w:hAnsi="Times New Roman"/>
          <w:sz w:val="28"/>
          <w:szCs w:val="28"/>
          <w:lang w:val="tr-TR"/>
        </w:rPr>
        <w:t>Tam</w:t>
      </w:r>
      <w:r w:rsidR="0070170C" w:rsidRPr="008871D7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94677E" w:rsidRPr="008871D7">
        <w:rPr>
          <w:rFonts w:ascii="Times New Roman" w:hAnsi="Times New Roman"/>
          <w:sz w:val="28"/>
          <w:szCs w:val="28"/>
          <w:lang w:val="tr-TR"/>
        </w:rPr>
        <w:t>o</w:t>
      </w:r>
      <w:r w:rsidR="006126D3" w:rsidRPr="008871D7">
        <w:rPr>
          <w:rFonts w:ascii="Times New Roman" w:hAnsi="Times New Roman"/>
          <w:sz w:val="28"/>
          <w:szCs w:val="28"/>
          <w:lang w:val="tr-TR"/>
        </w:rPr>
        <w:t>rtaqlığın</w:t>
      </w:r>
      <w:r w:rsidR="0070170C" w:rsidRPr="008871D7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830B67">
        <w:rPr>
          <w:rFonts w:ascii="Times New Roman" w:hAnsi="Times New Roman"/>
          <w:sz w:val="28"/>
          <w:szCs w:val="28"/>
          <w:lang w:val="tr-TR"/>
        </w:rPr>
        <w:t>nizamnamə kapitalı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177603">
        <w:rPr>
          <w:rFonts w:ascii="Times New Roman" w:hAnsi="Times New Roman"/>
          <w:sz w:val="28"/>
          <w:szCs w:val="28"/>
          <w:lang w:val="tr-TR"/>
        </w:rPr>
        <w:t xml:space="preserve"> _____  (___</w:t>
      </w:r>
      <w:r w:rsidR="00177603">
        <w:rPr>
          <w:rFonts w:ascii="Times New Roman" w:hAnsi="Times New Roman"/>
          <w:sz w:val="28"/>
          <w:szCs w:val="28"/>
          <w:lang w:val="az-Latn-AZ"/>
        </w:rPr>
        <w:t>_____</w:t>
      </w:r>
      <w:r w:rsidR="00177603" w:rsidRPr="00155A63">
        <w:rPr>
          <w:rFonts w:ascii="Times New Roman" w:hAnsi="Times New Roman"/>
          <w:sz w:val="28"/>
          <w:szCs w:val="28"/>
          <w:lang w:val="tr-TR"/>
        </w:rPr>
        <w:t xml:space="preserve">) </w:t>
      </w:r>
      <w:r w:rsidR="009006BD" w:rsidRPr="008871D7">
        <w:rPr>
          <w:rFonts w:ascii="Times New Roman" w:hAnsi="Times New Roman"/>
          <w:sz w:val="28"/>
          <w:szCs w:val="28"/>
          <w:lang w:val="tr-TR"/>
        </w:rPr>
        <w:t>manat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 xml:space="preserve"> həcmindədir və </w:t>
      </w:r>
      <w:r w:rsidR="006A757A" w:rsidRPr="008871D7">
        <w:rPr>
          <w:rFonts w:ascii="Times New Roman" w:hAnsi="Times New Roman"/>
          <w:sz w:val="28"/>
          <w:szCs w:val="28"/>
          <w:lang w:val="tr-TR"/>
        </w:rPr>
        <w:t xml:space="preserve">hər biri </w:t>
      </w:r>
      <w:r w:rsidR="00177603" w:rsidRPr="00155A63">
        <w:rPr>
          <w:rFonts w:ascii="Times New Roman" w:hAnsi="Times New Roman"/>
          <w:sz w:val="28"/>
          <w:szCs w:val="28"/>
          <w:lang w:val="tr-TR"/>
        </w:rPr>
        <w:t xml:space="preserve"> </w:t>
      </w:r>
      <w:r w:rsidR="00177603">
        <w:rPr>
          <w:rFonts w:ascii="Times New Roman" w:hAnsi="Times New Roman"/>
          <w:sz w:val="28"/>
          <w:szCs w:val="28"/>
          <w:lang w:val="tr-TR"/>
        </w:rPr>
        <w:t xml:space="preserve"> ___  (___</w:t>
      </w:r>
      <w:r w:rsidR="00177603">
        <w:rPr>
          <w:rFonts w:ascii="Times New Roman" w:hAnsi="Times New Roman"/>
          <w:sz w:val="28"/>
          <w:szCs w:val="28"/>
          <w:lang w:val="az-Latn-AZ"/>
        </w:rPr>
        <w:t>____</w:t>
      </w:r>
      <w:r w:rsidR="00177603" w:rsidRPr="00155A63">
        <w:rPr>
          <w:rFonts w:ascii="Times New Roman" w:hAnsi="Times New Roman"/>
          <w:sz w:val="28"/>
          <w:szCs w:val="28"/>
          <w:lang w:val="tr-TR"/>
        </w:rPr>
        <w:t xml:space="preserve">) </w:t>
      </w:r>
      <w:r w:rsidR="009006BD" w:rsidRPr="008871D7">
        <w:rPr>
          <w:rFonts w:ascii="Times New Roman" w:hAnsi="Times New Roman"/>
          <w:sz w:val="28"/>
          <w:szCs w:val="28"/>
          <w:lang w:val="tr-TR"/>
        </w:rPr>
        <w:t>manat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 xml:space="preserve"> olmaqla </w:t>
      </w:r>
      <w:r w:rsidR="00177603">
        <w:rPr>
          <w:rFonts w:ascii="Times New Roman" w:hAnsi="Times New Roman"/>
          <w:sz w:val="28"/>
          <w:szCs w:val="28"/>
          <w:lang w:val="tr-TR"/>
        </w:rPr>
        <w:t xml:space="preserve"> ___  (___</w:t>
      </w:r>
      <w:r w:rsidR="00177603">
        <w:rPr>
          <w:rFonts w:ascii="Times New Roman" w:hAnsi="Times New Roman"/>
          <w:sz w:val="28"/>
          <w:szCs w:val="28"/>
          <w:lang w:val="az-Latn-AZ"/>
        </w:rPr>
        <w:t>____</w:t>
      </w:r>
      <w:r w:rsidR="00177603" w:rsidRPr="00155A63">
        <w:rPr>
          <w:rFonts w:ascii="Times New Roman" w:hAnsi="Times New Roman"/>
          <w:sz w:val="28"/>
          <w:szCs w:val="28"/>
          <w:lang w:val="tr-TR"/>
        </w:rPr>
        <w:t xml:space="preserve">) 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>paydan ibarətdir.</w:t>
      </w:r>
    </w:p>
    <w:p w:rsidR="00D46081" w:rsidRPr="008871D7" w:rsidRDefault="00D46081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tr-TR"/>
        </w:rPr>
      </w:pPr>
      <w:r w:rsidRPr="008871D7">
        <w:rPr>
          <w:rFonts w:ascii="Times New Roman" w:hAnsi="Times New Roman"/>
          <w:sz w:val="28"/>
          <w:szCs w:val="28"/>
          <w:lang w:val="tr-TR"/>
        </w:rPr>
        <w:t>Nizamnamə kapitalına qoyulan əmlak və digər mülkiyyətin qiymətləndirilməsi Azərbaycan Respublikasının qanunvericiliyinə uyğun olaraq həyata keçirilir.</w:t>
      </w:r>
    </w:p>
    <w:p w:rsidR="00D46081" w:rsidRPr="008871D7" w:rsidRDefault="00750438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tr-TR"/>
        </w:rPr>
      </w:pPr>
      <w:r w:rsidRPr="008871D7">
        <w:rPr>
          <w:rFonts w:ascii="Times New Roman" w:hAnsi="Times New Roman"/>
          <w:sz w:val="28"/>
          <w:szCs w:val="28"/>
          <w:lang w:val="tr-TR"/>
        </w:rPr>
        <w:t>3</w:t>
      </w:r>
      <w:r w:rsidR="00D46081" w:rsidRPr="008871D7">
        <w:rPr>
          <w:rFonts w:ascii="Times New Roman" w:hAnsi="Times New Roman"/>
          <w:sz w:val="28"/>
          <w:szCs w:val="28"/>
          <w:lang w:val="tr-TR"/>
        </w:rPr>
        <w:t>.3. Təsisçilərin nizamnamə kapitalındakı payları:</w:t>
      </w:r>
    </w:p>
    <w:p w:rsidR="00177603" w:rsidRPr="009C3B16" w:rsidRDefault="00177603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tr-TR"/>
        </w:rPr>
      </w:pPr>
      <w:r>
        <w:rPr>
          <w:rFonts w:ascii="Times New Roman" w:hAnsi="Times New Roman"/>
          <w:sz w:val="28"/>
          <w:szCs w:val="28"/>
          <w:lang w:val="tr-TR"/>
        </w:rPr>
        <w:t>_____________________________ - __ %, ______ manat</w:t>
      </w:r>
      <w:r w:rsidRPr="009C3B16">
        <w:rPr>
          <w:rFonts w:ascii="Times New Roman" w:hAnsi="Times New Roman"/>
          <w:sz w:val="28"/>
          <w:szCs w:val="28"/>
          <w:lang w:val="tr-TR"/>
        </w:rPr>
        <w:t xml:space="preserve">, </w:t>
      </w:r>
      <w:r>
        <w:rPr>
          <w:rFonts w:ascii="Times New Roman" w:hAnsi="Times New Roman"/>
          <w:sz w:val="28"/>
          <w:szCs w:val="28"/>
          <w:lang w:val="tr-TR"/>
        </w:rPr>
        <w:t>__</w:t>
      </w:r>
      <w:r w:rsidRPr="009C3B16">
        <w:rPr>
          <w:rFonts w:ascii="Times New Roman" w:hAnsi="Times New Roman"/>
          <w:sz w:val="28"/>
          <w:szCs w:val="28"/>
          <w:lang w:val="tr-TR"/>
        </w:rPr>
        <w:t xml:space="preserve"> pay, </w:t>
      </w:r>
      <w:r w:rsidR="00F31E65">
        <w:rPr>
          <w:rFonts w:ascii="Times New Roman" w:hAnsi="Times New Roman"/>
          <w:sz w:val="28"/>
          <w:szCs w:val="28"/>
          <w:lang w:val="tr-TR"/>
        </w:rPr>
        <w:t>_____</w:t>
      </w:r>
      <w:r>
        <w:rPr>
          <w:rFonts w:ascii="Times New Roman" w:hAnsi="Times New Roman"/>
          <w:sz w:val="28"/>
          <w:szCs w:val="28"/>
          <w:lang w:val="tr-TR"/>
        </w:rPr>
        <w:t xml:space="preserve"> </w:t>
      </w:r>
      <w:r w:rsidRPr="009C3B16">
        <w:rPr>
          <w:rFonts w:ascii="Times New Roman" w:hAnsi="Times New Roman"/>
          <w:sz w:val="28"/>
          <w:szCs w:val="28"/>
          <w:lang w:val="tr-TR"/>
        </w:rPr>
        <w:t>şəklində;</w:t>
      </w:r>
    </w:p>
    <w:p w:rsidR="00F31E65" w:rsidRPr="009C3B16" w:rsidRDefault="00F31E65" w:rsidP="00F31E65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tr-TR"/>
        </w:rPr>
      </w:pPr>
      <w:r>
        <w:rPr>
          <w:rFonts w:ascii="Times New Roman" w:hAnsi="Times New Roman"/>
          <w:sz w:val="28"/>
          <w:szCs w:val="28"/>
          <w:lang w:val="tr-TR"/>
        </w:rPr>
        <w:t>_____________________________ - __ %, ______ manat</w:t>
      </w:r>
      <w:r w:rsidRPr="009C3B16">
        <w:rPr>
          <w:rFonts w:ascii="Times New Roman" w:hAnsi="Times New Roman"/>
          <w:sz w:val="28"/>
          <w:szCs w:val="28"/>
          <w:lang w:val="tr-TR"/>
        </w:rPr>
        <w:t xml:space="preserve">, </w:t>
      </w:r>
      <w:r>
        <w:rPr>
          <w:rFonts w:ascii="Times New Roman" w:hAnsi="Times New Roman"/>
          <w:sz w:val="28"/>
          <w:szCs w:val="28"/>
          <w:lang w:val="tr-TR"/>
        </w:rPr>
        <w:t>__</w:t>
      </w:r>
      <w:r w:rsidRPr="009C3B16">
        <w:rPr>
          <w:rFonts w:ascii="Times New Roman" w:hAnsi="Times New Roman"/>
          <w:sz w:val="28"/>
          <w:szCs w:val="28"/>
          <w:lang w:val="tr-TR"/>
        </w:rPr>
        <w:t xml:space="preserve"> pay, </w:t>
      </w:r>
      <w:r>
        <w:rPr>
          <w:rFonts w:ascii="Times New Roman" w:hAnsi="Times New Roman"/>
          <w:sz w:val="28"/>
          <w:szCs w:val="28"/>
          <w:lang w:val="tr-TR"/>
        </w:rPr>
        <w:t xml:space="preserve">_____ </w:t>
      </w:r>
      <w:r w:rsidRPr="009C3B16">
        <w:rPr>
          <w:rFonts w:ascii="Times New Roman" w:hAnsi="Times New Roman"/>
          <w:sz w:val="28"/>
          <w:szCs w:val="28"/>
          <w:lang w:val="tr-TR"/>
        </w:rPr>
        <w:t>şəklində;</w:t>
      </w:r>
    </w:p>
    <w:p w:rsidR="00177603" w:rsidRPr="009C3B16" w:rsidRDefault="00177603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tr-TR"/>
        </w:rPr>
      </w:pPr>
      <w:r>
        <w:rPr>
          <w:rFonts w:ascii="Times New Roman" w:hAnsi="Times New Roman"/>
          <w:sz w:val="28"/>
          <w:szCs w:val="28"/>
          <w:lang w:val="tr-TR"/>
        </w:rPr>
        <w:t>təşkil edir</w:t>
      </w:r>
    </w:p>
    <w:p w:rsidR="00D46081" w:rsidRPr="008871D7" w:rsidRDefault="0069083A" w:rsidP="00E2422E">
      <w:pPr>
        <w:ind w:firstLine="500"/>
        <w:jc w:val="center"/>
        <w:rPr>
          <w:b/>
          <w:bCs/>
          <w:iCs/>
          <w:sz w:val="28"/>
          <w:szCs w:val="28"/>
          <w:lang w:val="az-Latn-AZ"/>
        </w:rPr>
      </w:pPr>
      <w:r w:rsidRPr="008871D7">
        <w:rPr>
          <w:b/>
          <w:bCs/>
          <w:iCs/>
          <w:sz w:val="28"/>
          <w:szCs w:val="28"/>
          <w:lang w:val="az-Latn-AZ"/>
        </w:rPr>
        <w:t>4.Tam</w:t>
      </w:r>
      <w:r w:rsidR="00C33E15" w:rsidRPr="008871D7">
        <w:rPr>
          <w:b/>
          <w:bCs/>
          <w:iCs/>
          <w:sz w:val="28"/>
          <w:szCs w:val="28"/>
          <w:lang w:val="az-Latn-AZ"/>
        </w:rPr>
        <w:t xml:space="preserve"> </w:t>
      </w:r>
      <w:r w:rsidR="0070170C" w:rsidRPr="008871D7">
        <w:rPr>
          <w:b/>
          <w:bCs/>
          <w:iCs/>
          <w:sz w:val="28"/>
          <w:szCs w:val="28"/>
          <w:lang w:val="az-Latn-AZ"/>
        </w:rPr>
        <w:t xml:space="preserve"> </w:t>
      </w:r>
      <w:r w:rsidR="00B32F07" w:rsidRPr="008871D7">
        <w:rPr>
          <w:b/>
          <w:bCs/>
          <w:iCs/>
          <w:sz w:val="28"/>
          <w:szCs w:val="28"/>
          <w:lang w:val="az-Latn-AZ"/>
        </w:rPr>
        <w:t>o</w:t>
      </w:r>
      <w:r w:rsidR="00C33E15" w:rsidRPr="008871D7">
        <w:rPr>
          <w:b/>
          <w:bCs/>
          <w:iCs/>
          <w:sz w:val="28"/>
          <w:szCs w:val="28"/>
          <w:lang w:val="az-Latn-AZ"/>
        </w:rPr>
        <w:t>rtaqlığ</w:t>
      </w:r>
      <w:r w:rsidR="006126D3" w:rsidRPr="008871D7">
        <w:rPr>
          <w:b/>
          <w:bCs/>
          <w:iCs/>
          <w:sz w:val="28"/>
          <w:szCs w:val="28"/>
          <w:lang w:val="az-Latn-AZ"/>
        </w:rPr>
        <w:t>ı</w:t>
      </w:r>
      <w:r w:rsidR="0070170C" w:rsidRPr="008871D7">
        <w:rPr>
          <w:b/>
          <w:bCs/>
          <w:iCs/>
          <w:sz w:val="28"/>
          <w:szCs w:val="28"/>
          <w:lang w:val="az-Latn-AZ"/>
        </w:rPr>
        <w:t>n</w:t>
      </w:r>
      <w:r w:rsidR="00D46081" w:rsidRPr="008871D7">
        <w:rPr>
          <w:b/>
          <w:bCs/>
          <w:iCs/>
          <w:sz w:val="28"/>
          <w:szCs w:val="28"/>
          <w:lang w:val="az-Latn-AZ"/>
        </w:rPr>
        <w:t xml:space="preserve"> idarə olunması</w:t>
      </w:r>
    </w:p>
    <w:p w:rsidR="00EE26F0" w:rsidRDefault="008871D7" w:rsidP="00E2422E">
      <w:pPr>
        <w:ind w:firstLine="500"/>
        <w:jc w:val="both"/>
        <w:rPr>
          <w:b/>
          <w:bCs/>
          <w:iCs/>
          <w:sz w:val="28"/>
          <w:szCs w:val="28"/>
          <w:lang w:val="az-Latn-AZ"/>
        </w:rPr>
      </w:pPr>
      <w:r>
        <w:rPr>
          <w:b/>
          <w:bCs/>
          <w:iCs/>
          <w:sz w:val="28"/>
          <w:szCs w:val="28"/>
          <w:lang w:val="az-Latn-AZ"/>
        </w:rPr>
        <w:t xml:space="preserve">      </w:t>
      </w:r>
    </w:p>
    <w:p w:rsidR="00D46081" w:rsidRPr="008871D7" w:rsidRDefault="008871D7" w:rsidP="00E2422E">
      <w:pPr>
        <w:ind w:firstLine="500"/>
        <w:jc w:val="both"/>
        <w:rPr>
          <w:b/>
          <w:bCs/>
          <w:sz w:val="28"/>
          <w:szCs w:val="28"/>
          <w:lang w:val="de-DE"/>
        </w:rPr>
      </w:pPr>
      <w:r>
        <w:rPr>
          <w:b/>
          <w:bCs/>
          <w:iCs/>
          <w:sz w:val="28"/>
          <w:szCs w:val="28"/>
          <w:lang w:val="az-Latn-AZ"/>
        </w:rPr>
        <w:t xml:space="preserve"> </w:t>
      </w:r>
      <w:r w:rsidR="0069083A" w:rsidRPr="008871D7">
        <w:rPr>
          <w:sz w:val="28"/>
          <w:szCs w:val="28"/>
          <w:lang w:val="de-DE"/>
        </w:rPr>
        <w:t xml:space="preserve">   </w:t>
      </w:r>
      <w:r w:rsidR="00EE26F0">
        <w:rPr>
          <w:sz w:val="28"/>
          <w:szCs w:val="28"/>
          <w:lang w:val="de-DE"/>
        </w:rPr>
        <w:tab/>
      </w:r>
      <w:r w:rsidR="00750438" w:rsidRPr="008871D7">
        <w:rPr>
          <w:sz w:val="28"/>
          <w:szCs w:val="28"/>
          <w:lang w:val="de-DE"/>
        </w:rPr>
        <w:t>4</w:t>
      </w:r>
      <w:r w:rsidR="00A23EEE" w:rsidRPr="008871D7">
        <w:rPr>
          <w:sz w:val="28"/>
          <w:szCs w:val="28"/>
          <w:lang w:val="de-DE"/>
        </w:rPr>
        <w:t>.1.</w:t>
      </w:r>
      <w:r w:rsidR="00B32F07" w:rsidRPr="008871D7">
        <w:rPr>
          <w:sz w:val="28"/>
          <w:szCs w:val="28"/>
          <w:lang w:val="az-Latn-AZ"/>
        </w:rPr>
        <w:t xml:space="preserve"> </w:t>
      </w:r>
      <w:r w:rsidR="0069083A" w:rsidRPr="008871D7">
        <w:rPr>
          <w:sz w:val="28"/>
          <w:szCs w:val="28"/>
          <w:lang w:val="az-Latn-AZ"/>
        </w:rPr>
        <w:t>Tam</w:t>
      </w:r>
      <w:r w:rsidR="00A23EEE" w:rsidRPr="008871D7">
        <w:rPr>
          <w:sz w:val="28"/>
          <w:szCs w:val="28"/>
          <w:lang w:val="de-DE"/>
        </w:rPr>
        <w:t xml:space="preserve"> </w:t>
      </w:r>
      <w:r w:rsidR="00B32F07" w:rsidRPr="008871D7">
        <w:rPr>
          <w:sz w:val="28"/>
          <w:szCs w:val="28"/>
          <w:lang w:val="de-DE"/>
        </w:rPr>
        <w:t>o</w:t>
      </w:r>
      <w:r w:rsidR="00C33E15" w:rsidRPr="008871D7">
        <w:rPr>
          <w:sz w:val="28"/>
          <w:szCs w:val="28"/>
          <w:lang w:val="de-DE"/>
        </w:rPr>
        <w:t>rtaqlı</w:t>
      </w:r>
      <w:r w:rsidR="006126D3" w:rsidRPr="008871D7">
        <w:rPr>
          <w:sz w:val="28"/>
          <w:szCs w:val="28"/>
          <w:lang w:val="de-DE"/>
        </w:rPr>
        <w:t>ğı</w:t>
      </w:r>
      <w:r w:rsidR="00A23EEE" w:rsidRPr="008871D7">
        <w:rPr>
          <w:sz w:val="28"/>
          <w:szCs w:val="28"/>
          <w:lang w:val="de-DE"/>
        </w:rPr>
        <w:t>n</w:t>
      </w:r>
      <w:r w:rsidR="00D46081" w:rsidRPr="008871D7">
        <w:rPr>
          <w:sz w:val="28"/>
          <w:szCs w:val="28"/>
          <w:lang w:val="de-DE"/>
        </w:rPr>
        <w:t xml:space="preserve"> </w:t>
      </w:r>
      <w:r w:rsidR="00C46DFE">
        <w:rPr>
          <w:sz w:val="28"/>
          <w:szCs w:val="28"/>
          <w:lang w:val="tr-TR"/>
        </w:rPr>
        <w:t xml:space="preserve">fəalliyyəti </w:t>
      </w:r>
      <w:r w:rsidR="00F24308">
        <w:rPr>
          <w:sz w:val="28"/>
          <w:szCs w:val="28"/>
          <w:lang w:val="tr-TR"/>
        </w:rPr>
        <w:t xml:space="preserve">bütün iştirakçıların ümumi razılığı ilə idarə edilir. </w:t>
      </w:r>
    </w:p>
    <w:p w:rsidR="00D46081" w:rsidRPr="008871D7" w:rsidRDefault="00D46081" w:rsidP="00E2422E">
      <w:pPr>
        <w:pStyle w:val="BodyText2"/>
        <w:tabs>
          <w:tab w:val="left" w:pos="-180"/>
        </w:tabs>
        <w:ind w:firstLine="500"/>
        <w:rPr>
          <w:rFonts w:ascii="Times New Roman" w:hAnsi="Times New Roman"/>
          <w:lang w:val="de-DE"/>
        </w:rPr>
      </w:pPr>
    </w:p>
    <w:p w:rsidR="00D46081" w:rsidRPr="008871D7" w:rsidRDefault="00D55475" w:rsidP="00E2422E">
      <w:pPr>
        <w:ind w:firstLine="500"/>
        <w:jc w:val="center"/>
        <w:rPr>
          <w:b/>
          <w:bCs/>
          <w:iCs/>
          <w:sz w:val="28"/>
          <w:szCs w:val="28"/>
          <w:lang w:val="az-Latn-AZ"/>
        </w:rPr>
      </w:pPr>
      <w:r w:rsidRPr="008871D7">
        <w:rPr>
          <w:b/>
          <w:bCs/>
          <w:iCs/>
          <w:sz w:val="28"/>
          <w:szCs w:val="28"/>
          <w:lang w:val="az-Latn-AZ"/>
        </w:rPr>
        <w:t>5</w:t>
      </w:r>
      <w:r w:rsidR="000D63CA" w:rsidRPr="008871D7">
        <w:rPr>
          <w:b/>
          <w:bCs/>
          <w:iCs/>
          <w:sz w:val="28"/>
          <w:szCs w:val="28"/>
          <w:lang w:val="az-Latn-AZ"/>
        </w:rPr>
        <w:t>.</w:t>
      </w:r>
      <w:r w:rsidR="000D63CA" w:rsidRPr="008871D7">
        <w:rPr>
          <w:sz w:val="28"/>
          <w:szCs w:val="28"/>
          <w:lang w:val="de-DE"/>
        </w:rPr>
        <w:t xml:space="preserve"> </w:t>
      </w:r>
      <w:r w:rsidR="001B5CC1" w:rsidRPr="008871D7">
        <w:rPr>
          <w:b/>
          <w:sz w:val="28"/>
          <w:szCs w:val="28"/>
          <w:lang w:val="az-Latn-AZ"/>
        </w:rPr>
        <w:t>Tam</w:t>
      </w:r>
      <w:r w:rsidR="00B32F07" w:rsidRPr="008871D7">
        <w:rPr>
          <w:b/>
          <w:sz w:val="28"/>
          <w:szCs w:val="28"/>
          <w:lang w:val="de-DE"/>
        </w:rPr>
        <w:t xml:space="preserve"> o</w:t>
      </w:r>
      <w:r w:rsidR="00C33E15" w:rsidRPr="008871D7">
        <w:rPr>
          <w:b/>
          <w:sz w:val="28"/>
          <w:szCs w:val="28"/>
          <w:lang w:val="de-DE"/>
        </w:rPr>
        <w:t>rtaqlı</w:t>
      </w:r>
      <w:r w:rsidR="001B5CC1" w:rsidRPr="008871D7">
        <w:rPr>
          <w:b/>
          <w:sz w:val="28"/>
          <w:szCs w:val="28"/>
          <w:lang w:val="de-DE"/>
        </w:rPr>
        <w:t xml:space="preserve">ğın </w:t>
      </w:r>
      <w:r w:rsidR="00D46081" w:rsidRPr="008871D7">
        <w:rPr>
          <w:b/>
          <w:bCs/>
          <w:iCs/>
          <w:sz w:val="28"/>
          <w:szCs w:val="28"/>
          <w:lang w:val="az-Latn-AZ"/>
        </w:rPr>
        <w:t>ləğvi</w:t>
      </w:r>
    </w:p>
    <w:p w:rsidR="00D46081" w:rsidRPr="008871D7" w:rsidRDefault="00D46081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D46081" w:rsidRPr="008871D7" w:rsidRDefault="00D55475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de-DE"/>
        </w:rPr>
      </w:pPr>
      <w:r w:rsidRPr="008871D7">
        <w:rPr>
          <w:rFonts w:ascii="Times New Roman" w:hAnsi="Times New Roman"/>
          <w:sz w:val="28"/>
          <w:szCs w:val="28"/>
          <w:lang w:val="az-Latn-AZ"/>
        </w:rPr>
        <w:t>5</w:t>
      </w:r>
      <w:r w:rsidR="001B5CC1" w:rsidRPr="008871D7">
        <w:rPr>
          <w:rFonts w:ascii="Times New Roman" w:hAnsi="Times New Roman"/>
          <w:sz w:val="28"/>
          <w:szCs w:val="28"/>
          <w:lang w:val="az-Latn-AZ"/>
        </w:rPr>
        <w:t>.1</w:t>
      </w:r>
      <w:r w:rsidR="00360DCD">
        <w:rPr>
          <w:rFonts w:ascii="Times New Roman" w:hAnsi="Times New Roman"/>
          <w:sz w:val="28"/>
          <w:szCs w:val="28"/>
          <w:lang w:val="az-Latn-AZ"/>
        </w:rPr>
        <w:t>.</w:t>
      </w:r>
      <w:r w:rsidR="001B5CC1" w:rsidRPr="008871D7">
        <w:rPr>
          <w:rFonts w:ascii="Times New Roman" w:hAnsi="Times New Roman"/>
          <w:sz w:val="28"/>
          <w:szCs w:val="28"/>
          <w:lang w:val="az-Latn-AZ"/>
        </w:rPr>
        <w:t xml:space="preserve">Tam </w:t>
      </w:r>
      <w:r w:rsidR="00B32F07" w:rsidRPr="008871D7">
        <w:rPr>
          <w:rFonts w:ascii="Times New Roman" w:hAnsi="Times New Roman"/>
          <w:sz w:val="28"/>
          <w:szCs w:val="28"/>
          <w:lang w:val="az-Latn-AZ"/>
        </w:rPr>
        <w:t>o</w:t>
      </w:r>
      <w:r w:rsidR="006126D3" w:rsidRPr="008871D7">
        <w:rPr>
          <w:rFonts w:ascii="Times New Roman" w:hAnsi="Times New Roman"/>
          <w:sz w:val="28"/>
          <w:szCs w:val="28"/>
          <w:lang w:val="az-Latn-AZ"/>
        </w:rPr>
        <w:t>rtaqlığın</w:t>
      </w:r>
      <w:r w:rsidRPr="008871D7">
        <w:rPr>
          <w:rFonts w:ascii="Times New Roman" w:hAnsi="Times New Roman"/>
          <w:sz w:val="28"/>
          <w:szCs w:val="28"/>
          <w:lang w:val="az-Latn-AZ"/>
        </w:rPr>
        <w:t xml:space="preserve"> yenidən təşkili və ya</w:t>
      </w:r>
      <w:r w:rsidR="00D46081" w:rsidRPr="008871D7">
        <w:rPr>
          <w:rFonts w:ascii="Times New Roman" w:hAnsi="Times New Roman"/>
          <w:sz w:val="28"/>
          <w:szCs w:val="28"/>
          <w:lang w:val="az-Latn-AZ"/>
        </w:rPr>
        <w:t xml:space="preserve"> ləğv </w:t>
      </w:r>
      <w:r w:rsidRPr="008871D7">
        <w:rPr>
          <w:rFonts w:ascii="Times New Roman" w:hAnsi="Times New Roman"/>
          <w:sz w:val="28"/>
          <w:szCs w:val="28"/>
          <w:lang w:val="az-Latn-AZ"/>
        </w:rPr>
        <w:t xml:space="preserve">qaydası </w:t>
      </w:r>
      <w:r w:rsidRPr="008871D7">
        <w:rPr>
          <w:rFonts w:ascii="Times New Roman" w:hAnsi="Times New Roman"/>
          <w:sz w:val="28"/>
          <w:szCs w:val="28"/>
          <w:lang w:val="tr-TR"/>
        </w:rPr>
        <w:t>Azərbaycan Respublikasının qanunvericiliyi</w:t>
      </w:r>
      <w:r w:rsidRPr="008871D7">
        <w:rPr>
          <w:rFonts w:ascii="Times New Roman" w:hAnsi="Times New Roman"/>
          <w:sz w:val="28"/>
          <w:szCs w:val="28"/>
          <w:lang w:val="de-DE"/>
        </w:rPr>
        <w:t xml:space="preserve"> ilə tənzimlənir. </w:t>
      </w:r>
    </w:p>
    <w:p w:rsidR="00D46081" w:rsidRPr="00EE26F0" w:rsidRDefault="00EE26F0" w:rsidP="00E2422E">
      <w:pPr>
        <w:pStyle w:val="PlainText"/>
        <w:ind w:firstLine="500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EE26F0">
        <w:rPr>
          <w:rFonts w:ascii="Times New Roman" w:hAnsi="Times New Roman"/>
          <w:b/>
          <w:sz w:val="28"/>
          <w:szCs w:val="28"/>
          <w:lang w:val="de-DE"/>
        </w:rPr>
        <w:t>6.Dig</w:t>
      </w:r>
      <w:r w:rsidR="00D46081" w:rsidRPr="00EE26F0">
        <w:rPr>
          <w:rFonts w:ascii="Times New Roman" w:hAnsi="Times New Roman"/>
          <w:b/>
          <w:sz w:val="28"/>
          <w:szCs w:val="28"/>
          <w:lang w:val="az-Latn-AZ"/>
        </w:rPr>
        <w:t>ər</w:t>
      </w:r>
      <w:r w:rsidRPr="00EE26F0">
        <w:rPr>
          <w:rFonts w:ascii="Times New Roman" w:hAnsi="Times New Roman"/>
          <w:b/>
          <w:sz w:val="28"/>
          <w:szCs w:val="28"/>
          <w:lang w:val="az-Latn-AZ"/>
        </w:rPr>
        <w:t xml:space="preserve"> şərtlə</w:t>
      </w:r>
      <w:r w:rsidR="00D46081" w:rsidRPr="00EE26F0">
        <w:rPr>
          <w:rFonts w:ascii="Times New Roman" w:hAnsi="Times New Roman"/>
          <w:b/>
          <w:sz w:val="28"/>
          <w:szCs w:val="28"/>
          <w:lang w:val="az-Latn-AZ"/>
        </w:rPr>
        <w:t>r</w:t>
      </w:r>
    </w:p>
    <w:p w:rsidR="00EE26F0" w:rsidRDefault="00EE26F0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az-Latn-AZ"/>
        </w:rPr>
      </w:pPr>
    </w:p>
    <w:p w:rsidR="00247688" w:rsidRPr="008871D7" w:rsidRDefault="00013A49" w:rsidP="00E2422E">
      <w:pPr>
        <w:pStyle w:val="PlainText"/>
        <w:ind w:firstLine="500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sz w:val="28"/>
          <w:szCs w:val="28"/>
          <w:lang w:val="de-DE"/>
        </w:rPr>
        <w:t>6.1</w:t>
      </w:r>
      <w:r w:rsidR="00247688" w:rsidRPr="008871D7">
        <w:rPr>
          <w:rFonts w:ascii="Times New Roman" w:hAnsi="Times New Roman"/>
          <w:sz w:val="28"/>
          <w:szCs w:val="28"/>
          <w:lang w:val="de-DE"/>
        </w:rPr>
        <w:t>. Bu nizamnamənin hər hansı müddəası qanunvericiliyə zidd olarsa, qanunvericiliyin müddəası tətbiq edilir.</w:t>
      </w:r>
    </w:p>
    <w:sectPr w:rsidR="00247688" w:rsidRPr="008871D7" w:rsidSect="00360DCD">
      <w:pgSz w:w="12240" w:h="15840"/>
      <w:pgMar w:top="567" w:right="618" w:bottom="170" w:left="1559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(Azeri Cyr)">
    <w:charset w:val="CC"/>
    <w:family w:val="swiss"/>
    <w:pitch w:val="variable"/>
    <w:sig w:usb0="00000201" w:usb1="00000000" w:usb2="00000000" w:usb3="00000000" w:csb0="00000004" w:csb1="00000000"/>
  </w:font>
  <w:font w:name="A3 Times AzLat"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F4DBD"/>
    <w:multiLevelType w:val="multilevel"/>
    <w:tmpl w:val="9AD20FE0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81"/>
    <w:rsid w:val="00013A49"/>
    <w:rsid w:val="00047FAB"/>
    <w:rsid w:val="00066DDE"/>
    <w:rsid w:val="00070846"/>
    <w:rsid w:val="000743B8"/>
    <w:rsid w:val="000B2385"/>
    <w:rsid w:val="000C2C49"/>
    <w:rsid w:val="000D63CA"/>
    <w:rsid w:val="00127916"/>
    <w:rsid w:val="00167D15"/>
    <w:rsid w:val="00176BB6"/>
    <w:rsid w:val="00177603"/>
    <w:rsid w:val="0018598A"/>
    <w:rsid w:val="001A6F6D"/>
    <w:rsid w:val="001B5CC1"/>
    <w:rsid w:val="00247688"/>
    <w:rsid w:val="002E250E"/>
    <w:rsid w:val="00304D27"/>
    <w:rsid w:val="00314DC0"/>
    <w:rsid w:val="00326B82"/>
    <w:rsid w:val="00345BE2"/>
    <w:rsid w:val="00360DCD"/>
    <w:rsid w:val="00396C2A"/>
    <w:rsid w:val="00403EF1"/>
    <w:rsid w:val="00452D4C"/>
    <w:rsid w:val="004A6BD7"/>
    <w:rsid w:val="004B1C51"/>
    <w:rsid w:val="004D4E39"/>
    <w:rsid w:val="0050385D"/>
    <w:rsid w:val="00560BA4"/>
    <w:rsid w:val="00576F08"/>
    <w:rsid w:val="005D612F"/>
    <w:rsid w:val="005E4BB7"/>
    <w:rsid w:val="005E77B5"/>
    <w:rsid w:val="00600CEF"/>
    <w:rsid w:val="006126D3"/>
    <w:rsid w:val="00616116"/>
    <w:rsid w:val="0069083A"/>
    <w:rsid w:val="006A1263"/>
    <w:rsid w:val="006A2A1A"/>
    <w:rsid w:val="006A757A"/>
    <w:rsid w:val="006E33B6"/>
    <w:rsid w:val="0070170C"/>
    <w:rsid w:val="00722F1B"/>
    <w:rsid w:val="00746580"/>
    <w:rsid w:val="00750438"/>
    <w:rsid w:val="0079136D"/>
    <w:rsid w:val="007952CD"/>
    <w:rsid w:val="007D4509"/>
    <w:rsid w:val="007F4F48"/>
    <w:rsid w:val="00830B67"/>
    <w:rsid w:val="00837BA0"/>
    <w:rsid w:val="00841E16"/>
    <w:rsid w:val="0085177E"/>
    <w:rsid w:val="00853BDA"/>
    <w:rsid w:val="00874401"/>
    <w:rsid w:val="0087538A"/>
    <w:rsid w:val="008871D7"/>
    <w:rsid w:val="009006BD"/>
    <w:rsid w:val="009141D5"/>
    <w:rsid w:val="0092630A"/>
    <w:rsid w:val="0094677E"/>
    <w:rsid w:val="009B3757"/>
    <w:rsid w:val="009D2380"/>
    <w:rsid w:val="009F1AC9"/>
    <w:rsid w:val="00A07038"/>
    <w:rsid w:val="00A23EEE"/>
    <w:rsid w:val="00A345F2"/>
    <w:rsid w:val="00A3640A"/>
    <w:rsid w:val="00A54C49"/>
    <w:rsid w:val="00A70C2B"/>
    <w:rsid w:val="00A732A4"/>
    <w:rsid w:val="00A82469"/>
    <w:rsid w:val="00AB4007"/>
    <w:rsid w:val="00AE6D65"/>
    <w:rsid w:val="00AF6006"/>
    <w:rsid w:val="00B32F07"/>
    <w:rsid w:val="00B60F03"/>
    <w:rsid w:val="00B705C9"/>
    <w:rsid w:val="00B97CF6"/>
    <w:rsid w:val="00BA4E8C"/>
    <w:rsid w:val="00BA7389"/>
    <w:rsid w:val="00BF2F06"/>
    <w:rsid w:val="00C04876"/>
    <w:rsid w:val="00C33E15"/>
    <w:rsid w:val="00C46DFE"/>
    <w:rsid w:val="00C81AE7"/>
    <w:rsid w:val="00CB04A4"/>
    <w:rsid w:val="00CB5B3C"/>
    <w:rsid w:val="00CD4B16"/>
    <w:rsid w:val="00CE6FD4"/>
    <w:rsid w:val="00CF3428"/>
    <w:rsid w:val="00D37B3A"/>
    <w:rsid w:val="00D46081"/>
    <w:rsid w:val="00D55475"/>
    <w:rsid w:val="00DA3783"/>
    <w:rsid w:val="00DA4401"/>
    <w:rsid w:val="00DA6782"/>
    <w:rsid w:val="00DD641E"/>
    <w:rsid w:val="00DF0B0A"/>
    <w:rsid w:val="00DF0C54"/>
    <w:rsid w:val="00E2422E"/>
    <w:rsid w:val="00E261EF"/>
    <w:rsid w:val="00E742FF"/>
    <w:rsid w:val="00EB4722"/>
    <w:rsid w:val="00EC714C"/>
    <w:rsid w:val="00ED5B51"/>
    <w:rsid w:val="00ED7911"/>
    <w:rsid w:val="00EE26F0"/>
    <w:rsid w:val="00F02D8D"/>
    <w:rsid w:val="00F24308"/>
    <w:rsid w:val="00F31E65"/>
    <w:rsid w:val="00F5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DEE94"/>
  <w15:chartTrackingRefBased/>
  <w15:docId w15:val="{8E9D8DF1-59F8-48E1-914B-E53AB94F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az-Latn-AZ" w:eastAsia="az-Latn-A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81"/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46081"/>
    <w:rPr>
      <w:rFonts w:ascii="Arial (Azeri Cyr)" w:hAnsi="Arial (Azeri Cyr)"/>
      <w:sz w:val="28"/>
      <w:szCs w:val="28"/>
    </w:rPr>
  </w:style>
  <w:style w:type="paragraph" w:styleId="BodyText2">
    <w:name w:val="Body Text 2"/>
    <w:basedOn w:val="Normal"/>
    <w:rsid w:val="00D46081"/>
    <w:pPr>
      <w:ind w:right="-1"/>
      <w:jc w:val="both"/>
    </w:pPr>
    <w:rPr>
      <w:rFonts w:ascii="A3 Times AzLat" w:hAnsi="A3 Times AzLat"/>
      <w:sz w:val="28"/>
      <w:szCs w:val="28"/>
    </w:rPr>
  </w:style>
  <w:style w:type="paragraph" w:styleId="PlainText">
    <w:name w:val="Plain Text"/>
    <w:basedOn w:val="Normal"/>
    <w:rsid w:val="00D46081"/>
    <w:rPr>
      <w:rFonts w:ascii="Courier New" w:hAnsi="Courier New"/>
    </w:rPr>
  </w:style>
  <w:style w:type="paragraph" w:styleId="BalloonText">
    <w:name w:val="Balloon Text"/>
    <w:basedOn w:val="Normal"/>
    <w:semiHidden/>
    <w:rsid w:val="00A070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2380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LAYİHƏ</vt:lpstr>
      <vt:lpstr>LAYİHƏ</vt:lpstr>
    </vt:vector>
  </TitlesOfParts>
  <Company>AAA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LAYİHƏ</dc:title>
  <dc:subject/>
  <dc:creator>cemil.tahirov</dc:creator>
  <cp:keywords/>
  <dc:description/>
  <cp:lastModifiedBy>ramil gachayev</cp:lastModifiedBy>
  <cp:revision>2</cp:revision>
  <cp:lastPrinted>2007-12-25T14:32:00Z</cp:lastPrinted>
  <dcterms:created xsi:type="dcterms:W3CDTF">2016-12-02T13:02:00Z</dcterms:created>
  <dcterms:modified xsi:type="dcterms:W3CDTF">2016-12-02T13:02:00Z</dcterms:modified>
</cp:coreProperties>
</file>