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E9" w:rsidRPr="00CD40AD" w:rsidRDefault="008563E9" w:rsidP="008563E9">
      <w:pPr>
        <w:spacing w:line="240" w:lineRule="auto"/>
        <w:jc w:val="center"/>
        <w:rPr>
          <w:rFonts w:ascii="Times New Roman" w:hAnsi="Times New Roman" w:cs="Times New Roman"/>
          <w:b/>
          <w:sz w:val="24"/>
          <w:szCs w:val="24"/>
        </w:rPr>
      </w:pPr>
      <w:r w:rsidRPr="00CD40AD">
        <w:rPr>
          <w:rFonts w:ascii="Times New Roman" w:hAnsi="Times New Roman" w:cs="Times New Roman"/>
          <w:b/>
          <w:sz w:val="24"/>
          <w:szCs w:val="24"/>
        </w:rPr>
        <w:t xml:space="preserve">Organ and tissue transplantation in Azerbaijan: </w:t>
      </w:r>
    </w:p>
    <w:p w:rsidR="008563E9" w:rsidRPr="00CD40AD" w:rsidRDefault="008563E9" w:rsidP="008563E9">
      <w:pPr>
        <w:tabs>
          <w:tab w:val="center" w:pos="4680"/>
          <w:tab w:val="left" w:pos="6180"/>
        </w:tabs>
        <w:spacing w:line="240" w:lineRule="auto"/>
        <w:rPr>
          <w:rFonts w:ascii="Times New Roman" w:hAnsi="Times New Roman" w:cs="Times New Roman"/>
          <w:b/>
          <w:sz w:val="24"/>
          <w:szCs w:val="24"/>
        </w:rPr>
      </w:pPr>
      <w:r w:rsidRPr="00CD40AD">
        <w:rPr>
          <w:rFonts w:ascii="Times New Roman" w:hAnsi="Times New Roman" w:cs="Times New Roman"/>
          <w:b/>
          <w:sz w:val="24"/>
          <w:szCs w:val="24"/>
        </w:rPr>
        <w:tab/>
        <w:t>all we need to know, and more</w:t>
      </w:r>
    </w:p>
    <w:p w:rsidR="008563E9" w:rsidRPr="00CD40AD" w:rsidRDefault="008563E9" w:rsidP="008563E9">
      <w:pPr>
        <w:tabs>
          <w:tab w:val="center" w:pos="4680"/>
          <w:tab w:val="left" w:pos="6180"/>
        </w:tabs>
        <w:spacing w:line="240" w:lineRule="auto"/>
        <w:jc w:val="center"/>
        <w:rPr>
          <w:rFonts w:ascii="Times New Roman" w:hAnsi="Times New Roman" w:cs="Times New Roman"/>
          <w:sz w:val="24"/>
          <w:szCs w:val="24"/>
        </w:rPr>
      </w:pPr>
      <w:r w:rsidRPr="00CD40AD">
        <w:rPr>
          <w:rFonts w:ascii="Times New Roman" w:hAnsi="Times New Roman" w:cs="Times New Roman"/>
          <w:sz w:val="24"/>
          <w:szCs w:val="24"/>
        </w:rPr>
        <w:t>Narmin Mamedova, lawyer at MGC</w:t>
      </w:r>
      <w:r>
        <w:rPr>
          <w:rFonts w:ascii="Times New Roman" w:hAnsi="Times New Roman" w:cs="Times New Roman"/>
          <w:sz w:val="24"/>
          <w:szCs w:val="24"/>
        </w:rPr>
        <w:t xml:space="preserve">, </w:t>
      </w:r>
      <w:hyperlink r:id="rId4" w:history="1">
        <w:r w:rsidRPr="00307024">
          <w:rPr>
            <w:rStyle w:val="Hyperlink"/>
            <w:rFonts w:ascii="Times New Roman" w:hAnsi="Times New Roman" w:cs="Times New Roman"/>
            <w:sz w:val="24"/>
            <w:szCs w:val="24"/>
          </w:rPr>
          <w:t>nmamedova@mgc.az</w:t>
        </w:r>
      </w:hyperlink>
      <w:r>
        <w:rPr>
          <w:rFonts w:ascii="Times New Roman" w:hAnsi="Times New Roman" w:cs="Times New Roman"/>
          <w:sz w:val="24"/>
          <w:szCs w:val="24"/>
        </w:rPr>
        <w:t xml:space="preserve"> </w:t>
      </w:r>
    </w:p>
    <w:p w:rsidR="008563E9" w:rsidRDefault="008563E9" w:rsidP="008563E9">
      <w:pPr>
        <w:spacing w:line="240" w:lineRule="auto"/>
        <w:jc w:val="both"/>
        <w:rPr>
          <w:rFonts w:ascii="Times New Roman" w:hAnsi="Times New Roman" w:cs="Times New Roman"/>
          <w:sz w:val="24"/>
          <w:szCs w:val="24"/>
        </w:rPr>
      </w:pPr>
      <w:r w:rsidRPr="00840DAE">
        <w:rPr>
          <w:rFonts w:ascii="Times New Roman" w:hAnsi="Times New Roman" w:cs="Times New Roman"/>
          <w:b/>
          <w:sz w:val="24"/>
          <w:szCs w:val="24"/>
        </w:rPr>
        <w:t>Introduction</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On </w:t>
      </w:r>
      <w:r>
        <w:rPr>
          <w:rFonts w:ascii="Times New Roman" w:hAnsi="Times New Roman" w:cs="Times New Roman"/>
          <w:sz w:val="24"/>
          <w:szCs w:val="24"/>
        </w:rPr>
        <w:t>October 6</w:t>
      </w:r>
      <w:r>
        <w:rPr>
          <w:rFonts w:ascii="Times New Roman" w:hAnsi="Times New Roman" w:cs="Times New Roman"/>
          <w:sz w:val="24"/>
          <w:szCs w:val="24"/>
        </w:rPr>
        <w:t>, 2020</w:t>
      </w:r>
      <w:r>
        <w:rPr>
          <w:rFonts w:ascii="Times New Roman" w:hAnsi="Times New Roman" w:cs="Times New Roman"/>
          <w:sz w:val="24"/>
          <w:szCs w:val="24"/>
        </w:rPr>
        <w:t xml:space="preserve"> the Parliament of the Republic of Azerbaijan discussed </w:t>
      </w:r>
      <w:r w:rsidRPr="00CD40AD">
        <w:rPr>
          <w:rFonts w:ascii="Times New Roman" w:hAnsi="Times New Roman" w:cs="Times New Roman"/>
          <w:sz w:val="24"/>
          <w:szCs w:val="24"/>
        </w:rPr>
        <w:t xml:space="preserve">the bill "On donation and transplantation of human organs and tissues" in the </w:t>
      </w:r>
      <w:r>
        <w:rPr>
          <w:rFonts w:ascii="Times New Roman" w:hAnsi="Times New Roman" w:cs="Times New Roman"/>
          <w:sz w:val="24"/>
          <w:szCs w:val="24"/>
        </w:rPr>
        <w:t>second</w:t>
      </w:r>
      <w:r w:rsidRPr="00CD40AD">
        <w:rPr>
          <w:rFonts w:ascii="Times New Roman" w:hAnsi="Times New Roman" w:cs="Times New Roman"/>
          <w:sz w:val="24"/>
          <w:szCs w:val="24"/>
        </w:rPr>
        <w:t xml:space="preserve"> reading. In this regard, we would like to introduce readers to the existing legislation in the area of transplantations, as well as to the development of its legal regulation.</w:t>
      </w:r>
      <w:r>
        <w:rPr>
          <w:rFonts w:ascii="Times New Roman" w:hAnsi="Times New Roman" w:cs="Times New Roman"/>
          <w:sz w:val="24"/>
          <w:szCs w:val="24"/>
        </w:rPr>
        <w:t xml:space="preserve"> </w:t>
      </w:r>
      <w:r w:rsidRPr="006A2F10">
        <w:rPr>
          <w:rFonts w:ascii="Times New Roman" w:hAnsi="Times New Roman" w:cs="Times New Roman"/>
          <w:sz w:val="24"/>
          <w:szCs w:val="24"/>
        </w:rPr>
        <w:t xml:space="preserve">This article does not </w:t>
      </w:r>
      <w:r>
        <w:rPr>
          <w:rFonts w:ascii="Times New Roman" w:hAnsi="Times New Roman" w:cs="Times New Roman"/>
          <w:sz w:val="24"/>
          <w:szCs w:val="24"/>
        </w:rPr>
        <w:t xml:space="preserve">intend to </w:t>
      </w:r>
      <w:r w:rsidRPr="006A2F10">
        <w:rPr>
          <w:rFonts w:ascii="Times New Roman" w:hAnsi="Times New Roman" w:cs="Times New Roman"/>
          <w:sz w:val="24"/>
          <w:szCs w:val="24"/>
        </w:rPr>
        <w:t>cover relations regulating donation of blood or any reproductive organs or t</w:t>
      </w:r>
      <w:bookmarkStart w:id="0" w:name="_GoBack"/>
      <w:bookmarkEnd w:id="0"/>
      <w:r w:rsidRPr="006A2F10">
        <w:rPr>
          <w:rFonts w:ascii="Times New Roman" w:hAnsi="Times New Roman" w:cs="Times New Roman"/>
          <w:sz w:val="24"/>
          <w:szCs w:val="24"/>
        </w:rPr>
        <w:t>issues.</w:t>
      </w:r>
    </w:p>
    <w:p w:rsidR="008563E9" w:rsidRPr="00CD40AD" w:rsidRDefault="008563E9" w:rsidP="008563E9">
      <w:pPr>
        <w:spacing w:line="240" w:lineRule="auto"/>
        <w:jc w:val="both"/>
        <w:rPr>
          <w:rFonts w:ascii="Times New Roman" w:hAnsi="Times New Roman" w:cs="Times New Roman"/>
          <w:b/>
          <w:sz w:val="24"/>
          <w:szCs w:val="24"/>
        </w:rPr>
      </w:pPr>
      <w:r w:rsidRPr="00CD40AD">
        <w:rPr>
          <w:rFonts w:ascii="Times New Roman" w:hAnsi="Times New Roman" w:cs="Times New Roman"/>
          <w:b/>
          <w:sz w:val="24"/>
          <w:szCs w:val="24"/>
        </w:rPr>
        <w:t xml:space="preserve">Briefly into the history of organ and tissues transplantation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Alexis Carrel, French surgeon and biologist, opened way to what is known as the organ transplantation by inventing first perfusion pump. In 1912, he was awarded the Nobel Prize for pioneering vascular suturing techniques. Despite the revolutionary invention of Dr.Carrel, the founding father of modern transplantation is considered to be Dr. Thomas E. Starzl, who advanced organ transplantation from a risky complicated procedure to an accessible surgery for the patients in the most critical conditions. In 1954 </w:t>
      </w:r>
      <w:r>
        <w:rPr>
          <w:rFonts w:ascii="Times New Roman" w:hAnsi="Times New Roman" w:cs="Times New Roman"/>
          <w:sz w:val="24"/>
          <w:szCs w:val="24"/>
        </w:rPr>
        <w:t xml:space="preserve">the </w:t>
      </w:r>
      <w:r w:rsidRPr="00CD40AD">
        <w:rPr>
          <w:rFonts w:ascii="Times New Roman" w:hAnsi="Times New Roman" w:cs="Times New Roman"/>
          <w:sz w:val="24"/>
          <w:szCs w:val="24"/>
        </w:rPr>
        <w:t>first successful kidney transplant between identical twin brothers in Massachusetts</w:t>
      </w:r>
      <w:r w:rsidRPr="008257F8">
        <w:rPr>
          <w:rFonts w:ascii="Times New Roman" w:hAnsi="Times New Roman" w:cs="Times New Roman"/>
          <w:sz w:val="24"/>
          <w:szCs w:val="24"/>
        </w:rPr>
        <w:t xml:space="preserve"> </w:t>
      </w:r>
      <w:r w:rsidRPr="00CD40AD">
        <w:rPr>
          <w:rFonts w:ascii="Times New Roman" w:hAnsi="Times New Roman" w:cs="Times New Roman"/>
          <w:sz w:val="24"/>
          <w:szCs w:val="24"/>
        </w:rPr>
        <w:t>was performed.</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Meanwhile, scientific studies and breakthroughs in the area developed rapidly in the USSR, which included Azerbaijan at the time. Throughout 1920s there were performed a number of successful skin grafting surgeries, followed by kidney transplant from corpse in 1933, as well as many famous experiments with transplantation from dog organs. No wonder the Soviet doctors could develop their knowledge in the field of transplantation without any particular difficulties: the resolution of the Council of People's Comissars of September 15, 1937 "On the procedure for conducting medical operations", which was in force right up to 1992, literally stated the freedom of use for educational purposes of the corpses unclaimed by relatives of people who died in medical institutions.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Due to the deep concern over commercial trade in organs, the need for global standards for transplantation in respect of ethics and human rights, in 1991 the World Health Organization approved Guiding Principles on Human Cell, Tissue and Organ Transplantation. A year after, the above mentioned resolution of the Soviets was withdrawn, and Law “On transplantation of human organs and (or) tissue” of the Russian Federation was adopted.</w:t>
      </w:r>
    </w:p>
    <w:p w:rsidR="008563E9" w:rsidRPr="00CD40AD" w:rsidRDefault="008563E9" w:rsidP="008563E9">
      <w:pPr>
        <w:spacing w:line="240" w:lineRule="auto"/>
        <w:jc w:val="both"/>
        <w:rPr>
          <w:rFonts w:ascii="Times New Roman" w:hAnsi="Times New Roman" w:cs="Times New Roman"/>
          <w:sz w:val="24"/>
          <w:szCs w:val="24"/>
          <w:lang w:val="az-Latn-AZ"/>
        </w:rPr>
      </w:pPr>
      <w:r w:rsidRPr="00CD40AD">
        <w:rPr>
          <w:rFonts w:ascii="Times New Roman" w:hAnsi="Times New Roman" w:cs="Times New Roman"/>
          <w:sz w:val="24"/>
          <w:szCs w:val="24"/>
        </w:rPr>
        <w:t>The history of transplantation in our country dates to 1971, when Dr.Mirmammad Javadzadeh performed first ever kidney transplant not only in Azerbaijan, but the whole Near East. However, for unknown reasons, the program closed the year after and no transplant surgery was performed thereafter in the Soviet Azerbaijan. As of today, more than a thousand transplant surgeries are carried out in modern Azerbaijan.</w:t>
      </w:r>
    </w:p>
    <w:p w:rsidR="008563E9" w:rsidRPr="00CD40AD" w:rsidRDefault="008563E9" w:rsidP="008563E9">
      <w:pPr>
        <w:spacing w:line="240" w:lineRule="auto"/>
        <w:jc w:val="both"/>
        <w:rPr>
          <w:rFonts w:ascii="Times New Roman" w:hAnsi="Times New Roman" w:cs="Times New Roman"/>
          <w:b/>
          <w:sz w:val="24"/>
          <w:szCs w:val="24"/>
        </w:rPr>
      </w:pPr>
      <w:r w:rsidRPr="00840DAE">
        <w:rPr>
          <w:rFonts w:ascii="Times New Roman" w:hAnsi="Times New Roman" w:cs="Times New Roman"/>
          <w:b/>
          <w:sz w:val="24"/>
          <w:szCs w:val="24"/>
          <w:lang w:val="az-Latn-AZ"/>
        </w:rPr>
        <w:t xml:space="preserve">Legal framework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The main legal document regulating relations in the field of transplantation is the Law “On transplantation of human organs and (or) tissues” adopted on October 28, 1999. Together with various decisions of the Cabinet of Ministers, Criminal Code of Azerbaijan and international treaties, it forms the basis of legal sources for studying </w:t>
      </w:r>
      <w:r>
        <w:rPr>
          <w:rFonts w:ascii="Times New Roman" w:hAnsi="Times New Roman" w:cs="Times New Roman"/>
          <w:sz w:val="24"/>
          <w:szCs w:val="24"/>
        </w:rPr>
        <w:t xml:space="preserve">the </w:t>
      </w:r>
      <w:r w:rsidRPr="00CD40AD">
        <w:rPr>
          <w:rFonts w:ascii="Times New Roman" w:hAnsi="Times New Roman" w:cs="Times New Roman"/>
          <w:sz w:val="24"/>
          <w:szCs w:val="24"/>
        </w:rPr>
        <w:t>regulation of th</w:t>
      </w:r>
      <w:r>
        <w:rPr>
          <w:rFonts w:ascii="Times New Roman" w:hAnsi="Times New Roman" w:cs="Times New Roman"/>
          <w:sz w:val="24"/>
          <w:szCs w:val="24"/>
        </w:rPr>
        <w:t>is area</w:t>
      </w:r>
      <w:r w:rsidRPr="00CD40AD">
        <w:rPr>
          <w:rFonts w:ascii="Times New Roman" w:hAnsi="Times New Roman" w:cs="Times New Roman"/>
          <w:sz w:val="24"/>
          <w:szCs w:val="24"/>
        </w:rPr>
        <w:t xml:space="preserve"> from different aspects.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lastRenderedPageBreak/>
        <w:t xml:space="preserve">Under the legislation </w:t>
      </w:r>
      <w:r>
        <w:rPr>
          <w:rFonts w:ascii="Times New Roman" w:hAnsi="Times New Roman" w:cs="Times New Roman"/>
          <w:sz w:val="24"/>
          <w:szCs w:val="24"/>
        </w:rPr>
        <w:t xml:space="preserve">of Azerbaijan, the </w:t>
      </w:r>
      <w:r w:rsidRPr="00CD40AD">
        <w:rPr>
          <w:rFonts w:ascii="Times New Roman" w:hAnsi="Times New Roman" w:cs="Times New Roman"/>
          <w:sz w:val="24"/>
          <w:szCs w:val="24"/>
        </w:rPr>
        <w:t xml:space="preserve">replacement of a non-existent or damaged organ/tissue can only be performed in order to save human life or restore health, in case other medical methods are </w:t>
      </w:r>
      <w:r>
        <w:rPr>
          <w:rFonts w:ascii="Times New Roman" w:hAnsi="Times New Roman" w:cs="Times New Roman"/>
          <w:sz w:val="24"/>
          <w:szCs w:val="24"/>
        </w:rPr>
        <w:t xml:space="preserve"> not efficient</w:t>
      </w:r>
      <w:r w:rsidRPr="00CD40AD">
        <w:rPr>
          <w:rFonts w:ascii="Times New Roman" w:hAnsi="Times New Roman" w:cs="Times New Roman"/>
          <w:sz w:val="24"/>
          <w:szCs w:val="24"/>
        </w:rPr>
        <w:t xml:space="preserve">. This is important to note that not all the organs are allowed to be objects of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transplantation.  The objects are limited to the list approved by the Cabinet of Ministers on September </w:t>
      </w:r>
      <w:r>
        <w:rPr>
          <w:rFonts w:ascii="Times New Roman" w:hAnsi="Times New Roman" w:cs="Times New Roman"/>
          <w:sz w:val="24"/>
          <w:szCs w:val="24"/>
        </w:rPr>
        <w:t xml:space="preserve">13, </w:t>
      </w:r>
      <w:r w:rsidRPr="00CD40AD">
        <w:rPr>
          <w:rFonts w:ascii="Times New Roman" w:hAnsi="Times New Roman" w:cs="Times New Roman"/>
          <w:sz w:val="24"/>
          <w:szCs w:val="24"/>
        </w:rPr>
        <w:t xml:space="preserve">2020, which </w:t>
      </w:r>
      <w:r>
        <w:rPr>
          <w:rFonts w:ascii="Times New Roman" w:hAnsi="Times New Roman" w:cs="Times New Roman"/>
          <w:sz w:val="24"/>
          <w:szCs w:val="24"/>
        </w:rPr>
        <w:t>includes</w:t>
      </w:r>
      <w:r w:rsidRPr="00CD40AD">
        <w:rPr>
          <w:rFonts w:ascii="Times New Roman" w:hAnsi="Times New Roman" w:cs="Times New Roman"/>
          <w:sz w:val="24"/>
          <w:szCs w:val="24"/>
        </w:rPr>
        <w:t xml:space="preserve">: heart, lung (heart-lung complex), liver, kidneys, the pancreas and segments, pancreatic vertebrae with 12 finger intestines, spleen, bone marrow, </w:t>
      </w:r>
      <w:r>
        <w:rPr>
          <w:rFonts w:ascii="Times New Roman" w:hAnsi="Times New Roman" w:cs="Times New Roman"/>
          <w:sz w:val="24"/>
          <w:szCs w:val="24"/>
        </w:rPr>
        <w:t xml:space="preserve">and </w:t>
      </w:r>
      <w:r w:rsidRPr="00CD40AD">
        <w:rPr>
          <w:rFonts w:ascii="Times New Roman" w:hAnsi="Times New Roman" w:cs="Times New Roman"/>
          <w:sz w:val="24"/>
          <w:szCs w:val="24"/>
        </w:rPr>
        <w:t xml:space="preserve">the cornea of the eye. </w:t>
      </w:r>
      <w:r>
        <w:rPr>
          <w:rFonts w:ascii="Times New Roman" w:hAnsi="Times New Roman" w:cs="Times New Roman"/>
          <w:sz w:val="24"/>
          <w:szCs w:val="24"/>
        </w:rPr>
        <w:t xml:space="preserve">It has to be </w:t>
      </w:r>
      <w:r w:rsidRPr="00CD40AD">
        <w:rPr>
          <w:rFonts w:ascii="Times New Roman" w:hAnsi="Times New Roman" w:cs="Times New Roman"/>
          <w:sz w:val="24"/>
          <w:szCs w:val="24"/>
        </w:rPr>
        <w:t>note</w:t>
      </w:r>
      <w:r>
        <w:rPr>
          <w:rFonts w:ascii="Times New Roman" w:hAnsi="Times New Roman" w:cs="Times New Roman"/>
          <w:sz w:val="24"/>
          <w:szCs w:val="24"/>
        </w:rPr>
        <w:t>d</w:t>
      </w:r>
      <w:r w:rsidRPr="00CD40AD">
        <w:rPr>
          <w:rFonts w:ascii="Times New Roman" w:hAnsi="Times New Roman" w:cs="Times New Roman"/>
          <w:sz w:val="24"/>
          <w:szCs w:val="24"/>
        </w:rPr>
        <w:t xml:space="preserve"> that purchase or sale of above mentioned objects is criminalized and lead</w:t>
      </w:r>
      <w:r>
        <w:rPr>
          <w:rFonts w:ascii="Times New Roman" w:hAnsi="Times New Roman" w:cs="Times New Roman"/>
          <w:sz w:val="24"/>
          <w:szCs w:val="24"/>
        </w:rPr>
        <w:t>s</w:t>
      </w:r>
      <w:r w:rsidRPr="00CD40AD">
        <w:rPr>
          <w:rFonts w:ascii="Times New Roman" w:hAnsi="Times New Roman" w:cs="Times New Roman"/>
          <w:sz w:val="24"/>
          <w:szCs w:val="24"/>
        </w:rPr>
        <w:t xml:space="preserve"> to sanctions stipulated under article 137 of the Criminal Code of Azerbaijan (sanctions vary depending on the circumstances of the crime).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Another regulatory restriction applies to the institutions where such surgery can be carried out. The list of specialized state medical institutions together with the respective type of transplantation is approved by the decision of</w:t>
      </w:r>
      <w:r>
        <w:rPr>
          <w:rFonts w:ascii="Times New Roman" w:hAnsi="Times New Roman" w:cs="Times New Roman"/>
          <w:sz w:val="24"/>
          <w:szCs w:val="24"/>
        </w:rPr>
        <w:t xml:space="preserve"> the</w:t>
      </w:r>
      <w:r w:rsidRPr="00CD40AD">
        <w:rPr>
          <w:rFonts w:ascii="Times New Roman" w:hAnsi="Times New Roman" w:cs="Times New Roman"/>
          <w:sz w:val="24"/>
          <w:szCs w:val="24"/>
        </w:rPr>
        <w:t xml:space="preserve"> Cabinet of Ministers on November 17, 2011.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Given that transplantation is not just a regular medical intervention, local legislation regulates every single step of the surgery with particular responsibility. The decision of necessity of transplantation shall only be given by the special commission created in the medical institution and approved by the institution’s chief. Hospitalization of donor and recipient shall also be carried out upon the commission’s special review. The precise guidelines of the whole procedure, together with steps to be taken before and after the surgery is carried out are prescribed in the above mentioned decision of Cabinet of Ministers.  </w:t>
      </w:r>
    </w:p>
    <w:p w:rsidR="008563E9" w:rsidRPr="00CD40AD" w:rsidRDefault="008563E9" w:rsidP="008563E9">
      <w:pPr>
        <w:tabs>
          <w:tab w:val="left" w:pos="6600"/>
        </w:tabs>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Among all the regulatory provisions, Azerbaijani legislation highlights the importance of full consent of the parties. Both the donor and the recipient (or in case </w:t>
      </w:r>
      <w:r>
        <w:rPr>
          <w:rFonts w:ascii="Times New Roman" w:hAnsi="Times New Roman" w:cs="Times New Roman"/>
          <w:sz w:val="24"/>
          <w:szCs w:val="24"/>
        </w:rPr>
        <w:t>s/</w:t>
      </w:r>
      <w:r w:rsidRPr="00CD40AD">
        <w:rPr>
          <w:rFonts w:ascii="Times New Roman" w:hAnsi="Times New Roman" w:cs="Times New Roman"/>
          <w:sz w:val="24"/>
          <w:szCs w:val="24"/>
        </w:rPr>
        <w:t>he is under 18, his</w:t>
      </w:r>
      <w:r>
        <w:rPr>
          <w:rFonts w:ascii="Times New Roman" w:hAnsi="Times New Roman" w:cs="Times New Roman"/>
          <w:sz w:val="24"/>
          <w:szCs w:val="24"/>
        </w:rPr>
        <w:t>/her</w:t>
      </w:r>
      <w:r w:rsidRPr="00CD40AD">
        <w:rPr>
          <w:rFonts w:ascii="Times New Roman" w:hAnsi="Times New Roman" w:cs="Times New Roman"/>
          <w:sz w:val="24"/>
          <w:szCs w:val="24"/>
        </w:rPr>
        <w:t xml:space="preserve"> legal representative) shall give their written consent for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transplantation. The only exception applies to the cases when the recipient is under life threat. Speaking of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consent, this is also illegal to spread any information regarding transplantation without permission of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donor and </w:t>
      </w:r>
      <w:r>
        <w:rPr>
          <w:rFonts w:ascii="Times New Roman" w:hAnsi="Times New Roman" w:cs="Times New Roman"/>
          <w:sz w:val="24"/>
          <w:szCs w:val="24"/>
        </w:rPr>
        <w:t xml:space="preserve">the </w:t>
      </w:r>
      <w:r w:rsidRPr="00CD40AD">
        <w:rPr>
          <w:rFonts w:ascii="Times New Roman" w:hAnsi="Times New Roman" w:cs="Times New Roman"/>
          <w:sz w:val="24"/>
          <w:szCs w:val="24"/>
        </w:rPr>
        <w:t>recipient. Simultaneously, both parties shall be informed in detail</w:t>
      </w:r>
      <w:r>
        <w:rPr>
          <w:rFonts w:ascii="Times New Roman" w:hAnsi="Times New Roman" w:cs="Times New Roman"/>
          <w:sz w:val="24"/>
          <w:szCs w:val="24"/>
        </w:rPr>
        <w:t>s</w:t>
      </w:r>
      <w:r w:rsidRPr="00CD40AD">
        <w:rPr>
          <w:rFonts w:ascii="Times New Roman" w:hAnsi="Times New Roman" w:cs="Times New Roman"/>
          <w:sz w:val="24"/>
          <w:szCs w:val="24"/>
        </w:rPr>
        <w:t xml:space="preserve"> about all the possible complications regarding transplantation.</w:t>
      </w:r>
    </w:p>
    <w:p w:rsidR="008563E9" w:rsidRPr="00CD40AD" w:rsidRDefault="008563E9" w:rsidP="008563E9">
      <w:pPr>
        <w:spacing w:line="240" w:lineRule="auto"/>
        <w:jc w:val="both"/>
        <w:rPr>
          <w:rFonts w:ascii="Times New Roman" w:hAnsi="Times New Roman" w:cs="Times New Roman"/>
          <w:b/>
          <w:sz w:val="24"/>
          <w:szCs w:val="24"/>
        </w:rPr>
      </w:pPr>
      <w:r w:rsidRPr="00CD40AD">
        <w:rPr>
          <w:rFonts w:ascii="Times New Roman" w:hAnsi="Times New Roman" w:cs="Times New Roman"/>
          <w:b/>
          <w:sz w:val="24"/>
          <w:szCs w:val="24"/>
        </w:rPr>
        <w:t xml:space="preserve">Legal status of </w:t>
      </w:r>
      <w:r>
        <w:rPr>
          <w:rFonts w:ascii="Times New Roman" w:hAnsi="Times New Roman" w:cs="Times New Roman"/>
          <w:b/>
          <w:sz w:val="24"/>
          <w:szCs w:val="24"/>
        </w:rPr>
        <w:t xml:space="preserve">a </w:t>
      </w:r>
      <w:r w:rsidRPr="00CD40AD">
        <w:rPr>
          <w:rFonts w:ascii="Times New Roman" w:hAnsi="Times New Roman" w:cs="Times New Roman"/>
          <w:b/>
          <w:sz w:val="24"/>
          <w:szCs w:val="24"/>
        </w:rPr>
        <w:t>donor</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Donor is a person who voluntarily donates his</w:t>
      </w:r>
      <w:r>
        <w:rPr>
          <w:rFonts w:ascii="Times New Roman" w:hAnsi="Times New Roman" w:cs="Times New Roman"/>
          <w:sz w:val="24"/>
          <w:szCs w:val="24"/>
        </w:rPr>
        <w:t>/her</w:t>
      </w:r>
      <w:r w:rsidRPr="00CD40AD">
        <w:rPr>
          <w:rFonts w:ascii="Times New Roman" w:hAnsi="Times New Roman" w:cs="Times New Roman"/>
          <w:sz w:val="24"/>
          <w:szCs w:val="24"/>
        </w:rPr>
        <w:t xml:space="preserve"> organs/tissues to transplant to patients. Under the local legislation</w:t>
      </w:r>
      <w:r>
        <w:rPr>
          <w:rFonts w:ascii="Times New Roman" w:hAnsi="Times New Roman" w:cs="Times New Roman"/>
          <w:sz w:val="24"/>
          <w:szCs w:val="24"/>
        </w:rPr>
        <w:t>,</w:t>
      </w:r>
      <w:r w:rsidRPr="00CD40AD">
        <w:rPr>
          <w:rFonts w:ascii="Times New Roman" w:hAnsi="Times New Roman" w:cs="Times New Roman"/>
          <w:sz w:val="24"/>
          <w:szCs w:val="24"/>
        </w:rPr>
        <w:t xml:space="preserve"> it is allowed to transplant organs/tissues from the donor, in case it is not possible to save human life or restore health through cadaveric organ transplant or any other medical method.</w:t>
      </w:r>
    </w:p>
    <w:p w:rsidR="008563E9" w:rsidRPr="00CD40AD" w:rsidRDefault="008563E9" w:rsidP="008563E9">
      <w:pPr>
        <w:spacing w:line="240" w:lineRule="auto"/>
        <w:jc w:val="both"/>
        <w:rPr>
          <w:rFonts w:ascii="Times New Roman" w:hAnsi="Times New Roman" w:cs="Times New Roman"/>
          <w:sz w:val="24"/>
          <w:szCs w:val="24"/>
        </w:rPr>
      </w:pPr>
      <w:r w:rsidRPr="00AB7413">
        <w:rPr>
          <w:rFonts w:ascii="Times New Roman" w:hAnsi="Times New Roman" w:cs="Times New Roman"/>
          <w:i/>
          <w:sz w:val="24"/>
          <w:szCs w:val="24"/>
        </w:rPr>
        <w:t>“Primum non nocere”</w:t>
      </w:r>
      <w:r w:rsidRPr="00CD40AD">
        <w:rPr>
          <w:rFonts w:ascii="Times New Roman" w:hAnsi="Times New Roman" w:cs="Times New Roman"/>
          <w:sz w:val="24"/>
          <w:szCs w:val="24"/>
        </w:rPr>
        <w:t>, or “first, do not harm” is one of the fundamental principles of medicine. Hence, aiming to not to harm the donor, who motivated by pure intensions sometimes risks his</w:t>
      </w:r>
      <w:r>
        <w:rPr>
          <w:rFonts w:ascii="Times New Roman" w:hAnsi="Times New Roman" w:cs="Times New Roman"/>
          <w:sz w:val="24"/>
          <w:szCs w:val="24"/>
        </w:rPr>
        <w:t>/her</w:t>
      </w:r>
      <w:r w:rsidRPr="00CD40AD">
        <w:rPr>
          <w:rFonts w:ascii="Times New Roman" w:hAnsi="Times New Roman" w:cs="Times New Roman"/>
          <w:sz w:val="24"/>
          <w:szCs w:val="24"/>
        </w:rPr>
        <w:t xml:space="preserve"> own health, the Azerbaijani legislation sets various norms mandatory for donors. These legal norms span different aspects of life, including donor’s age, status, health and etc., and </w:t>
      </w:r>
      <w:r>
        <w:rPr>
          <w:rFonts w:ascii="Times New Roman" w:hAnsi="Times New Roman" w:cs="Times New Roman"/>
          <w:sz w:val="24"/>
          <w:szCs w:val="24"/>
        </w:rPr>
        <w:t>below</w:t>
      </w:r>
      <w:r w:rsidRPr="00CD40AD">
        <w:rPr>
          <w:rFonts w:ascii="Times New Roman" w:hAnsi="Times New Roman" w:cs="Times New Roman"/>
          <w:sz w:val="24"/>
          <w:szCs w:val="24"/>
        </w:rPr>
        <w:t xml:space="preserve"> we will analyze each of them.</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First of all, one can be </w:t>
      </w:r>
      <w:r>
        <w:rPr>
          <w:rFonts w:ascii="Times New Roman" w:hAnsi="Times New Roman" w:cs="Times New Roman"/>
          <w:sz w:val="24"/>
          <w:szCs w:val="24"/>
        </w:rPr>
        <w:t xml:space="preserve">a </w:t>
      </w:r>
      <w:r w:rsidRPr="00CD40AD">
        <w:rPr>
          <w:rFonts w:ascii="Times New Roman" w:hAnsi="Times New Roman" w:cs="Times New Roman"/>
          <w:sz w:val="24"/>
          <w:szCs w:val="24"/>
        </w:rPr>
        <w:t xml:space="preserve">donor exclusively on a volunteer basis, under no external influence or pressure. To ensure this, the legislation prohibits anyone who is under physical, moral, material dependence from the recipient to become the donor.  Prisoners, war captives and mentally disabled persons cannot be donors </w:t>
      </w:r>
      <w:r>
        <w:rPr>
          <w:rFonts w:ascii="Times New Roman" w:hAnsi="Times New Roman" w:cs="Times New Roman"/>
          <w:sz w:val="24"/>
          <w:szCs w:val="24"/>
        </w:rPr>
        <w:t>either</w:t>
      </w:r>
      <w:r w:rsidRPr="00CD40AD">
        <w:rPr>
          <w:rFonts w:ascii="Times New Roman" w:hAnsi="Times New Roman" w:cs="Times New Roman"/>
          <w:sz w:val="24"/>
          <w:szCs w:val="24"/>
        </w:rPr>
        <w:t xml:space="preserve">.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Only those who have reached the age of majority can donate organs and tissues. People under 18 can only become bone marrow donors. </w:t>
      </w:r>
    </w:p>
    <w:p w:rsidR="008563E9" w:rsidRPr="00CD40AD" w:rsidRDefault="008563E9" w:rsidP="008563E9">
      <w:pPr>
        <w:spacing w:line="240" w:lineRule="auto"/>
        <w:jc w:val="both"/>
        <w:rPr>
          <w:rFonts w:ascii="Times New Roman" w:hAnsi="Times New Roman" w:cs="Times New Roman"/>
          <w:sz w:val="24"/>
          <w:szCs w:val="24"/>
          <w:lang w:val="az-Latn-AZ"/>
        </w:rPr>
      </w:pPr>
      <w:r w:rsidRPr="00CD40AD">
        <w:rPr>
          <w:rFonts w:ascii="Times New Roman" w:hAnsi="Times New Roman" w:cs="Times New Roman"/>
          <w:sz w:val="24"/>
          <w:szCs w:val="24"/>
        </w:rPr>
        <w:t xml:space="preserve">Finally, the most important aspect of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legal status of donors is </w:t>
      </w:r>
      <w:r>
        <w:rPr>
          <w:rFonts w:ascii="Times New Roman" w:hAnsi="Times New Roman" w:cs="Times New Roman"/>
          <w:sz w:val="24"/>
          <w:szCs w:val="24"/>
        </w:rPr>
        <w:t xml:space="preserve"> their</w:t>
      </w:r>
      <w:r w:rsidRPr="00CD40AD">
        <w:rPr>
          <w:rFonts w:ascii="Times New Roman" w:hAnsi="Times New Roman" w:cs="Times New Roman"/>
          <w:sz w:val="24"/>
          <w:szCs w:val="24"/>
        </w:rPr>
        <w:t xml:space="preserve"> health. As it was mentioned before, the donor shall be precisely informed </w:t>
      </w:r>
      <w:r>
        <w:rPr>
          <w:rFonts w:ascii="Times New Roman" w:hAnsi="Times New Roman" w:cs="Times New Roman"/>
          <w:sz w:val="24"/>
          <w:szCs w:val="24"/>
        </w:rPr>
        <w:t>of</w:t>
      </w:r>
      <w:r w:rsidRPr="00CD40AD">
        <w:rPr>
          <w:rFonts w:ascii="Times New Roman" w:hAnsi="Times New Roman" w:cs="Times New Roman"/>
          <w:sz w:val="24"/>
          <w:szCs w:val="24"/>
        </w:rPr>
        <w:t xml:space="preserve"> any possible complications of the procedure. To </w:t>
      </w:r>
      <w:r w:rsidRPr="00CD40AD">
        <w:rPr>
          <w:rFonts w:ascii="Times New Roman" w:hAnsi="Times New Roman" w:cs="Times New Roman"/>
          <w:sz w:val="24"/>
          <w:szCs w:val="24"/>
        </w:rPr>
        <w:lastRenderedPageBreak/>
        <w:t xml:space="preserve">start, a detailed medical assessment procedure shall be conducted on the potential donor, after which specialized doctors </w:t>
      </w:r>
      <w:r>
        <w:rPr>
          <w:rFonts w:ascii="Times New Roman" w:hAnsi="Times New Roman" w:cs="Times New Roman"/>
          <w:sz w:val="24"/>
          <w:szCs w:val="24"/>
        </w:rPr>
        <w:t xml:space="preserve">shall </w:t>
      </w:r>
      <w:r w:rsidRPr="00CD40AD">
        <w:rPr>
          <w:rFonts w:ascii="Times New Roman" w:hAnsi="Times New Roman" w:cs="Times New Roman"/>
          <w:sz w:val="24"/>
          <w:szCs w:val="24"/>
        </w:rPr>
        <w:t xml:space="preserve">give their review. Except for the bone marrow transplantation, the genetic compatibility between the donor and the recipient must be examined. The transplantation of organ or a tissue can only be held in the scale which won’t negatively affect health of the donor. After the transplantation is carried out, the donor shall be provided with treatment, rehabilitation and all the needed medicines on free basis. In case the transplantation results in health limitations or disabilities for the donor, </w:t>
      </w:r>
      <w:r>
        <w:rPr>
          <w:rFonts w:ascii="Times New Roman" w:hAnsi="Times New Roman" w:cs="Times New Roman"/>
          <w:sz w:val="24"/>
          <w:szCs w:val="24"/>
        </w:rPr>
        <w:t>s/</w:t>
      </w:r>
      <w:r w:rsidRPr="00CD40AD">
        <w:rPr>
          <w:rFonts w:ascii="Times New Roman" w:hAnsi="Times New Roman" w:cs="Times New Roman"/>
          <w:sz w:val="24"/>
          <w:szCs w:val="24"/>
        </w:rPr>
        <w:t xml:space="preserve">he </w:t>
      </w:r>
      <w:r>
        <w:rPr>
          <w:rFonts w:ascii="Times New Roman" w:hAnsi="Times New Roman" w:cs="Times New Roman"/>
          <w:sz w:val="24"/>
          <w:szCs w:val="24"/>
        </w:rPr>
        <w:t xml:space="preserve">shall have </w:t>
      </w:r>
      <w:r w:rsidRPr="00CD40AD">
        <w:rPr>
          <w:rFonts w:ascii="Times New Roman" w:hAnsi="Times New Roman" w:cs="Times New Roman"/>
          <w:sz w:val="24"/>
          <w:szCs w:val="24"/>
        </w:rPr>
        <w:t xml:space="preserve">the right to get disability pension. </w:t>
      </w:r>
    </w:p>
    <w:p w:rsidR="008563E9" w:rsidRPr="00CD40AD" w:rsidRDefault="008563E9" w:rsidP="008563E9">
      <w:pPr>
        <w:spacing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The d</w:t>
      </w:r>
      <w:r w:rsidRPr="00CD40AD">
        <w:rPr>
          <w:rFonts w:ascii="Times New Roman" w:hAnsi="Times New Roman" w:cs="Times New Roman"/>
          <w:sz w:val="24"/>
          <w:szCs w:val="24"/>
          <w:lang w:val="az-Latn-AZ"/>
        </w:rPr>
        <w:t xml:space="preserve">onor shall provide doctors with precise information on all the bad habits </w:t>
      </w:r>
      <w:r>
        <w:rPr>
          <w:rFonts w:ascii="Times New Roman" w:hAnsi="Times New Roman" w:cs="Times New Roman"/>
          <w:sz w:val="24"/>
          <w:szCs w:val="24"/>
          <w:lang w:val="az-Latn-AZ"/>
        </w:rPr>
        <w:t>s/</w:t>
      </w:r>
      <w:r w:rsidRPr="00CD40AD">
        <w:rPr>
          <w:rFonts w:ascii="Times New Roman" w:hAnsi="Times New Roman" w:cs="Times New Roman"/>
          <w:sz w:val="24"/>
          <w:szCs w:val="24"/>
          <w:lang w:val="az-Latn-AZ"/>
        </w:rPr>
        <w:t xml:space="preserve">he has and all the illnesses </w:t>
      </w:r>
      <w:r>
        <w:rPr>
          <w:rFonts w:ascii="Times New Roman" w:hAnsi="Times New Roman" w:cs="Times New Roman"/>
          <w:sz w:val="24"/>
          <w:szCs w:val="24"/>
          <w:lang w:val="az-Latn-AZ"/>
        </w:rPr>
        <w:t>s/</w:t>
      </w:r>
      <w:r w:rsidRPr="00CD40AD">
        <w:rPr>
          <w:rFonts w:ascii="Times New Roman" w:hAnsi="Times New Roman" w:cs="Times New Roman"/>
          <w:sz w:val="24"/>
          <w:szCs w:val="24"/>
          <w:lang w:val="az-Latn-AZ"/>
        </w:rPr>
        <w:t>he is acknowledged of, because in case the potential donor has a disease which can harm recipient’s health, transplantation of his</w:t>
      </w:r>
      <w:r>
        <w:rPr>
          <w:rFonts w:ascii="Times New Roman" w:hAnsi="Times New Roman" w:cs="Times New Roman"/>
          <w:sz w:val="24"/>
          <w:szCs w:val="24"/>
          <w:lang w:val="az-Latn-AZ"/>
        </w:rPr>
        <w:t>/her</w:t>
      </w:r>
      <w:r w:rsidRPr="00CD40AD">
        <w:rPr>
          <w:rFonts w:ascii="Times New Roman" w:hAnsi="Times New Roman" w:cs="Times New Roman"/>
          <w:sz w:val="24"/>
          <w:szCs w:val="24"/>
          <w:lang w:val="az-Latn-AZ"/>
        </w:rPr>
        <w:t xml:space="preserve"> organ or tissue is legally prohibited. </w:t>
      </w:r>
    </w:p>
    <w:p w:rsidR="008563E9" w:rsidRPr="00CD40AD" w:rsidRDefault="008563E9" w:rsidP="008563E9">
      <w:pPr>
        <w:spacing w:line="240" w:lineRule="auto"/>
        <w:jc w:val="both"/>
        <w:rPr>
          <w:rFonts w:ascii="Times New Roman" w:hAnsi="Times New Roman" w:cs="Times New Roman"/>
          <w:b/>
          <w:sz w:val="24"/>
          <w:szCs w:val="24"/>
        </w:rPr>
      </w:pPr>
      <w:r w:rsidRPr="00CD40AD">
        <w:rPr>
          <w:rFonts w:ascii="Times New Roman" w:hAnsi="Times New Roman" w:cs="Times New Roman"/>
          <w:b/>
          <w:sz w:val="24"/>
          <w:szCs w:val="24"/>
        </w:rPr>
        <w:t>International experience and the need to pass the new Bill</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 xml:space="preserve">Despite presence of various legal norms protecting rights of donors, it is clearly impossible to guarantee no further deterioration in health of donor. Hence, the World Health Organization's Secretariat </w:t>
      </w:r>
      <w:r>
        <w:rPr>
          <w:rFonts w:ascii="Times New Roman" w:hAnsi="Times New Roman" w:cs="Times New Roman"/>
          <w:sz w:val="24"/>
          <w:szCs w:val="24"/>
        </w:rPr>
        <w:t>gives</w:t>
      </w:r>
      <w:r w:rsidRPr="00CD40AD">
        <w:rPr>
          <w:rFonts w:ascii="Times New Roman" w:hAnsi="Times New Roman" w:cs="Times New Roman"/>
          <w:sz w:val="24"/>
          <w:szCs w:val="24"/>
        </w:rPr>
        <w:t xml:space="preserve"> “preference </w:t>
      </w:r>
      <w:r>
        <w:rPr>
          <w:rFonts w:ascii="Times New Roman" w:hAnsi="Times New Roman" w:cs="Times New Roman"/>
          <w:sz w:val="24"/>
          <w:szCs w:val="24"/>
        </w:rPr>
        <w:t>to</w:t>
      </w:r>
      <w:r w:rsidRPr="00CD40AD">
        <w:rPr>
          <w:rFonts w:ascii="Times New Roman" w:hAnsi="Times New Roman" w:cs="Times New Roman"/>
          <w:sz w:val="24"/>
          <w:szCs w:val="24"/>
        </w:rPr>
        <w:t xml:space="preserve"> dead donors”, or cadaveric organ transplant. However, the disputes arise when it becomes complicated to agree on what to be considered </w:t>
      </w:r>
      <w:r>
        <w:rPr>
          <w:rFonts w:ascii="Times New Roman" w:hAnsi="Times New Roman" w:cs="Times New Roman"/>
          <w:sz w:val="24"/>
          <w:szCs w:val="24"/>
        </w:rPr>
        <w:t xml:space="preserve">the </w:t>
      </w:r>
      <w:r w:rsidRPr="00CD40AD">
        <w:rPr>
          <w:rFonts w:ascii="Times New Roman" w:hAnsi="Times New Roman" w:cs="Times New Roman"/>
          <w:sz w:val="24"/>
          <w:szCs w:val="24"/>
        </w:rPr>
        <w:t xml:space="preserve">death. Interestingly, depending on ethics, history and legal system, majority of developed countries have their own approach to determination and fixation of death. Whilst some of them accept the brain-stem death, the irreversible absence of all brain activity, others recognize cardiac death only.   </w:t>
      </w:r>
    </w:p>
    <w:p w:rsidR="008563E9" w:rsidRPr="00CD40AD"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In accordance with the Azerbaijani legislation, cadaveric organ transplant is only acceptable upon permission of the chief physician of the medical institution, given after indisputable fact of biological and brain death provided by the board of doctors. Important to note, the presence of transplant surgeon or specialist during confirmation of death certificate of the donor is forbidden.</w:t>
      </w:r>
    </w:p>
    <w:p w:rsidR="008563E9" w:rsidRDefault="008563E9" w:rsidP="008563E9">
      <w:pPr>
        <w:spacing w:line="240" w:lineRule="auto"/>
        <w:jc w:val="both"/>
        <w:rPr>
          <w:rFonts w:ascii="Times New Roman" w:hAnsi="Times New Roman" w:cs="Times New Roman"/>
          <w:sz w:val="24"/>
          <w:szCs w:val="24"/>
        </w:rPr>
      </w:pPr>
      <w:r w:rsidRPr="00CD40AD">
        <w:rPr>
          <w:rFonts w:ascii="Times New Roman" w:hAnsi="Times New Roman" w:cs="Times New Roman"/>
          <w:sz w:val="24"/>
          <w:szCs w:val="24"/>
        </w:rPr>
        <w:t>When it comes to the permission for the cadaveric organ transplant, it can be given by the donor himself before his death (he can change his mind after giving the consent) or by his</w:t>
      </w:r>
      <w:r>
        <w:rPr>
          <w:rFonts w:ascii="Times New Roman" w:hAnsi="Times New Roman" w:cs="Times New Roman"/>
          <w:sz w:val="24"/>
          <w:szCs w:val="24"/>
        </w:rPr>
        <w:t>/her</w:t>
      </w:r>
      <w:r w:rsidRPr="00CD40AD">
        <w:rPr>
          <w:rFonts w:ascii="Times New Roman" w:hAnsi="Times New Roman" w:cs="Times New Roman"/>
          <w:sz w:val="24"/>
          <w:szCs w:val="24"/>
        </w:rPr>
        <w:t xml:space="preserve"> close relatives after the death. However, in case the donor gave written prohibition on the transplant, his</w:t>
      </w:r>
      <w:r>
        <w:rPr>
          <w:rFonts w:ascii="Times New Roman" w:hAnsi="Times New Roman" w:cs="Times New Roman"/>
          <w:sz w:val="24"/>
          <w:szCs w:val="24"/>
        </w:rPr>
        <w:t>/her</w:t>
      </w:r>
      <w:r w:rsidRPr="00CD40AD">
        <w:rPr>
          <w:rFonts w:ascii="Times New Roman" w:hAnsi="Times New Roman" w:cs="Times New Roman"/>
          <w:sz w:val="24"/>
          <w:szCs w:val="24"/>
        </w:rPr>
        <w:t xml:space="preserve"> organs cannot be used in this regard.</w:t>
      </w:r>
    </w:p>
    <w:p w:rsidR="008563E9" w:rsidRPr="00CD40AD" w:rsidRDefault="008563E9" w:rsidP="008563E9">
      <w:pPr>
        <w:spacing w:line="240" w:lineRule="auto"/>
        <w:jc w:val="both"/>
        <w:rPr>
          <w:rFonts w:ascii="Times New Roman" w:hAnsi="Times New Roman" w:cs="Times New Roman"/>
          <w:sz w:val="24"/>
          <w:szCs w:val="24"/>
        </w:rPr>
      </w:pPr>
      <w:r w:rsidRPr="00AB7413">
        <w:rPr>
          <w:rFonts w:ascii="Times New Roman" w:hAnsi="Times New Roman" w:cs="Times New Roman"/>
          <w:b/>
          <w:sz w:val="24"/>
          <w:szCs w:val="24"/>
        </w:rPr>
        <w:t>Conclusion</w:t>
      </w:r>
    </w:p>
    <w:p w:rsidR="008563E9" w:rsidRPr="00AB7413" w:rsidRDefault="008563E9" w:rsidP="008563E9">
      <w:pPr>
        <w:spacing w:line="240" w:lineRule="auto"/>
        <w:jc w:val="both"/>
        <w:rPr>
          <w:rFonts w:ascii="Times New Roman" w:hAnsi="Times New Roman" w:cs="Times New Roman"/>
          <w:color w:val="000000"/>
          <w:sz w:val="24"/>
          <w:szCs w:val="24"/>
        </w:rPr>
      </w:pPr>
      <w:r w:rsidRPr="00CD40AD">
        <w:rPr>
          <w:rFonts w:ascii="Times New Roman" w:hAnsi="Times New Roman" w:cs="Times New Roman"/>
          <w:color w:val="000000"/>
          <w:sz w:val="24"/>
          <w:szCs w:val="24"/>
          <w:lang w:val="az-Latn-AZ"/>
        </w:rPr>
        <w:t xml:space="preserve">Despite presence of </w:t>
      </w:r>
      <w:r>
        <w:rPr>
          <w:rFonts w:ascii="Times New Roman" w:hAnsi="Times New Roman" w:cs="Times New Roman"/>
          <w:color w:val="000000"/>
          <w:sz w:val="24"/>
          <w:szCs w:val="24"/>
          <w:lang w:val="az-Latn-AZ"/>
        </w:rPr>
        <w:t xml:space="preserve">the </w:t>
      </w:r>
      <w:r w:rsidRPr="00CD40AD">
        <w:rPr>
          <w:rFonts w:ascii="Times New Roman" w:hAnsi="Times New Roman" w:cs="Times New Roman"/>
          <w:color w:val="000000"/>
          <w:sz w:val="24"/>
          <w:szCs w:val="24"/>
          <w:lang w:val="az-Latn-AZ"/>
        </w:rPr>
        <w:t xml:space="preserve">Law on transplantation of organs and/or tissues, there are still big gaps in </w:t>
      </w:r>
      <w:r>
        <w:rPr>
          <w:rFonts w:ascii="Times New Roman" w:hAnsi="Times New Roman" w:cs="Times New Roman"/>
          <w:color w:val="000000"/>
          <w:sz w:val="24"/>
          <w:szCs w:val="24"/>
          <w:lang w:val="az-Latn-AZ"/>
        </w:rPr>
        <w:t>the</w:t>
      </w:r>
      <w:r w:rsidRPr="00CD40AD">
        <w:rPr>
          <w:rFonts w:ascii="Times New Roman" w:hAnsi="Times New Roman" w:cs="Times New Roman"/>
          <w:color w:val="000000"/>
          <w:sz w:val="24"/>
          <w:szCs w:val="24"/>
          <w:lang w:val="az-Latn-AZ"/>
        </w:rPr>
        <w:t xml:space="preserve"> legislation in terms of their application mechanisms and sanctions for disobedience. We believe </w:t>
      </w:r>
      <w:r>
        <w:rPr>
          <w:rFonts w:ascii="Times New Roman" w:hAnsi="Times New Roman" w:cs="Times New Roman"/>
          <w:color w:val="000000"/>
          <w:sz w:val="24"/>
          <w:szCs w:val="24"/>
          <w:lang w:val="az-Latn-AZ"/>
        </w:rPr>
        <w:t xml:space="preserve">that </w:t>
      </w:r>
      <w:r w:rsidRPr="00CD40AD">
        <w:rPr>
          <w:rFonts w:ascii="Times New Roman" w:hAnsi="Times New Roman" w:cs="Times New Roman"/>
          <w:color w:val="000000"/>
          <w:sz w:val="24"/>
          <w:szCs w:val="24"/>
          <w:lang w:val="az-Latn-AZ"/>
        </w:rPr>
        <w:t xml:space="preserve">not only this gap creates ambiguity in the legal regulation of </w:t>
      </w:r>
      <w:r>
        <w:rPr>
          <w:rFonts w:ascii="Times New Roman" w:hAnsi="Times New Roman" w:cs="Times New Roman"/>
          <w:color w:val="000000"/>
          <w:sz w:val="24"/>
          <w:szCs w:val="24"/>
          <w:lang w:val="az-Latn-AZ"/>
        </w:rPr>
        <w:t xml:space="preserve">the </w:t>
      </w:r>
      <w:r w:rsidRPr="00CD40AD">
        <w:rPr>
          <w:rFonts w:ascii="Times New Roman" w:hAnsi="Times New Roman" w:cs="Times New Roman"/>
          <w:color w:val="000000"/>
          <w:sz w:val="24"/>
          <w:szCs w:val="24"/>
          <w:lang w:val="az-Latn-AZ"/>
        </w:rPr>
        <w:t>transplantation, it is also follow</w:t>
      </w:r>
      <w:r>
        <w:rPr>
          <w:rFonts w:ascii="Times New Roman" w:hAnsi="Times New Roman" w:cs="Times New Roman"/>
          <w:color w:val="000000"/>
          <w:sz w:val="24"/>
          <w:szCs w:val="24"/>
          <w:lang w:val="az-Latn-AZ"/>
        </w:rPr>
        <w:t>s</w:t>
      </w:r>
      <w:r w:rsidRPr="00CD40AD">
        <w:rPr>
          <w:rFonts w:ascii="Times New Roman" w:hAnsi="Times New Roman" w:cs="Times New Roman"/>
          <w:color w:val="000000"/>
          <w:sz w:val="24"/>
          <w:szCs w:val="24"/>
          <w:lang w:val="az-Latn-AZ"/>
        </w:rPr>
        <w:t xml:space="preserve"> by serious legal consequences and misconceptions. Despite presence of cadaveric organ transplant in</w:t>
      </w:r>
      <w:r>
        <w:rPr>
          <w:rFonts w:ascii="Times New Roman" w:hAnsi="Times New Roman" w:cs="Times New Roman"/>
          <w:color w:val="000000"/>
          <w:sz w:val="24"/>
          <w:szCs w:val="24"/>
          <w:lang w:val="az-Latn-AZ"/>
        </w:rPr>
        <w:t xml:space="preserve"> the domestic</w:t>
      </w:r>
      <w:r w:rsidRPr="00CD40AD">
        <w:rPr>
          <w:rFonts w:ascii="Times New Roman" w:hAnsi="Times New Roman" w:cs="Times New Roman"/>
          <w:color w:val="000000"/>
          <w:sz w:val="24"/>
          <w:szCs w:val="24"/>
          <w:lang w:val="az-Latn-AZ"/>
        </w:rPr>
        <w:t xml:space="preserve"> legislation, there has not been performed any transplantation from a dead body in more than 20 years after the Law was adopted and more than a thousand surgeries have been performed, and, in accordance with the statemnets of</w:t>
      </w:r>
      <w:r>
        <w:rPr>
          <w:rFonts w:ascii="Times New Roman" w:hAnsi="Times New Roman" w:cs="Times New Roman"/>
          <w:color w:val="000000"/>
          <w:sz w:val="24"/>
          <w:szCs w:val="24"/>
          <w:lang w:val="az-Latn-AZ"/>
        </w:rPr>
        <w:t xml:space="preserve"> the members of the Parliament</w:t>
      </w:r>
      <w:r w:rsidRPr="00CD40AD">
        <w:rPr>
          <w:rFonts w:ascii="Times New Roman" w:hAnsi="Times New Roman" w:cs="Times New Roman"/>
          <w:color w:val="000000"/>
          <w:sz w:val="24"/>
          <w:szCs w:val="24"/>
          <w:lang w:val="az-Latn-AZ"/>
        </w:rPr>
        <w:t xml:space="preserve">, represented in the committee of healthcare of the Parliament, the lack of proper implementation mechanism is its core reason. Similar gaps can be examined in terms of possibility of  foreigners and people without citizenship to become donors, notably, not only in regard of organ or tissue transplant, as described in the article, but also in the field of reproductive health, which is of big demand. </w:t>
      </w:r>
      <w:r>
        <w:rPr>
          <w:rFonts w:ascii="Times New Roman" w:hAnsi="Times New Roman" w:cs="Times New Roman"/>
          <w:color w:val="000000"/>
          <w:sz w:val="24"/>
          <w:szCs w:val="24"/>
          <w:lang w:val="az-Latn-AZ"/>
        </w:rPr>
        <w:t>Hence, we believe updating the legislation in the field and adopting new law will make a big step forward to modernization and accessibility to the subjects of donation and transplantation.</w:t>
      </w:r>
    </w:p>
    <w:p w:rsidR="008563E9" w:rsidRPr="008563E9" w:rsidRDefault="008563E9" w:rsidP="008563E9">
      <w:pPr>
        <w:spacing w:line="240" w:lineRule="auto"/>
        <w:jc w:val="both"/>
        <w:rPr>
          <w:rFonts w:ascii="Times New Roman" w:hAnsi="Times New Roman" w:cs="Times New Roman"/>
          <w:b/>
          <w:sz w:val="24"/>
          <w:szCs w:val="24"/>
        </w:rPr>
      </w:pPr>
      <w:r w:rsidRPr="008563E9">
        <w:rPr>
          <w:rStyle w:val="Hyperlink"/>
          <w:rFonts w:ascii="Times New Roman" w:hAnsi="Times New Roman" w:cs="Times New Roman"/>
          <w:b/>
          <w:color w:val="auto"/>
          <w:sz w:val="24"/>
          <w:szCs w:val="24"/>
          <w:u w:val="none"/>
        </w:rPr>
        <w:t>October 2020</w:t>
      </w:r>
    </w:p>
    <w:p w:rsidR="008563E9" w:rsidRPr="00CD40AD" w:rsidRDefault="008563E9" w:rsidP="008563E9">
      <w:pPr>
        <w:spacing w:line="240" w:lineRule="auto"/>
        <w:jc w:val="both"/>
        <w:rPr>
          <w:rFonts w:ascii="Times New Roman" w:hAnsi="Times New Roman" w:cs="Times New Roman"/>
          <w:b/>
          <w:sz w:val="24"/>
          <w:szCs w:val="24"/>
        </w:rPr>
      </w:pPr>
    </w:p>
    <w:p w:rsidR="0071474C" w:rsidRDefault="0071474C"/>
    <w:sectPr w:rsidR="0071474C" w:rsidSect="00CD40AD">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9"/>
    <w:rsid w:val="0071474C"/>
    <w:rsid w:val="0085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4AAC"/>
  <w15:chartTrackingRefBased/>
  <w15:docId w15:val="{904A26B2-74BB-4416-B69D-1E1055C9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amedova@mgc.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2020-10-09T07:35:00Z</dcterms:created>
  <dcterms:modified xsi:type="dcterms:W3CDTF">2020-10-09T07:36:00Z</dcterms:modified>
</cp:coreProperties>
</file>