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AZƏRBAYCAN RESPUBLİKASININ AİLƏ MƏCƏLLƏSİ</w:t>
      </w:r>
    </w:p>
    <w:p w:rsidR="003D4BB8" w:rsidRPr="003D4BB8" w:rsidRDefault="003D4BB8" w:rsidP="003D4BB8">
      <w:pPr>
        <w:spacing w:after="0" w:line="240" w:lineRule="auto"/>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xml:space="preserve">Bu məcəllə Azərbaycan Respublikası Konstitusiyasında nəzərdə tutulan əsas insan və vətəndaş hüquqlarına və </w:t>
      </w:r>
      <w:proofErr w:type="spellStart"/>
      <w:r w:rsidRPr="003D4BB8">
        <w:rPr>
          <w:rFonts w:ascii="Palatino Linotype" w:eastAsia="Times New Roman" w:hAnsi="Palatino Linotype" w:cs="Calibri"/>
          <w:color w:val="000000"/>
          <w:sz w:val="24"/>
          <w:szCs w:val="24"/>
        </w:rPr>
        <w:t>azadlıqlarına</w:t>
      </w:r>
      <w:proofErr w:type="spellEnd"/>
      <w:r w:rsidRPr="003D4BB8">
        <w:rPr>
          <w:rFonts w:ascii="Palatino Linotype" w:eastAsia="Times New Roman" w:hAnsi="Palatino Linotype" w:cs="Calibri"/>
          <w:color w:val="000000"/>
          <w:sz w:val="24"/>
          <w:szCs w:val="24"/>
        </w:rPr>
        <w:t xml:space="preserve"> uyğun olaraq ailə münasibətlərinin yaranmasının və </w:t>
      </w:r>
      <w:proofErr w:type="spellStart"/>
      <w:r w:rsidRPr="003D4BB8">
        <w:rPr>
          <w:rFonts w:ascii="Palatino Linotype" w:eastAsia="Times New Roman" w:hAnsi="Palatino Linotype" w:cs="Calibri"/>
          <w:color w:val="000000"/>
          <w:sz w:val="24"/>
          <w:szCs w:val="24"/>
        </w:rPr>
        <w:t>möhkəmlənməsinin</w:t>
      </w:r>
      <w:proofErr w:type="spellEnd"/>
      <w:r w:rsidRPr="003D4BB8">
        <w:rPr>
          <w:rFonts w:ascii="Palatino Linotype" w:eastAsia="Times New Roman" w:hAnsi="Palatino Linotype" w:cs="Calibri"/>
          <w:color w:val="000000"/>
          <w:sz w:val="24"/>
          <w:szCs w:val="24"/>
        </w:rPr>
        <w:t>, onlara xitam verilməsinin prinsiplərini, ailə münasibətlərinin iştirakçılarının hüquq və vəzifələrini, dövlət orqanlarının bu sahədə vəzifələrini, habelə vətəndaşlıq vəziyyəti aktlarının dövlət qeydiyyatı qaydalarını tənzimləyən normaları müəyyən edir.</w:t>
      </w:r>
      <w:bookmarkStart w:id="0" w:name="_GoBack"/>
      <w:bookmarkEnd w:id="0"/>
    </w:p>
    <w:p w:rsidR="003D4BB8" w:rsidRPr="003D4BB8" w:rsidRDefault="003D4BB8" w:rsidP="003D4BB8">
      <w:pPr>
        <w:spacing w:after="0" w:line="240" w:lineRule="auto"/>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Birinci bölmə</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Ümumi müddəalar</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lang w:val="en-US"/>
        </w:rPr>
      </w:pPr>
      <w:r w:rsidRPr="003D4BB8">
        <w:rPr>
          <w:rFonts w:ascii="Palatino Linotype" w:eastAsia="Times New Roman" w:hAnsi="Palatino Linotype" w:cs="Calibri"/>
          <w:i/>
          <w:iCs/>
          <w:color w:val="000000"/>
          <w:sz w:val="24"/>
          <w:szCs w:val="24"/>
        </w:rPr>
        <w:t>1-ci fəsil</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Ailə qanunvericiliyi</w:t>
      </w:r>
    </w:p>
    <w:p w:rsidR="003D4BB8" w:rsidRPr="003D4BB8" w:rsidRDefault="003D4BB8" w:rsidP="003D4BB8">
      <w:pPr>
        <w:spacing w:after="0" w:line="240" w:lineRule="auto"/>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Maddə 1. </w:t>
      </w:r>
      <w:r w:rsidRPr="003D4BB8">
        <w:rPr>
          <w:rFonts w:ascii="Palatino Linotype" w:eastAsia="Times New Roman" w:hAnsi="Palatino Linotype" w:cs="Calibri"/>
          <w:b/>
          <w:bCs/>
          <w:color w:val="000000"/>
          <w:sz w:val="24"/>
          <w:szCs w:val="24"/>
        </w:rPr>
        <w:t>Azərbaycan Respublikasının ailə qanunvericiliyi və onun əsasları</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xml:space="preserve">1.1. Azərbaycan Respublikasının ailə qanunvericiliyi Azərbaycan Respublikasının Konstitusiyasından, bu Məcəllədən, bu Məcəlləyə uyğun olaraq qəbul edilmiş digər müvafiq qanunvericilik </w:t>
      </w:r>
      <w:proofErr w:type="spellStart"/>
      <w:r w:rsidRPr="003D4BB8">
        <w:rPr>
          <w:rFonts w:ascii="Palatino Linotype" w:eastAsia="Times New Roman" w:hAnsi="Palatino Linotype" w:cs="Calibri"/>
          <w:color w:val="000000"/>
          <w:sz w:val="24"/>
          <w:szCs w:val="24"/>
        </w:rPr>
        <w:t>aktlarından</w:t>
      </w:r>
      <w:proofErr w:type="spellEnd"/>
      <w:r w:rsidRPr="003D4BB8">
        <w:rPr>
          <w:rFonts w:ascii="Palatino Linotype" w:eastAsia="Times New Roman" w:hAnsi="Palatino Linotype" w:cs="Calibri"/>
          <w:color w:val="000000"/>
          <w:sz w:val="24"/>
          <w:szCs w:val="24"/>
        </w:rPr>
        <w:t xml:space="preserve"> və Azərbaycan Respublikasının tərəfdar çıxdığı beynəlxalq müqavilələrdən ibarətdir.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1.2. Azərbaycan Respublikasında ailə dövlətin </w:t>
      </w:r>
      <w:proofErr w:type="spellStart"/>
      <w:r w:rsidRPr="003D4BB8">
        <w:rPr>
          <w:rFonts w:ascii="Palatino Linotype" w:eastAsia="Times New Roman" w:hAnsi="Palatino Linotype" w:cs="Calibri"/>
          <w:color w:val="000000"/>
          <w:sz w:val="24"/>
          <w:szCs w:val="24"/>
        </w:rPr>
        <w:t>himayəsindədir</w:t>
      </w:r>
      <w:proofErr w:type="spellEnd"/>
      <w:r w:rsidRPr="003D4BB8">
        <w:rPr>
          <w:rFonts w:ascii="Palatino Linotype" w:eastAsia="Times New Roman" w:hAnsi="Palatino Linotype" w:cs="Calibri"/>
          <w:color w:val="000000"/>
          <w:sz w:val="24"/>
          <w:szCs w:val="24"/>
        </w:rPr>
        <w:t>. Analıq, atalıq, uşaqlıq qanunla mühafizə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 Ailə qanunvericiliyi ailənin möhkəmləndirilməsi </w:t>
      </w:r>
      <w:proofErr w:type="spellStart"/>
      <w:r w:rsidRPr="003D4BB8">
        <w:rPr>
          <w:rFonts w:ascii="Palatino Linotype" w:eastAsia="Times New Roman" w:hAnsi="Palatino Linotype" w:cs="Calibri"/>
          <w:color w:val="000000"/>
          <w:sz w:val="24"/>
          <w:szCs w:val="24"/>
        </w:rPr>
        <w:t>zəruriyyətindən</w:t>
      </w:r>
      <w:proofErr w:type="spellEnd"/>
      <w:r w:rsidRPr="003D4BB8">
        <w:rPr>
          <w:rFonts w:ascii="Palatino Linotype" w:eastAsia="Times New Roman" w:hAnsi="Palatino Linotype" w:cs="Calibri"/>
          <w:color w:val="000000"/>
          <w:sz w:val="24"/>
          <w:szCs w:val="24"/>
        </w:rPr>
        <w:t xml:space="preserve">, ailə münasibətlərinin qarşılıqlı məhəbbət və hörmət hissləri əsasında </w:t>
      </w:r>
      <w:proofErr w:type="spellStart"/>
      <w:r w:rsidRPr="003D4BB8">
        <w:rPr>
          <w:rFonts w:ascii="Palatino Linotype" w:eastAsia="Times New Roman" w:hAnsi="Palatino Linotype" w:cs="Calibri"/>
          <w:color w:val="000000"/>
          <w:sz w:val="24"/>
          <w:szCs w:val="24"/>
        </w:rPr>
        <w:t>qurulmasından</w:t>
      </w:r>
      <w:proofErr w:type="spellEnd"/>
      <w:r w:rsidRPr="003D4BB8">
        <w:rPr>
          <w:rFonts w:ascii="Palatino Linotype" w:eastAsia="Times New Roman" w:hAnsi="Palatino Linotype" w:cs="Calibri"/>
          <w:color w:val="000000"/>
          <w:sz w:val="24"/>
          <w:szCs w:val="24"/>
        </w:rPr>
        <w:t xml:space="preserve">, ailənin işinə hər kəsin qarışmasının </w:t>
      </w:r>
      <w:proofErr w:type="spellStart"/>
      <w:r w:rsidRPr="003D4BB8">
        <w:rPr>
          <w:rFonts w:ascii="Palatino Linotype" w:eastAsia="Times New Roman" w:hAnsi="Palatino Linotype" w:cs="Calibri"/>
          <w:color w:val="000000"/>
          <w:sz w:val="24"/>
          <w:szCs w:val="24"/>
        </w:rPr>
        <w:t>yolverilməzliyindən</w:t>
      </w:r>
      <w:proofErr w:type="spellEnd"/>
      <w:r w:rsidRPr="003D4BB8">
        <w:rPr>
          <w:rFonts w:ascii="Palatino Linotype" w:eastAsia="Times New Roman" w:hAnsi="Palatino Linotype" w:cs="Calibri"/>
          <w:color w:val="000000"/>
          <w:sz w:val="24"/>
          <w:szCs w:val="24"/>
        </w:rPr>
        <w:t>, ailə üzvlərinin ailə qarşısında qarşılıqlı yardım və məsuliyyətindən, onların hüquqlarının maneəsiz həyata keçirilməsinin təmin olunmasından və bu hüquqların məhkəmədə müdafiəsi imkanlarından irəli gəlir.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 Azərbaycan Respublikasında nikah və ailə münasibətlərinin hüquqi baxımdan tənzimlənməsi dövlət tərəfindən həyata keçirilir və yalnız müvafiq icra hakimiyyəti orqanında bağlanmış nikah tanınır.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 Dini kəbinkəsmə (dini nikah) hüquqi əhəmiyyətə malik deyildir. Bu müddəa müvafiq icra hakimiyyəti orqanının </w:t>
      </w:r>
      <w:proofErr w:type="spellStart"/>
      <w:r w:rsidRPr="003D4BB8">
        <w:rPr>
          <w:rFonts w:ascii="Palatino Linotype" w:eastAsia="Times New Roman" w:hAnsi="Palatino Linotype" w:cs="Calibri"/>
          <w:color w:val="000000"/>
          <w:sz w:val="24"/>
          <w:szCs w:val="24"/>
        </w:rPr>
        <w:t>yaradılmasınadək</w:t>
      </w:r>
      <w:proofErr w:type="spellEnd"/>
      <w:r w:rsidRPr="003D4BB8">
        <w:rPr>
          <w:rFonts w:ascii="Palatino Linotype" w:eastAsia="Times New Roman" w:hAnsi="Palatino Linotype" w:cs="Calibri"/>
          <w:color w:val="000000"/>
          <w:sz w:val="24"/>
          <w:szCs w:val="24"/>
        </w:rPr>
        <w:t xml:space="preserve"> bağlanmış dini nikahlara və onların təsdiqinə dair sənədlərə, doğum, nikahın bağlanması, nikahın pozulması və ölüm haqqında sənədlərə aid deyildir.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 </w:t>
      </w:r>
      <w:r w:rsidRPr="003D4BB8">
        <w:rPr>
          <w:rFonts w:ascii="Palatino Linotype" w:eastAsia="Times New Roman" w:hAnsi="Palatino Linotype" w:cs="Calibri"/>
          <w:b/>
          <w:bCs/>
          <w:color w:val="000000"/>
          <w:sz w:val="24"/>
          <w:szCs w:val="24"/>
        </w:rPr>
        <w:t>Azərbaycan Respublikasının Ailə Məcəlləsi ilə tənzimlənən münasibətlər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2.1. Azərbaycan Respublikasının Ailə Məcəlləsi (bundan sonra — bu Məcəllə) nikahın bağlanması, nikaha xitam verilməsi və onun etibarsız sayılması qaydaları və şərtlərini müəyyən edir, ailə üzvləri (ər-arvad, valideynlər və uşaqlar), eləcə də ailə qanunvericiliyində nəzərdə tutulmuş hallarda və həddə başqa qohumlar və digər şəxslər arasında yaranan əmlak və şəxsi qeyri-əmlak münasibətlərini tənzimləyir, habelə valideyn himayəsindən məhrum olan uşaqların tərbiyəyə götürülməsi qaydalarını müəyyən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 Ailə münasibətlərinin hüquqi tənzimi qadınla kişinin nikahının könüllülüyü, ər-arvadın hüquq bərabərliyi, ailədaxili məsələlərin qarşılıqlı razılıq əsasında həll olunması, uşaqların ailə tərbiyəsinin üstünlüyü, onların rifahına və inkişafına qayğı, ailənin yetkinlik yaşına çatmayan və əmək qabiliyyəti olmayan üzvlərinin hüquq və mənafelərinin müdafiəsinin təmin olunması prinsiplərinə uyğun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2.3. Nikah kişi ilə qadının ailə qurmaq məqsədilə müvafiq icra hakimiyyəti orqanında qeydiyyata alınan könüllü ittifaqıdır.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2.4. Nikaha daxil olarkən və ailə münasibətlərində sosial, irqi, milli, dini və dil mənsubiyyətinə görə vətəndaşların hüquqlarının hər hansı formada məhdudlaşdırılması qadağandır.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2.5. Ailənin başqa üzvlərinin və digər vətəndaşların mənəviyyatının, sağlamlığının, hüquqlarının və qanuni mənafelərinin müdafiəsi məqsədi ilə vətəndaşların ailədəki hüquqları yalnız qanun əsasında məhdudlaşdırıla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 </w:t>
      </w:r>
      <w:r w:rsidRPr="003D4BB8">
        <w:rPr>
          <w:rFonts w:ascii="Palatino Linotype" w:eastAsia="Times New Roman" w:hAnsi="Palatino Linotype" w:cs="Calibri"/>
          <w:b/>
          <w:bCs/>
          <w:color w:val="000000"/>
          <w:sz w:val="24"/>
          <w:szCs w:val="24"/>
        </w:rPr>
        <w:t>Bu Məcəllənin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 Bu Məcəllənin vəzifələri aşağıdakılardır: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3.0.1. ailənin ümumbəşəri prinsiplər əsasında qurulması;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3.0.2. ailə münasibətlərinin qadın və kişinin könüllü nikah ittifaqı, bütün ailə üzvlərinin maddi mülahizələrdən azad olan qarşılıqlı məhəbbəti, dostluğu və hörmət hissləri əsasında qurulması;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3.0.3. ailədə uşaqların ictimai tərbiyə ilə üzvi əlaqədar şəkildə vətənə sədaqət ruhunda tərbiyə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3.0.4. ana və uşaqların mənafeyinin hərtərəfli müdafiəsi və hər bir uşağın xoşbəxt həyatının təmin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3.0.5. ailə münasibətlərində zərərli adətlərin aradan qaldırılması;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3.0.6. uşaqlarda ailə və cəmiyyət qarşısında məsuliyyət hissinin tərbiyə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 </w:t>
      </w:r>
      <w:r w:rsidRPr="003D4BB8">
        <w:rPr>
          <w:rFonts w:ascii="Palatino Linotype" w:eastAsia="Times New Roman" w:hAnsi="Palatino Linotype" w:cs="Calibri"/>
          <w:b/>
          <w:bCs/>
          <w:color w:val="000000"/>
          <w:sz w:val="24"/>
          <w:szCs w:val="24"/>
        </w:rPr>
        <w:t>Ailə münasibətlərinə mülki qanunvericiliyin tətbiqi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Bu Məcəllənin 2-ci maddəsində göstərilən ailə üzvləri arasında ailə qanunvericiliyi ilə tənzimlənməyən əmlak və şəxsi qeyri-əmlak münasibətlərinə mülki qanunvericiliyin ailə münasibətlərinin mahiyyətinə zidd olmayan normaları tətbiq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 </w:t>
      </w:r>
      <w:r w:rsidRPr="003D4BB8">
        <w:rPr>
          <w:rFonts w:ascii="Palatino Linotype" w:eastAsia="Times New Roman" w:hAnsi="Palatino Linotype" w:cs="Calibri"/>
          <w:b/>
          <w:bCs/>
          <w:color w:val="000000"/>
          <w:sz w:val="24"/>
          <w:szCs w:val="24"/>
        </w:rPr>
        <w:t>Ailə qanunvericiliyinin və mülki qanunvericiliyin ailə münasibətlərinə analogiya üzrə tətbiqi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Ailə üzvləri arasında yaranan münasibətlər ailə qanunvericiliyi və ya tərəflər arasındakı sazişlə </w:t>
      </w:r>
      <w:proofErr w:type="spellStart"/>
      <w:r w:rsidRPr="003D4BB8">
        <w:rPr>
          <w:rFonts w:ascii="Palatino Linotype" w:eastAsia="Times New Roman" w:hAnsi="Palatino Linotype" w:cs="Calibri"/>
          <w:color w:val="000000"/>
          <w:sz w:val="24"/>
          <w:szCs w:val="24"/>
        </w:rPr>
        <w:t>tənzimlənmədikdə</w:t>
      </w:r>
      <w:proofErr w:type="spellEnd"/>
      <w:r w:rsidRPr="003D4BB8">
        <w:rPr>
          <w:rFonts w:ascii="Palatino Linotype" w:eastAsia="Times New Roman" w:hAnsi="Palatino Linotype" w:cs="Calibri"/>
          <w:color w:val="000000"/>
          <w:sz w:val="24"/>
          <w:szCs w:val="24"/>
        </w:rPr>
        <w:t xml:space="preserve"> və həmin münasibətləri bilavasitə tənzimləyən mülki hüquq normaları olmadıqda, ailə münasibətlərinin mahiyyətinə zidd olmayan və oxşar münasibətləri tənzimləyən ailə və (və ya) mülki hüquq normaları tətbiq olunur. Bu normalar olmadıqda isə ailə üzvlərinin hüquq və vəzifələri ailə qanunvericiliyinin və mülki qanunvericiliyin ümumi prinsiplərinə, eləcə də humanizm və ədalət prinsiplərinə uyğun olaraq müəyyən edilir.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Ailə hüquqlarının həyata keçirilməsi və müdafiəsi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 </w:t>
      </w:r>
      <w:r w:rsidRPr="003D4BB8">
        <w:rPr>
          <w:rFonts w:ascii="Palatino Linotype" w:eastAsia="Times New Roman" w:hAnsi="Palatino Linotype" w:cs="Calibri"/>
          <w:b/>
          <w:bCs/>
          <w:color w:val="000000"/>
          <w:sz w:val="24"/>
          <w:szCs w:val="24"/>
        </w:rPr>
        <w:t>Ailə hüquqlarının həyata keçirilməsi və ailə vəzifələrinin yerinə yetirilməsi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6.1. Vətəndaşlar ailə hüquqlarını, habelə həmin hüquqların müdafiəsini, bu məcəllədə başqa qayda nəzərdə tutulmayıbsa, müstəqil həyata keçirirlər.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6.2. Ailənin bir üzvü öz hüquqlarını həyata keçirərkən və vəzifələrini yerinə yetirərkən ailənin başqa üzvlərinin və digər vətəndaşların hüquqlarını, </w:t>
      </w:r>
      <w:proofErr w:type="spellStart"/>
      <w:r w:rsidRPr="003D4BB8">
        <w:rPr>
          <w:rFonts w:ascii="Palatino Linotype" w:eastAsia="Times New Roman" w:hAnsi="Palatino Linotype" w:cs="Calibri"/>
          <w:color w:val="000000"/>
          <w:sz w:val="24"/>
          <w:szCs w:val="24"/>
        </w:rPr>
        <w:t>azadlıqlarını</w:t>
      </w:r>
      <w:proofErr w:type="spellEnd"/>
      <w:r w:rsidRPr="003D4BB8">
        <w:rPr>
          <w:rFonts w:ascii="Palatino Linotype" w:eastAsia="Times New Roman" w:hAnsi="Palatino Linotype" w:cs="Calibri"/>
          <w:color w:val="000000"/>
          <w:sz w:val="24"/>
          <w:szCs w:val="24"/>
        </w:rPr>
        <w:t xml:space="preserve"> və qanuni mənafelərini </w:t>
      </w:r>
      <w:proofErr w:type="spellStart"/>
      <w:r w:rsidRPr="003D4BB8">
        <w:rPr>
          <w:rFonts w:ascii="Palatino Linotype" w:eastAsia="Times New Roman" w:hAnsi="Palatino Linotype" w:cs="Calibri"/>
          <w:color w:val="000000"/>
          <w:sz w:val="24"/>
          <w:szCs w:val="24"/>
        </w:rPr>
        <w:t>pozmamalıdır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 </w:t>
      </w:r>
      <w:r w:rsidRPr="003D4BB8">
        <w:rPr>
          <w:rFonts w:ascii="Palatino Linotype" w:eastAsia="Times New Roman" w:hAnsi="Palatino Linotype" w:cs="Calibri"/>
          <w:b/>
          <w:bCs/>
          <w:color w:val="000000"/>
          <w:sz w:val="24"/>
          <w:szCs w:val="24"/>
        </w:rPr>
        <w:t>Ailə hüquqlarının müdafiəsi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Ailə hüquqları məhkəmələr, bu məcəllədə nəzərdə tutulmuş hallarda müvafiq icra hakimiyyəti və digər dövlət orqanları tərəfindən qanunvericilikdə müəyyən olunmuş qayda müdafiə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 </w:t>
      </w:r>
      <w:r w:rsidRPr="003D4BB8">
        <w:rPr>
          <w:rFonts w:ascii="Palatino Linotype" w:eastAsia="Times New Roman" w:hAnsi="Palatino Linotype" w:cs="Calibri"/>
          <w:b/>
          <w:bCs/>
          <w:color w:val="000000"/>
          <w:sz w:val="24"/>
          <w:szCs w:val="24"/>
        </w:rPr>
        <w:t>Ailə münasibətlərinə iddia müddətinin tətbiqi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8.1. Pozulmuş hüquqların müdafiəsi üçün bu Məcəllədə müəyyən olunmuş müddətlər istisna olmaqla, ailə </w:t>
      </w:r>
      <w:proofErr w:type="spellStart"/>
      <w:r w:rsidRPr="003D4BB8">
        <w:rPr>
          <w:rFonts w:ascii="Palatino Linotype" w:eastAsia="Times New Roman" w:hAnsi="Palatino Linotype" w:cs="Calibri"/>
          <w:color w:val="000000"/>
          <w:sz w:val="24"/>
          <w:szCs w:val="24"/>
        </w:rPr>
        <w:t>münasibətlərindən</w:t>
      </w:r>
      <w:proofErr w:type="spellEnd"/>
      <w:r w:rsidRPr="003D4BB8">
        <w:rPr>
          <w:rFonts w:ascii="Palatino Linotype" w:eastAsia="Times New Roman" w:hAnsi="Palatino Linotype" w:cs="Calibri"/>
          <w:color w:val="000000"/>
          <w:sz w:val="24"/>
          <w:szCs w:val="24"/>
        </w:rPr>
        <w:t xml:space="preserve"> irəli gələn tələblərə iddia müddəti şamil olunmur.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8.2. İddia müddətini müəyyən edən normaların tətbiqi zamanı məhkəmə Azərbaycan Respublikasının Mülki Məcəlləsində nəzərdə tutulmuş qaydaları rəhbər tutur.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İkinci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Nikahın bağlanması və nikaha xitam verilməsi</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3-cü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Nikahın bağlanma qaydası və şərtləri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 </w:t>
      </w:r>
      <w:r w:rsidRPr="003D4BB8">
        <w:rPr>
          <w:rFonts w:ascii="Palatino Linotype" w:eastAsia="Times New Roman" w:hAnsi="Palatino Linotype" w:cs="Calibri"/>
          <w:b/>
          <w:bCs/>
          <w:color w:val="000000"/>
          <w:sz w:val="24"/>
          <w:szCs w:val="24"/>
        </w:rPr>
        <w:t>Nikahın bağlanma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9.1. Nikah müvafiq icra hakimiyyəti orqanı tərəfindən nikaha daxil olmaq istəyən şəxslərin, bu Məcəllənin 13.3-cü maddəsinə uyğun olaraq,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 əlavə edilməklə, bu barədə ərizə verdikləri gündən 1 ay sonra onların iştirakı ilə bağlanır.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9.2. </w:t>
      </w:r>
      <w:proofErr w:type="spellStart"/>
      <w:r w:rsidRPr="003D4BB8">
        <w:rPr>
          <w:rFonts w:ascii="Palatino Linotype" w:eastAsia="Times New Roman" w:hAnsi="Palatino Linotype" w:cs="Calibri"/>
          <w:color w:val="000000"/>
          <w:sz w:val="24"/>
          <w:szCs w:val="24"/>
        </w:rPr>
        <w:t>Üzürlü</w:t>
      </w:r>
      <w:proofErr w:type="spellEnd"/>
      <w:r w:rsidRPr="003D4BB8">
        <w:rPr>
          <w:rFonts w:ascii="Palatino Linotype" w:eastAsia="Times New Roman" w:hAnsi="Palatino Linotype" w:cs="Calibri"/>
          <w:color w:val="000000"/>
          <w:sz w:val="24"/>
          <w:szCs w:val="24"/>
        </w:rPr>
        <w:t xml:space="preserve"> səbəblər olduqda, nikahın bağlanma müddəti müvafiq icra hakimiyyəti orqanı tərəfindən azaldıla və ya 1 aydan çox olmayan müddətə uzadıla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9.3. Xüsusi hallarda (hamiləlik, uşağın doğulması və digər hallarda) nikah ərizə verilən gün bağlana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9.4. Ər-arvadın hüquq və vəzifələri müvafiq icra hakimiyyəti orqanı tərəfindən nikahın bağlanmasının dövlət qeydiyyatı günündən yaranır.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9.5. Müvafiq icra hakimiyyəti orqanı nikahın qeydiyyatından imtina etdikdə nikaha daxil olmaq istəyən şəxslər (onlardan biri) inzibati qaydada və (və ya) məhkəməyə şikayət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 </w:t>
      </w:r>
      <w:r w:rsidRPr="003D4BB8">
        <w:rPr>
          <w:rFonts w:ascii="Palatino Linotype" w:eastAsia="Times New Roman" w:hAnsi="Palatino Linotype" w:cs="Calibri"/>
          <w:b/>
          <w:bCs/>
          <w:color w:val="000000"/>
          <w:sz w:val="24"/>
          <w:szCs w:val="24"/>
        </w:rPr>
        <w:t>Nikahın yaşı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10.1. Azərbaycan Respublikasında nikah yaşı 18 yaş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10.2. </w:t>
      </w:r>
      <w:proofErr w:type="spellStart"/>
      <w:r w:rsidRPr="003D4BB8">
        <w:rPr>
          <w:rFonts w:ascii="Palatino Linotype" w:eastAsia="Times New Roman" w:hAnsi="Palatino Linotype" w:cs="Calibri"/>
          <w:color w:val="000000"/>
          <w:sz w:val="24"/>
          <w:szCs w:val="24"/>
        </w:rPr>
        <w:t>Üzürlü</w:t>
      </w:r>
      <w:proofErr w:type="spellEnd"/>
      <w:r w:rsidRPr="003D4BB8">
        <w:rPr>
          <w:rFonts w:ascii="Palatino Linotype" w:eastAsia="Times New Roman" w:hAnsi="Palatino Linotype" w:cs="Calibri"/>
          <w:color w:val="000000"/>
          <w:sz w:val="24"/>
          <w:szCs w:val="24"/>
        </w:rPr>
        <w:t xml:space="preserve"> səbəblər olduqda, nikaha daxil olmaq istəyən və nikah yaşına çatmamış şəxslərin yaşadıqları ərazinin müvafiq icra hakimiyyəti orqanı onların xahişi ilə nikah yaşının 1 ildən çox olmayaraq </w:t>
      </w:r>
      <w:proofErr w:type="spellStart"/>
      <w:r w:rsidRPr="003D4BB8">
        <w:rPr>
          <w:rFonts w:ascii="Palatino Linotype" w:eastAsia="Times New Roman" w:hAnsi="Palatino Linotype" w:cs="Calibri"/>
          <w:color w:val="000000"/>
          <w:sz w:val="24"/>
          <w:szCs w:val="24"/>
        </w:rPr>
        <w:t>azaldılmasına</w:t>
      </w:r>
      <w:proofErr w:type="spellEnd"/>
      <w:r w:rsidRPr="003D4BB8">
        <w:rPr>
          <w:rFonts w:ascii="Palatino Linotype" w:eastAsia="Times New Roman" w:hAnsi="Palatino Linotype" w:cs="Calibri"/>
          <w:color w:val="000000"/>
          <w:sz w:val="24"/>
          <w:szCs w:val="24"/>
        </w:rPr>
        <w:t xml:space="preserve"> icazə verə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 </w:t>
      </w:r>
      <w:r w:rsidRPr="003D4BB8">
        <w:rPr>
          <w:rFonts w:ascii="Palatino Linotype" w:eastAsia="Times New Roman" w:hAnsi="Palatino Linotype" w:cs="Calibri"/>
          <w:b/>
          <w:bCs/>
          <w:color w:val="000000"/>
          <w:sz w:val="24"/>
          <w:szCs w:val="24"/>
        </w:rPr>
        <w:t>Nikahın bağlanma şərtləri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11.1. Nikahın bağlanması üçün nikaha daxil olan şəxslərin yazılı razılığı, bu Məcəllənin 13.3-cü maddəsinə uyğun olaraq,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arayışın təqdim edilməsi və onların nikah yaşına çatmaları zəruridir.</w:t>
      </w:r>
      <w:r w:rsidRPr="003D4BB8">
        <w:rPr>
          <w:rFonts w:ascii="Palatino Linotype" w:eastAsia="Times New Roman" w:hAnsi="Palatino Linotype" w:cs="Calibri"/>
          <w:b/>
          <w:bCs/>
          <w:color w:val="0000FF"/>
          <w:sz w:val="24"/>
          <w:szCs w:val="24"/>
          <w:vertAlign w:val="superscript"/>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11.2. Bu Məcəllənin 12-ci maddəsində göstərilən hallarda nikah bağlana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Maddə 12. </w:t>
      </w:r>
      <w:r w:rsidRPr="003D4BB8">
        <w:rPr>
          <w:rFonts w:ascii="Palatino Linotype" w:eastAsia="Times New Roman" w:hAnsi="Palatino Linotype" w:cs="Calibri"/>
          <w:b/>
          <w:bCs/>
          <w:color w:val="000000"/>
          <w:sz w:val="24"/>
          <w:szCs w:val="24"/>
        </w:rPr>
        <w:t>Nikahın bağlanmasına mane olan hallar</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 Aşağıdakı şəxslər arasında nikahın bağlanmasına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12.0.1. yaxın qohumlar (valideynlər və uşaqlar, baba-nənə və nəvələr, doğma və ögey (ümumi ata və anası olan) qardaş və bacılar);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12.0.2. övladlığa götürənlər və övladlığa götürülənlər;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12.0.3. ikisindən biri və ya hər ikisi başqası ilə nikahda olan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12.0.3-1.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arayışı təqdim etməkdən imtina edən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12.0.4. ikisindən biri və ya hər ikisi ruhi xəstəlik və ya kəmağıllıq nəticəsində məhkəmə tərəfindən fəaliyyət qabiliyyəti olmayan hesab edilən şəxslər.</w:t>
      </w:r>
    </w:p>
    <w:p w:rsidR="003D4BB8" w:rsidRPr="003D4BB8" w:rsidRDefault="003D4BB8" w:rsidP="003D4BB8">
      <w:pPr>
        <w:spacing w:after="0" w:line="240" w:lineRule="auto"/>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330"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Maddə 13. Nikaha daxil olmaq istəyən şəxslərin tibbi müayinəsi</w:t>
      </w:r>
    </w:p>
    <w:p w:rsidR="003D4BB8" w:rsidRPr="003D4BB8" w:rsidRDefault="003D4BB8" w:rsidP="003D4BB8">
      <w:pPr>
        <w:spacing w:after="0" w:line="240" w:lineRule="auto"/>
        <w:ind w:firstLine="567"/>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13.1. Nikaha daxil olmaq istəyən şəxslər siyahısı müvafiq icra hakimiyyəti orqanı tərəfindən müəyyən edilən xəstəliklər üzrə tibbi müayinədən keçirlər.</w:t>
      </w:r>
    </w:p>
    <w:p w:rsidR="003D4BB8" w:rsidRPr="003D4BB8" w:rsidRDefault="003D4BB8" w:rsidP="003D4BB8">
      <w:pPr>
        <w:spacing w:after="0" w:line="240" w:lineRule="auto"/>
        <w:ind w:firstLine="567"/>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13.2. Nikaha daxil olmaq istəyən şəxslərin tibbi müayinəsi, habelə həmin şəxslərə tibbi-genetik, tibbi-psixoloji və ailənin </w:t>
      </w:r>
      <w:proofErr w:type="spellStart"/>
      <w:r w:rsidRPr="003D4BB8">
        <w:rPr>
          <w:rFonts w:ascii="Palatino Linotype" w:eastAsia="Times New Roman" w:hAnsi="Palatino Linotype" w:cs="Calibri"/>
          <w:color w:val="000000"/>
          <w:sz w:val="24"/>
          <w:szCs w:val="24"/>
        </w:rPr>
        <w:t>planlaşdırılması</w:t>
      </w:r>
      <w:proofErr w:type="spellEnd"/>
      <w:r w:rsidRPr="003D4BB8">
        <w:rPr>
          <w:rFonts w:ascii="Palatino Linotype" w:eastAsia="Times New Roman" w:hAnsi="Palatino Linotype" w:cs="Calibri"/>
          <w:color w:val="000000"/>
          <w:sz w:val="24"/>
          <w:szCs w:val="24"/>
        </w:rPr>
        <w:t xml:space="preserve"> məsələləri üzrə məsləhət verilməsi onların müraciəti ilə yaşayış yeri üzrə dövlət və (və ya) bələdiyyə tibb müəssisələrində pulsuz həyata keçirilir.</w:t>
      </w:r>
    </w:p>
    <w:p w:rsidR="003D4BB8" w:rsidRPr="003D4BB8" w:rsidRDefault="003D4BB8" w:rsidP="003D4BB8">
      <w:pPr>
        <w:spacing w:after="0" w:line="240" w:lineRule="auto"/>
        <w:ind w:firstLine="567"/>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13.3. Nikaha daxil olmaq istəyən şəxslərə onların tibbi müayinəsinin nəticələri ilə yanaşı,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 verilir. Nikaha daxil olmaq istəyən şəxslərin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 tibbi müayinədən keçmə faktını və bu Məcəllənin 13.2-ci maddəsinə uyğun olaraq, tibbi məsləhətin verildiyini təsdiq edir və həmin şəxslərin tibbi müayinəsinin nəticələrini əks etdirmir.</w:t>
      </w:r>
    </w:p>
    <w:p w:rsidR="003D4BB8" w:rsidRPr="003D4BB8" w:rsidRDefault="003D4BB8" w:rsidP="003D4BB8">
      <w:pPr>
        <w:spacing w:after="0" w:line="240" w:lineRule="auto"/>
        <w:ind w:firstLine="567"/>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13.4. Nikaha daxil olmaq istəyən şəxslərin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 onların müvafiq icra hakimiyyəti orqanına nikaha daxil olmaq barədə verdikləri ərizəyə əlavə olunur. Müvafiq icra hakimiyyəti orqanlarının vəzifəli şəxsləri nikaha daxil olmaq istəyən şəxslərdən onların tibbi müayinəsinin nəticələrini tələb edə bilməz.</w:t>
      </w:r>
    </w:p>
    <w:p w:rsidR="003D4BB8" w:rsidRPr="003D4BB8" w:rsidRDefault="003D4BB8" w:rsidP="003D4BB8">
      <w:pPr>
        <w:spacing w:after="0" w:line="240" w:lineRule="auto"/>
        <w:ind w:firstLine="567"/>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13.5. Nikaha daxil olmaq istəyən şəxslərin tibbi müayinədən keçmə qaydası və nikaha daxil olmaq istəyən şəxslərin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arayışın forması müvafiq icra hakimiyyəti orqanı tərəfindən təsdiq edilir.</w:t>
      </w:r>
    </w:p>
    <w:p w:rsidR="003D4BB8" w:rsidRPr="003D4BB8" w:rsidRDefault="003D4BB8" w:rsidP="003D4BB8">
      <w:pPr>
        <w:spacing w:after="0" w:line="240" w:lineRule="auto"/>
        <w:ind w:firstLine="567"/>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13.6. Nikaha daxil olmaq istəyən şəxslərin tibbi müayinəsinin nəticələri həkim sirridir.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13.7. Nikaha daxil olan şəxslərdən biri özündə dəri-zöhrəvi xəstəliyinin və insanın </w:t>
      </w:r>
      <w:proofErr w:type="spellStart"/>
      <w:r w:rsidRPr="003D4BB8">
        <w:rPr>
          <w:rFonts w:ascii="Palatino Linotype" w:eastAsia="Times New Roman" w:hAnsi="Palatino Linotype" w:cs="Calibri"/>
          <w:color w:val="000000"/>
          <w:sz w:val="24"/>
          <w:szCs w:val="24"/>
        </w:rPr>
        <w:t>immunçatışmazlığı</w:t>
      </w:r>
      <w:proofErr w:type="spellEnd"/>
      <w:r w:rsidRPr="003D4BB8">
        <w:rPr>
          <w:rFonts w:ascii="Palatino Linotype" w:eastAsia="Times New Roman" w:hAnsi="Palatino Linotype" w:cs="Calibri"/>
          <w:color w:val="000000"/>
          <w:sz w:val="24"/>
          <w:szCs w:val="24"/>
        </w:rPr>
        <w:t xml:space="preserve"> virusunun törətdiyi xəstəliyin olmasını o birindən gizlətdikdə, digər tərəf nikahın etibarsız sayılması tələbi ilə məhkəməyə müraciət edə bilər.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lang w:val="en-US"/>
        </w:rPr>
      </w:pPr>
      <w:r w:rsidRPr="003D4BB8">
        <w:rPr>
          <w:rFonts w:ascii="Palatino Linotype" w:eastAsia="Times New Roman" w:hAnsi="Palatino Linotype" w:cs="Calibri"/>
          <w:i/>
          <w:iCs/>
          <w:color w:val="000000"/>
          <w:sz w:val="24"/>
          <w:szCs w:val="24"/>
        </w:rPr>
        <w:t>4-cü fəsil</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Nikaha xitam verilməsi</w:t>
      </w:r>
    </w:p>
    <w:p w:rsidR="003D4BB8" w:rsidRPr="003D4BB8" w:rsidRDefault="003D4BB8" w:rsidP="003D4BB8">
      <w:pPr>
        <w:spacing w:after="0" w:line="240" w:lineRule="auto"/>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 </w:t>
      </w:r>
      <w:r w:rsidRPr="003D4BB8">
        <w:rPr>
          <w:rFonts w:ascii="Palatino Linotype" w:eastAsia="Times New Roman" w:hAnsi="Palatino Linotype" w:cs="Calibri"/>
          <w:b/>
          <w:bCs/>
          <w:color w:val="000000"/>
          <w:sz w:val="24"/>
          <w:szCs w:val="24"/>
        </w:rPr>
        <w:t>Nikaha xitam verilməsinin əsasları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14.1. Ər (arvad) öldükdə, yaxud məhkəmə qaydasında ölmüş elan edildikdə nikaha xitam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14.2. Ərin (arvadın) və ya onların hər ikisinin ərizəsi əsasında, eləcə də məhkəmə qaydasında fəaliyyət qabiliyyəti olmayan hesab edilən ərin (arvadın) qəyyumunun ərizəsi əsasında nikaha xitam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 </w:t>
      </w:r>
      <w:r w:rsidRPr="003D4BB8">
        <w:rPr>
          <w:rFonts w:ascii="Palatino Linotype" w:eastAsia="Times New Roman" w:hAnsi="Palatino Linotype" w:cs="Calibri"/>
          <w:b/>
          <w:bCs/>
          <w:color w:val="000000"/>
          <w:sz w:val="24"/>
          <w:szCs w:val="24"/>
        </w:rPr>
        <w:t xml:space="preserve">Ərin nikahın </w:t>
      </w:r>
      <w:proofErr w:type="spellStart"/>
      <w:r w:rsidRPr="003D4BB8">
        <w:rPr>
          <w:rFonts w:ascii="Palatino Linotype" w:eastAsia="Times New Roman" w:hAnsi="Palatino Linotype" w:cs="Calibri"/>
          <w:b/>
          <w:bCs/>
          <w:color w:val="000000"/>
          <w:sz w:val="24"/>
          <w:szCs w:val="24"/>
        </w:rPr>
        <w:t>pozulmasını</w:t>
      </w:r>
      <w:proofErr w:type="spellEnd"/>
      <w:r w:rsidRPr="003D4BB8">
        <w:rPr>
          <w:rFonts w:ascii="Palatino Linotype" w:eastAsia="Times New Roman" w:hAnsi="Palatino Linotype" w:cs="Calibri"/>
          <w:b/>
          <w:bCs/>
          <w:color w:val="000000"/>
          <w:sz w:val="24"/>
          <w:szCs w:val="24"/>
        </w:rPr>
        <w:t xml:space="preserve"> tələb etmək hüququnun məhdudlaşdırılması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Arvadın hamiləliyi dövründə və ya uşağın </w:t>
      </w:r>
      <w:proofErr w:type="spellStart"/>
      <w:r w:rsidRPr="003D4BB8">
        <w:rPr>
          <w:rFonts w:ascii="Palatino Linotype" w:eastAsia="Times New Roman" w:hAnsi="Palatino Linotype" w:cs="Calibri"/>
          <w:color w:val="000000"/>
          <w:sz w:val="24"/>
          <w:szCs w:val="24"/>
        </w:rPr>
        <w:t>doğulmasından</w:t>
      </w:r>
      <w:proofErr w:type="spellEnd"/>
      <w:r w:rsidRPr="003D4BB8">
        <w:rPr>
          <w:rFonts w:ascii="Palatino Linotype" w:eastAsia="Times New Roman" w:hAnsi="Palatino Linotype" w:cs="Calibri"/>
          <w:color w:val="000000"/>
          <w:sz w:val="24"/>
          <w:szCs w:val="24"/>
        </w:rPr>
        <w:t xml:space="preserve"> sonra 1 il müddətində arvadın razılığı olmadan ər nikaha xitam verilməsi barədə iddia qaldıra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 </w:t>
      </w:r>
      <w:r w:rsidRPr="003D4BB8">
        <w:rPr>
          <w:rFonts w:ascii="Palatino Linotype" w:eastAsia="Times New Roman" w:hAnsi="Palatino Linotype" w:cs="Calibri"/>
          <w:b/>
          <w:bCs/>
          <w:color w:val="000000"/>
          <w:sz w:val="24"/>
          <w:szCs w:val="24"/>
        </w:rPr>
        <w:t>Nikaha xitam verilməsi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Nikaha xitam verilməsi müvafiq icra hakimiyyəti orqanı, bu Məcəllənin 19—21-ci maddələrində nəzərdə tutulmuş hallarda isə məhkəmə tərəfindən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 </w:t>
      </w:r>
      <w:r w:rsidRPr="003D4BB8">
        <w:rPr>
          <w:rFonts w:ascii="Palatino Linotype" w:eastAsia="Times New Roman" w:hAnsi="Palatino Linotype" w:cs="Calibri"/>
          <w:b/>
          <w:bCs/>
          <w:color w:val="000000"/>
          <w:sz w:val="24"/>
          <w:szCs w:val="24"/>
        </w:rPr>
        <w:t>Müvafiq icra hakimiyyəti orqanında nikaha xitam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17.1. Ər-arvadın yetkinlik yaşına çatmayan ümumi uşaqları olmadıqda, nikaha onların razılığı əsasında müvafiq icra hakimiyyəti orqanında xitam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17.2. Yetkinlik yaşına çatmayan ümumi uşaqlarının olmasından asılı olmayaraq ərin (arvadın) ərizəsi əsasında nikaha xitam verilməsi aşağıdakı hallarda müvafiq icra hakimiyyəti orqanında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17.2.1. ər (arvad) məhkəmə qaydasında itkin düşmüş hesab edildikdə;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17.2.2. ər (arvad) məhkəmə qaydasında fəaliyyət qabiliyyəti olmayan hesab edildikdə;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17.2.3. ər (arvad) cinayət törətməyə görə ən azı 3 il müddətinə azadlıqdan məhrum olunduqda.</w:t>
      </w:r>
      <w:r w:rsidRPr="003D4BB8">
        <w:rPr>
          <w:rFonts w:ascii="Palatino Linotype" w:eastAsia="Times New Roman" w:hAnsi="Palatino Linotype" w:cs="Calibri"/>
          <w:b/>
          <w:bCs/>
          <w:color w:val="0000FF"/>
          <w:sz w:val="20"/>
          <w:szCs w:val="20"/>
          <w:vertAlign w:val="superscript"/>
        </w:rPr>
        <w:t> </w:t>
      </w:r>
      <w:bookmarkStart w:id="1" w:name="_ednref9"/>
      <w:r w:rsidRPr="003D4BB8">
        <w:rPr>
          <w:rFonts w:ascii="Palatino Linotype" w:eastAsia="Times New Roman" w:hAnsi="Palatino Linotype" w:cs="Calibri"/>
          <w:b/>
          <w:bCs/>
          <w:color w:val="800080"/>
          <w:sz w:val="20"/>
          <w:szCs w:val="20"/>
          <w:vertAlign w:val="superscript"/>
        </w:rPr>
        <w:t>KMQ1</w:t>
      </w:r>
      <w:bookmarkEnd w:id="1"/>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17.3. ləğv edilmişdir.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17.4. Nikahın </w:t>
      </w:r>
      <w:proofErr w:type="spellStart"/>
      <w:r w:rsidRPr="003D4BB8">
        <w:rPr>
          <w:rFonts w:ascii="Palatino Linotype" w:eastAsia="Times New Roman" w:hAnsi="Palatino Linotype" w:cs="Calibri"/>
          <w:color w:val="000000"/>
          <w:sz w:val="24"/>
          <w:szCs w:val="24"/>
        </w:rPr>
        <w:t>pozulmasının</w:t>
      </w:r>
      <w:proofErr w:type="spellEnd"/>
      <w:r w:rsidRPr="003D4BB8">
        <w:rPr>
          <w:rFonts w:ascii="Palatino Linotype" w:eastAsia="Times New Roman" w:hAnsi="Palatino Linotype" w:cs="Calibri"/>
          <w:color w:val="000000"/>
          <w:sz w:val="24"/>
          <w:szCs w:val="24"/>
        </w:rPr>
        <w:t xml:space="preserve"> dövlət qeydiyyatı qanunvericilikdə müəyyən olunmuş qaydada müvafiq icra hakimiyyəti orqanı tərəfindən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 </w:t>
      </w:r>
      <w:r w:rsidRPr="003D4BB8">
        <w:rPr>
          <w:rFonts w:ascii="Palatino Linotype" w:eastAsia="Times New Roman" w:hAnsi="Palatino Linotype" w:cs="Calibri"/>
          <w:b/>
          <w:bCs/>
          <w:color w:val="000000"/>
          <w:sz w:val="24"/>
          <w:szCs w:val="24"/>
        </w:rPr>
        <w:t>Müvafiq icra hakimiyyəti orqanında nikahın pozulması zamanı ər-arvad arasında yaranan mübahisələrə baxılması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Ər-arvadın birgə mülkiyyətinin bölünməsi, ehtiyacı olan və əmək qabiliyyəti olmayan ərin (arvadın) saxlanması üçün vəsait ödənilməsi haqqında, eləcə də tərəflərdən biri məhkəmədə fəaliyyət qabiliyyəti olmayan hesab edildikdə və ya ən azı 3 il müddətinə azadlıqdan məhrum edildikdə, habelə tərəflər arasında uşaqlar barədə yaranan mübahisələrə müvafiq icra hakimiyyəti orqanında nikahın </w:t>
      </w:r>
      <w:proofErr w:type="spellStart"/>
      <w:r w:rsidRPr="003D4BB8">
        <w:rPr>
          <w:rFonts w:ascii="Palatino Linotype" w:eastAsia="Times New Roman" w:hAnsi="Palatino Linotype" w:cs="Calibri"/>
          <w:color w:val="000000"/>
          <w:sz w:val="24"/>
          <w:szCs w:val="24"/>
        </w:rPr>
        <w:t>pozulmasından</w:t>
      </w:r>
      <w:proofErr w:type="spellEnd"/>
      <w:r w:rsidRPr="003D4BB8">
        <w:rPr>
          <w:rFonts w:ascii="Palatino Linotype" w:eastAsia="Times New Roman" w:hAnsi="Palatino Linotype" w:cs="Calibri"/>
          <w:color w:val="000000"/>
          <w:sz w:val="24"/>
          <w:szCs w:val="24"/>
        </w:rPr>
        <w:t xml:space="preserve"> asılı olmayaraq məhkəmə qaydasında baxılır.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 </w:t>
      </w:r>
      <w:r w:rsidRPr="003D4BB8">
        <w:rPr>
          <w:rFonts w:ascii="Palatino Linotype" w:eastAsia="Times New Roman" w:hAnsi="Palatino Linotype" w:cs="Calibri"/>
          <w:b/>
          <w:bCs/>
          <w:color w:val="000000"/>
          <w:sz w:val="24"/>
          <w:szCs w:val="24"/>
        </w:rPr>
        <w:t>Nikahın məhkəmə qaydasında pozulması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19.1. Bu məcəllənin 17.2-ci maddəsində nəzərdə tutulmuş hallar istisna olmaqla ər-arvadın yetkinlik yaşına çatmayan ümumi uşaqları olduqda və ya ər (arvad) nikahın pozulmasına razı olmadıqda nikah məhkəmə qaydasında pozulur.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19.2. Ər-arvadın razılığı olduqda, lakin onlardan biri müvafiq icra hakimiyyəti orqanında nikahın </w:t>
      </w:r>
      <w:proofErr w:type="spellStart"/>
      <w:r w:rsidRPr="003D4BB8">
        <w:rPr>
          <w:rFonts w:ascii="Palatino Linotype" w:eastAsia="Times New Roman" w:hAnsi="Palatino Linotype" w:cs="Calibri"/>
          <w:color w:val="000000"/>
          <w:sz w:val="24"/>
          <w:szCs w:val="24"/>
        </w:rPr>
        <w:t>pozulmasından</w:t>
      </w:r>
      <w:proofErr w:type="spellEnd"/>
      <w:r w:rsidRPr="003D4BB8">
        <w:rPr>
          <w:rFonts w:ascii="Palatino Linotype" w:eastAsia="Times New Roman" w:hAnsi="Palatino Linotype" w:cs="Calibri"/>
          <w:color w:val="000000"/>
          <w:sz w:val="24"/>
          <w:szCs w:val="24"/>
        </w:rPr>
        <w:t xml:space="preserve"> yayındıqda (ərizə verməkdən imtina etdikdə, nikahın </w:t>
      </w:r>
      <w:proofErr w:type="spellStart"/>
      <w:r w:rsidRPr="003D4BB8">
        <w:rPr>
          <w:rFonts w:ascii="Palatino Linotype" w:eastAsia="Times New Roman" w:hAnsi="Palatino Linotype" w:cs="Calibri"/>
          <w:color w:val="000000"/>
          <w:sz w:val="24"/>
          <w:szCs w:val="24"/>
        </w:rPr>
        <w:t>pozulmasının</w:t>
      </w:r>
      <w:proofErr w:type="spellEnd"/>
      <w:r w:rsidRPr="003D4BB8">
        <w:rPr>
          <w:rFonts w:ascii="Palatino Linotype" w:eastAsia="Times New Roman" w:hAnsi="Palatino Linotype" w:cs="Calibri"/>
          <w:color w:val="000000"/>
          <w:sz w:val="24"/>
          <w:szCs w:val="24"/>
        </w:rPr>
        <w:t xml:space="preserve"> dövlət qeydiyyatı üçün gəlmədikdə və s.) nikahın pozulması məhkəmə qaydasında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20. </w:t>
      </w:r>
      <w:r w:rsidRPr="003D4BB8">
        <w:rPr>
          <w:rFonts w:ascii="Palatino Linotype" w:eastAsia="Times New Roman" w:hAnsi="Palatino Linotype" w:cs="Calibri"/>
          <w:b/>
          <w:bCs/>
          <w:color w:val="000000"/>
          <w:sz w:val="24"/>
          <w:szCs w:val="24"/>
        </w:rPr>
        <w:t>Ər (arvadın) razılığı olmadıqda nikahın məhkəmə qaydasında pozulması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20.1. Ər-arvadın birgə yaşamasının və ailənin </w:t>
      </w:r>
      <w:proofErr w:type="spellStart"/>
      <w:r w:rsidRPr="003D4BB8">
        <w:rPr>
          <w:rFonts w:ascii="Palatino Linotype" w:eastAsia="Times New Roman" w:hAnsi="Palatino Linotype" w:cs="Calibri"/>
          <w:color w:val="000000"/>
          <w:sz w:val="24"/>
          <w:szCs w:val="24"/>
        </w:rPr>
        <w:t>saxlanmasının</w:t>
      </w:r>
      <w:proofErr w:type="spellEnd"/>
      <w:r w:rsidRPr="003D4BB8">
        <w:rPr>
          <w:rFonts w:ascii="Palatino Linotype" w:eastAsia="Times New Roman" w:hAnsi="Palatino Linotype" w:cs="Calibri"/>
          <w:color w:val="000000"/>
          <w:sz w:val="24"/>
          <w:szCs w:val="24"/>
        </w:rPr>
        <w:t xml:space="preserve"> qeyri-mümkünlüyü məhkəmə tərəfindən müəyyən edildikdə, nikah məhkəmə qaydasında pozulur.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20.2. Tərəflərdən birinin nikahın pozulması haqqında razılığı olmadıqda, məhkəmə ər-arvadın barışması üçün 3 ay müddət müəyyən etməklə işi təxirə sala bilər. Barışıq olmadıqda və ya onlar (onlardan biri) nikahın </w:t>
      </w:r>
      <w:proofErr w:type="spellStart"/>
      <w:r w:rsidRPr="003D4BB8">
        <w:rPr>
          <w:rFonts w:ascii="Palatino Linotype" w:eastAsia="Times New Roman" w:hAnsi="Palatino Linotype" w:cs="Calibri"/>
          <w:color w:val="000000"/>
          <w:sz w:val="24"/>
          <w:szCs w:val="24"/>
        </w:rPr>
        <w:t>pozulmasında</w:t>
      </w:r>
      <w:proofErr w:type="spellEnd"/>
      <w:r w:rsidRPr="003D4BB8">
        <w:rPr>
          <w:rFonts w:ascii="Palatino Linotype" w:eastAsia="Times New Roman" w:hAnsi="Palatino Linotype" w:cs="Calibri"/>
          <w:color w:val="000000"/>
          <w:sz w:val="24"/>
          <w:szCs w:val="24"/>
        </w:rPr>
        <w:t xml:space="preserve"> təkid etdikdə nikah pozulur.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21. </w:t>
      </w:r>
      <w:r w:rsidRPr="003D4BB8">
        <w:rPr>
          <w:rFonts w:ascii="Palatino Linotype" w:eastAsia="Times New Roman" w:hAnsi="Palatino Linotype" w:cs="Calibri"/>
          <w:b/>
          <w:bCs/>
          <w:color w:val="000000"/>
          <w:sz w:val="24"/>
          <w:szCs w:val="24"/>
        </w:rPr>
        <w:t>Ər-arvadın qarşılıqlı razılığı olduqda nikahın məhkəmə qaydasında pozulması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21.1. Yetkinlik yaşına çatmayan ümumi uşaqları olan ər-arvadın nikahın pozulmasına qarşılıqlı razılığı olduqda, eləcə də bu Məcəllənin 19.2-ci maddəsində göstərilən hallarda nikah onun pozulma səbəbləri məhkəmə qaydasında araşdırılmadan pozulur.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21.2. Ər-arvad bu Məcəllənin 22.1-ci maddəsinə uyğun olaraq uşaqları barədə sazişi baxılmaq üçün məhkəməyə təqdim etmək hüququna malikdirlər. Bu saziş olmadıqda və ya həmin saziş uşaqların maraqlarını pozduqda məhkəmə bu Məcəllənin 22.2-ci maddəsində nəzərdə tutulan qaydada onların mənafeyinin müdafiəsi üçün tədbirlər görür.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21.3. Nikahın məhkəmə qaydasında pozulması ər-arvadın bu barədə ərizə verdikləri gündən 1 aydan tez olmayaraq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22. </w:t>
      </w:r>
      <w:r w:rsidRPr="003D4BB8">
        <w:rPr>
          <w:rFonts w:ascii="Palatino Linotype" w:eastAsia="Times New Roman" w:hAnsi="Palatino Linotype" w:cs="Calibri"/>
          <w:b/>
          <w:bCs/>
          <w:color w:val="000000"/>
          <w:sz w:val="24"/>
          <w:szCs w:val="24"/>
        </w:rPr>
        <w:t>Nikahın pozulması haqqında qətnamə qəbul etdikdə məhkəmənin həll etdiyi məsələlər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22.1. Nikah məhkəmə qaydasında pozularkən, ər-arvad məhkəməyə yetkinlik yaşına çatmayan uşaqlarının kiminlə qaldığını, uşaqların və (və ya) ehtiyacı olan və əmək qabiliyyəti olmayan ərin (arvadın) saxlanması üçün vəsaitin ödənilmə qaydasını, bu vəsaitin miqdarını və ər-arvadın ümumi birgə mülkiyyətinin </w:t>
      </w:r>
      <w:proofErr w:type="spellStart"/>
      <w:r w:rsidRPr="003D4BB8">
        <w:rPr>
          <w:rFonts w:ascii="Palatino Linotype" w:eastAsia="Times New Roman" w:hAnsi="Palatino Linotype" w:cs="Calibri"/>
          <w:color w:val="000000"/>
          <w:sz w:val="24"/>
          <w:szCs w:val="24"/>
        </w:rPr>
        <w:t>bölünməsini</w:t>
      </w:r>
      <w:proofErr w:type="spellEnd"/>
      <w:r w:rsidRPr="003D4BB8">
        <w:rPr>
          <w:rFonts w:ascii="Palatino Linotype" w:eastAsia="Times New Roman" w:hAnsi="Palatino Linotype" w:cs="Calibri"/>
          <w:color w:val="000000"/>
          <w:sz w:val="24"/>
          <w:szCs w:val="24"/>
        </w:rPr>
        <w:t xml:space="preserve"> müəyyən edən saziş təqdim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22.2. Bu Məcəllənin 22.1-ci maddəsində göstərilən məsələlər üzrə ər-arvad arasında saziş olmadıqda, eləcə də bu saziş uşaqların və ya tərəflərdən birinin marağını pozduqda, məhkəmə: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22.2.1. boşanmadan sonra yetkinlik yaşına çatmayan uşaqların valideynlərindən hansının yanında qaldığını müəyyən etməli;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22.2.2. uşaqlar üçün alimentin hansı valideyndən və hansı miqdarda tutulduğunu müəyyən etməli;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22.2.3. ər-arvadın (onlardan birinin) tələbi ilə onların birgə mülkiyyətində olan əmlakın bölgüsünü aparmalı;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22.2.4. ərindən (arvadından) saxlanması üçün vəsait almaq hüququna malik olan arvadın (ərin) tələbi ilə ərdən (arvaddan) tutulmalı olan vəsaitin miqdarını müəyyən etməlidir.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22.3. Əmlak bölgüsü üçüncü şəxsin mənafeyinə toxunduqda, məhkəmə əmlak bölgüsü haqqında tələbi ayrıca icraata ayıra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23. </w:t>
      </w:r>
      <w:r w:rsidRPr="003D4BB8">
        <w:rPr>
          <w:rFonts w:ascii="Palatino Linotype" w:eastAsia="Times New Roman" w:hAnsi="Palatino Linotype" w:cs="Calibri"/>
          <w:b/>
          <w:bCs/>
          <w:color w:val="000000"/>
          <w:sz w:val="24"/>
          <w:szCs w:val="24"/>
        </w:rPr>
        <w:t>Nikahın pozulması zamanı nikaha xitam verilməsi vaxtı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23.1. Nikah müvafiq icra hakimiyyəti orqanında pozulduqda pozulmanın dövlət qeydiyyatına alındığı gündən, məhkəmə qaydasında pozulduqda isə bu barədə məhkəmənin qətnaməsinin qanuni qüvvəyə mindiyi gündən nikaha xitam verilmiş sayılır.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23.2. Nikahın məhkəmə qaydasında pozulması vətəndaşlıq vəziyyəti aktlarının dövlət qeydiyyatı üçün müəyyən olunmuş qaydada dövlət qeydiyyatına alınır.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23.3. Nikahın pozulması barədə məhkəmənin qətnaməsi qanuni qüvvəyə mindiyi gündən 3 gün müddətində məhkəmə bu qətnamədən çıxarışı müvafiq icra hakimiyyəti orqanına göndərməyə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23.4. Ər (arvad) nikahın pozulması haqqında şəhadətnaməni alana qədər yenidən nikaha daxil ola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24. </w:t>
      </w:r>
      <w:r w:rsidRPr="003D4BB8">
        <w:rPr>
          <w:rFonts w:ascii="Palatino Linotype" w:eastAsia="Times New Roman" w:hAnsi="Palatino Linotype" w:cs="Calibri"/>
          <w:b/>
          <w:bCs/>
          <w:color w:val="000000"/>
          <w:sz w:val="24"/>
          <w:szCs w:val="24"/>
        </w:rPr>
        <w:t>Ölmüş elan edilən və ya itkin düşmüş hesab edilən ər (arvad) gəlib çıxdıqda nikahın bərpası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24.1. Ölmüş elan edilən və ya itkin düşmüş hesab edilən ər (arvad) gəlib çıxdıqda məhkəmənin müvafiq qətnamələri ləğv olunmaqla, nikah müvafiq icra hakimiyyəti orqanında onların birgə ərizəsinə əsasən bərpa oluna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24.2. Tərəflərdən biri yeni nikaha daxil olubsa, nikah bərpa oluna bilməz.</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5-ci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Nikahın etibarsızlığı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25. </w:t>
      </w:r>
      <w:r w:rsidRPr="003D4BB8">
        <w:rPr>
          <w:rFonts w:ascii="Palatino Linotype" w:eastAsia="Times New Roman" w:hAnsi="Palatino Linotype" w:cs="Calibri"/>
          <w:b/>
          <w:bCs/>
          <w:color w:val="000000"/>
          <w:sz w:val="24"/>
          <w:szCs w:val="24"/>
        </w:rPr>
        <w:t>Nikahın etibarsız sayılması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25.1. Bu məcəllənin 10—12-ci maddələrində və 13.7-ci maddəsində nəzərdə tutulmuş şərtlər pozulduqda, eləcə də tərəflərdən birinin və ya hər ikisinin ailə qurmaq niyyəti olmadıqda bağlanan nikah (saxta nikah) etibarsız sayılır.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25.2. Nikah məhkəmə qaydasında etibarsız sayılır.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25.3. Məhkəmə nikahın etibarsız sayılması barədə qanuni qüvvəyə minmiş qətnamədən çıxarışı 3 gün müddətində nikahın bağlandığı müvafiq icra hakimiyyəti orqanına göndərməyə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25.4. Etibarsız hesab edilmiş nikah onun bağlandığı gündən etibarsız sayılır.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26. </w:t>
      </w:r>
      <w:r w:rsidRPr="003D4BB8">
        <w:rPr>
          <w:rFonts w:ascii="Palatino Linotype" w:eastAsia="Times New Roman" w:hAnsi="Palatino Linotype" w:cs="Calibri"/>
          <w:b/>
          <w:bCs/>
          <w:color w:val="000000"/>
          <w:sz w:val="24"/>
          <w:szCs w:val="24"/>
        </w:rPr>
        <w:t xml:space="preserve">Nikahın etibarsız </w:t>
      </w:r>
      <w:proofErr w:type="spellStart"/>
      <w:r w:rsidRPr="003D4BB8">
        <w:rPr>
          <w:rFonts w:ascii="Palatino Linotype" w:eastAsia="Times New Roman" w:hAnsi="Palatino Linotype" w:cs="Calibri"/>
          <w:b/>
          <w:bCs/>
          <w:color w:val="000000"/>
          <w:sz w:val="24"/>
          <w:szCs w:val="24"/>
        </w:rPr>
        <w:t>sayılmasını</w:t>
      </w:r>
      <w:proofErr w:type="spellEnd"/>
      <w:r w:rsidRPr="003D4BB8">
        <w:rPr>
          <w:rFonts w:ascii="Palatino Linotype" w:eastAsia="Times New Roman" w:hAnsi="Palatino Linotype" w:cs="Calibri"/>
          <w:b/>
          <w:bCs/>
          <w:color w:val="000000"/>
          <w:sz w:val="24"/>
          <w:szCs w:val="24"/>
        </w:rPr>
        <w:t xml:space="preserve"> tələb etmək hüququ olan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26.1. Aşağıdakı şəxslər nikahın etibarsız </w:t>
      </w:r>
      <w:proofErr w:type="spellStart"/>
      <w:r w:rsidRPr="003D4BB8">
        <w:rPr>
          <w:rFonts w:ascii="Palatino Linotype" w:eastAsia="Times New Roman" w:hAnsi="Palatino Linotype" w:cs="Calibri"/>
          <w:color w:val="000000"/>
          <w:sz w:val="24"/>
          <w:szCs w:val="24"/>
        </w:rPr>
        <w:t>sayılmasını</w:t>
      </w:r>
      <w:proofErr w:type="spellEnd"/>
      <w:r w:rsidRPr="003D4BB8">
        <w:rPr>
          <w:rFonts w:ascii="Palatino Linotype" w:eastAsia="Times New Roman" w:hAnsi="Palatino Linotype" w:cs="Calibri"/>
          <w:color w:val="000000"/>
          <w:sz w:val="24"/>
          <w:szCs w:val="24"/>
        </w:rPr>
        <w:t xml:space="preserve"> tələb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26.1.1. nikah yaşına çatmayan şəxslə və nikah yaşına çatana qədər nikaha daxil olmaq üçün bu Məcəllənin 10.2-ci maddəsində nəzərdə tutulmuş icazə olmadıqda nikah bağlanarsa — yetkinlik yaşına çatmayan ər (arvad), onun valideynləri (onları əvəz edən şəxslər) və ya müvafiq icra hakimiyyəti orqanı;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26.1.2. nikah bu Məcəllənin 26.1.1-ci maddəsində nəzərdə tutulduğu eyni hallarda bağlanarsa və nikahda olan ər (arvad) yetkinlik yaşına çatarsa — yalnız həmin 18 yaşlı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26.1.3. nikah tərəflərdən birinin könüllü razılığı olmadan, yəni məcburiyyət, aldatma, yanılma nəticəsində və ya nikaha daxil olan şəxs nikahın bağlanmasının dövlət qeydiyyatı anında öz hərəkətlərinin mahiyyətini anlamaq və onları idarə etmək iqtidarında olmadıqda bağlanarsa — nikah bağlanarkən hüquqları pozulmuş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26.1.4. nikahın bağlanmasına mane olan hallar barədə məlumatı olmayan ər (arvad), məhkəmə qaydasında fəaliyyət qabiliyyəti olmayan hesab edilən ərin (arvadın) isə qəyyumu;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26.1.5. pozulmamış əvvəlki nikah üzrə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26.1.6. bu Məcəllənin 26.1.4-cü — 26.1.5-ci maddələrində göstərilmiş şəxslər istisna olmaqla, bu Məcəllənin 12-ci maddəsinin tələbləri pozulmaqla bağlanmış nikah nəticəsində hüquqları pozulmuş digər şəxslər, eləcə də müvafiq icra hakimiyyəti orqanı;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26.1.7. saxta nikah bağlandığı halda nikahın saxta olmasını bilməyən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26.1.8. bu Məcəllənin 13.7-ci maddəsində göstərilən hallar olduqda, hüquqları pozulmuş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26.2. Nikah yaşına çatmayan, eləcə də məhkəmə qaydasında fəaliyyət qabiliyyəti olmayan hesab edilən şəxslərlə bağlanan nikahın etibarsız sayılması barədə işə baxılarkən müvafiq icra hakimiyyəti orqanı işdə iştirak etməyə cəlb olunmalıdır.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27. </w:t>
      </w:r>
      <w:r w:rsidRPr="003D4BB8">
        <w:rPr>
          <w:rFonts w:ascii="Palatino Linotype" w:eastAsia="Times New Roman" w:hAnsi="Palatino Linotype" w:cs="Calibri"/>
          <w:b/>
          <w:bCs/>
          <w:color w:val="000000"/>
          <w:sz w:val="24"/>
          <w:szCs w:val="24"/>
        </w:rPr>
        <w:t xml:space="preserve">Nikahın etibarsız </w:t>
      </w:r>
      <w:proofErr w:type="spellStart"/>
      <w:r w:rsidRPr="003D4BB8">
        <w:rPr>
          <w:rFonts w:ascii="Palatino Linotype" w:eastAsia="Times New Roman" w:hAnsi="Palatino Linotype" w:cs="Calibri"/>
          <w:b/>
          <w:bCs/>
          <w:color w:val="000000"/>
          <w:sz w:val="24"/>
          <w:szCs w:val="24"/>
        </w:rPr>
        <w:t>sayılmasını</w:t>
      </w:r>
      <w:proofErr w:type="spellEnd"/>
      <w:r w:rsidRPr="003D4BB8">
        <w:rPr>
          <w:rFonts w:ascii="Palatino Linotype" w:eastAsia="Times New Roman" w:hAnsi="Palatino Linotype" w:cs="Calibri"/>
          <w:b/>
          <w:bCs/>
          <w:color w:val="000000"/>
          <w:sz w:val="24"/>
          <w:szCs w:val="24"/>
        </w:rPr>
        <w:t xml:space="preserve"> aradan qaldıran hallar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27.1. Nikahın etibarsız sayılması barədə işə </w:t>
      </w:r>
      <w:proofErr w:type="spellStart"/>
      <w:r w:rsidRPr="003D4BB8">
        <w:rPr>
          <w:rFonts w:ascii="Palatino Linotype" w:eastAsia="Times New Roman" w:hAnsi="Palatino Linotype" w:cs="Calibri"/>
          <w:color w:val="000000"/>
          <w:sz w:val="24"/>
          <w:szCs w:val="24"/>
        </w:rPr>
        <w:t>baxılanadək</w:t>
      </w:r>
      <w:proofErr w:type="spellEnd"/>
      <w:r w:rsidRPr="003D4BB8">
        <w:rPr>
          <w:rFonts w:ascii="Palatino Linotype" w:eastAsia="Times New Roman" w:hAnsi="Palatino Linotype" w:cs="Calibri"/>
          <w:color w:val="000000"/>
          <w:sz w:val="24"/>
          <w:szCs w:val="24"/>
        </w:rPr>
        <w:t xml:space="preserve"> nikahın bağlanmasına qanuna görə mane olan hallar aradan qalxdıqda, məhkəmə həmin halların aradan qalxdığı vaxtdan nikahı etibarlı hesab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27.2. Yetkinlik yaşına çatmayan ərin (arvadın) mənafeyi tələb etdikdə, eləcə də nikahın etibarsız sayılması barədə onun razılığı olmadıqda, nikah yaşına çatmayan şəxslə bağlanmış nikahın etibarsız sayılması barədə iddianı məhkəmə rədd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27.3. Saxta nikaha daxil olmuş şəxslər məhkəmədə işə baxılana qədər faktiki olaraq ailə qurublarsa, məhkəmə nikahı saxta hesab edə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27.4. Ər-arvad arasında nikah bağlanması üçün qanunla qadağan olunmuş qohumluq halları və ya nikah bağlanarkən onlardan birinin başqa şəxslə pozulmamış nikahda olduğu hallar istisna olmaqla, əvvəllər pozulmuş nikah sonradan etibarsız sayıla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28. </w:t>
      </w:r>
      <w:r w:rsidRPr="003D4BB8">
        <w:rPr>
          <w:rFonts w:ascii="Palatino Linotype" w:eastAsia="Times New Roman" w:hAnsi="Palatino Linotype" w:cs="Calibri"/>
          <w:b/>
          <w:bCs/>
          <w:color w:val="000000"/>
          <w:sz w:val="24"/>
          <w:szCs w:val="24"/>
        </w:rPr>
        <w:t xml:space="preserve">Nikahın etibarsız </w:t>
      </w:r>
      <w:proofErr w:type="spellStart"/>
      <w:r w:rsidRPr="003D4BB8">
        <w:rPr>
          <w:rFonts w:ascii="Palatino Linotype" w:eastAsia="Times New Roman" w:hAnsi="Palatino Linotype" w:cs="Calibri"/>
          <w:b/>
          <w:bCs/>
          <w:color w:val="000000"/>
          <w:sz w:val="24"/>
          <w:szCs w:val="24"/>
        </w:rPr>
        <w:t>sayılmasının</w:t>
      </w:r>
      <w:proofErr w:type="spellEnd"/>
      <w:r w:rsidRPr="003D4BB8">
        <w:rPr>
          <w:rFonts w:ascii="Palatino Linotype" w:eastAsia="Times New Roman" w:hAnsi="Palatino Linotype" w:cs="Calibri"/>
          <w:b/>
          <w:bCs/>
          <w:color w:val="000000"/>
          <w:sz w:val="24"/>
          <w:szCs w:val="24"/>
        </w:rPr>
        <w:t xml:space="preserve"> nəticələri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28.1. Bu Məcəllənin 28.5-ci, 28.6-cı və 28.7-ci maddələri ilə müəyyən olunmuş hallar istisna olmaqla etibarsız hesab edilmiş nikah ər-arvadın qarşılıqlı hüquq və vəzifələrini yaratmır.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28.2. Nikahı etibarsız sayılmış şəxslərin birgə əldə etdikləri əmlaka Azərbaycan Respublikası Mülki Məcəlləsinin ümumi paylı mülkiyyət haqqında müddəaları tətbiq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28.3. Bu Məcəllənin 38 və 39-cu maddələrinə əsasən ər və arvad arasında bağlanmış nikah müqaviləsi etibarsız sayılır.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28.4. Nikahın etibarsız sayılması bu nikahdan doğulan və ya nikahın etibarsız sayılması günündən sonra 300 gün ərzində doğulan uşaqların hüquqlarına təsir etmir.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28.5. Nikah etibarsız hesab edilərkən məhkəmə, belə nikahın bağlanması nəticəsində hüquqları pozulmuş ərin (arvadın) saxlanması üçün digər tərəfdən bu Məcəllənin 85—86-cı maddələrinə uyğun olaraq vəsait tuta bilər, habelə nikah etibarsız hesab edilən vaxtadək həmin şəxslərin birlikdə əldə etdikləri əmlakın bölgüsü zamanı bu Məcəllənin 32-ci, 36—37-ci maddələrində müəyyən edilmiş normaları tətbiq edə, həmçinin nikah müqaviləsini tamamilə və ya qismən etibarlı hesab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28.6. Ər (arvadın) ona vurulmuş maddi və ya mənəvi ziyanın mülki qanunvericiliklə nəzərdə tutulmuş qaydalar üzrə ödənilməsini tələb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28.7. Nikah etibarsız hesab edildikdə, ər (arvad) nikah qeydə alınan zaman keçdiyi soyadı saxlaya bilər.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Üçüncü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Ər-arvadın hüquq və vəzifələri</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6-cı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Ər-arvadın şəxsi hüquq və vəzifələri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29. </w:t>
      </w:r>
      <w:r w:rsidRPr="003D4BB8">
        <w:rPr>
          <w:rFonts w:ascii="Palatino Linotype" w:eastAsia="Times New Roman" w:hAnsi="Palatino Linotype" w:cs="Calibri"/>
          <w:b/>
          <w:bCs/>
          <w:color w:val="000000"/>
          <w:sz w:val="24"/>
          <w:szCs w:val="24"/>
        </w:rPr>
        <w:t>Ər və arvadın ailə münasibətlərində hüquq bərabərliyi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29.1. Azərbaycan Respublikası Konstitusiyasında təsbit edilmiş qadın və kişinin hüquq bərabərliyinə uyğun olaraq ər və arvad ailə münasibətlərində bərabər şəxsi və əmlak hüquqlarına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29.2. Analıq, atalıq, uşaqların tərbiyəsi və təhsili, eləcə də ailənin digər məsələləri ər-arvadın hüquq bərabərliyi prinsiplərinə uyğun olaraq birgə həll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29.3. Ər (arvad) özünə məşğuliyyət, sənət və yaşayış yeri seçməkdə azaddır.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29.4. Ər-arvad ailədə öz münasibətlərini qarşılıqlı yardım və hörmət hissi əsasında qurmalı, ailənin möhkəmləndirilməsi və rifahı üçün birgə fəaliyyət göstərməli, övladlarının inkişafı üçün əlverişli şərait yaratmalı və onların sağlamlığının qayğısına </w:t>
      </w:r>
      <w:proofErr w:type="spellStart"/>
      <w:r w:rsidRPr="003D4BB8">
        <w:rPr>
          <w:rFonts w:ascii="Palatino Linotype" w:eastAsia="Times New Roman" w:hAnsi="Palatino Linotype" w:cs="Calibri"/>
          <w:color w:val="000000"/>
          <w:sz w:val="24"/>
          <w:szCs w:val="24"/>
        </w:rPr>
        <w:t>qalmalıdırlar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30. </w:t>
      </w:r>
      <w:r w:rsidRPr="003D4BB8">
        <w:rPr>
          <w:rFonts w:ascii="Palatino Linotype" w:eastAsia="Times New Roman" w:hAnsi="Palatino Linotype" w:cs="Calibri"/>
          <w:b/>
          <w:bCs/>
          <w:color w:val="000000"/>
          <w:sz w:val="24"/>
          <w:szCs w:val="24"/>
        </w:rPr>
        <w:t>Ər-arvadın soyad seçmək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30.1. Ər-arvad öz arzuları ilə onlardan birinin soyadını özləri üçün ümumi soyad seçə, yaxud onlardan hər biri nikahdan əvvəlki soyadını saxlaya və ya öz ərinin (arvadının) soyadını öz soyadı ilə birləşdirə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30.2. Nikaha daxil olanların biri və ya hər ikisi qoşa soyada malik olduqda soyadların </w:t>
      </w:r>
      <w:proofErr w:type="spellStart"/>
      <w:r w:rsidRPr="003D4BB8">
        <w:rPr>
          <w:rFonts w:ascii="Palatino Linotype" w:eastAsia="Times New Roman" w:hAnsi="Palatino Linotype" w:cs="Calibri"/>
          <w:color w:val="000000"/>
          <w:sz w:val="24"/>
          <w:szCs w:val="24"/>
        </w:rPr>
        <w:t>birləşdirilməsinə</w:t>
      </w:r>
      <w:proofErr w:type="spellEnd"/>
      <w:r w:rsidRPr="003D4BB8">
        <w:rPr>
          <w:rFonts w:ascii="Palatino Linotype" w:eastAsia="Times New Roman" w:hAnsi="Palatino Linotype" w:cs="Calibri"/>
          <w:color w:val="000000"/>
          <w:sz w:val="24"/>
          <w:szCs w:val="24"/>
        </w:rPr>
        <w:t xml:space="preserve">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30.3. Ər-arvaddan birinin soyadını dəyişdirməsi digərinin soyadının </w:t>
      </w:r>
      <w:proofErr w:type="spellStart"/>
      <w:r w:rsidRPr="003D4BB8">
        <w:rPr>
          <w:rFonts w:ascii="Palatino Linotype" w:eastAsia="Times New Roman" w:hAnsi="Palatino Linotype" w:cs="Calibri"/>
          <w:color w:val="000000"/>
          <w:sz w:val="24"/>
          <w:szCs w:val="24"/>
        </w:rPr>
        <w:t>dəyişdirməsinə</w:t>
      </w:r>
      <w:proofErr w:type="spellEnd"/>
      <w:r w:rsidRPr="003D4BB8">
        <w:rPr>
          <w:rFonts w:ascii="Palatino Linotype" w:eastAsia="Times New Roman" w:hAnsi="Palatino Linotype" w:cs="Calibri"/>
          <w:color w:val="000000"/>
          <w:sz w:val="24"/>
          <w:szCs w:val="24"/>
        </w:rPr>
        <w:t xml:space="preserve"> səbəb olmur.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30.4. Nikah pozulduqda ər (arvad) ümumi soyadlarını saxlamaq və ya nikahdan əvvəlki soyadını bərpa etmək hüququna malikdir.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7-ci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Ər-arvadın əmlakının qanuni rejimi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31. </w:t>
      </w:r>
      <w:r w:rsidRPr="003D4BB8">
        <w:rPr>
          <w:rFonts w:ascii="Palatino Linotype" w:eastAsia="Times New Roman" w:hAnsi="Palatino Linotype" w:cs="Calibri"/>
          <w:b/>
          <w:bCs/>
          <w:color w:val="000000"/>
          <w:sz w:val="24"/>
          <w:szCs w:val="24"/>
        </w:rPr>
        <w:t>Ər-arvadın əmlakının qanuni rejimi anlayışı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31.1. Ər-arvadın birgə mülkiyyətinin rejimi onların əmlakının qanuni rejimi hesab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31.2. Nikah müqaviləsində başqa hal nəzərdə tutulmayıbsa, ər-arvadın əmlakının qanuni rejimi fəaliyyət göstərir.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31.3. Ailə kəndli təsərrüfatı üzvlərinin birgə mülkiyyəti üzərində ər-arvadın istifadə, sahiblik və sərəncam hüquqları Azərbaycan Respublikasının mülki qanunvericiliyinə uyğun olaraq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32. </w:t>
      </w:r>
      <w:r w:rsidRPr="003D4BB8">
        <w:rPr>
          <w:rFonts w:ascii="Palatino Linotype" w:eastAsia="Times New Roman" w:hAnsi="Palatino Linotype" w:cs="Calibri"/>
          <w:b/>
          <w:bCs/>
          <w:color w:val="000000"/>
          <w:sz w:val="24"/>
          <w:szCs w:val="24"/>
        </w:rPr>
        <w:t>Ər-arvadın birgə mülkiyyəti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32.1. Nikah müddətində ər-arvadın əldə etdikləri əmlak onların ümumi birgə mülkiyyəti sayılır.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32.2. Ər-arvadın ümumi birgə mülkiyyətinə: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32.2.1. onların hər birinin əmək, sahibkarlıq və intellektual fəaliyyəti nəticəsində əldə etdikləri gəlirlər, aldıqları pensiya və müavinətlər, eləcə də xüsusi təyinatı olmayan digər pul ödəmələri (şikəstlik, sağlamlığın bu və ya digər formada pozulması nəticəsində əmək qabiliyyətinin itirilməsinə görə ödənilən məbləğ, maddi yardımın məbləği və s.);</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32.2.2. ər-arvadın ümumi gəlirləri hesabına əldə edilən daşınar və daşınmaz əşyalar, qiymətli kağızlar, kredit idarələrinə və s. kommersiya təşkilatlarına qoyulmuş paylar, əmanətlər, kapitaldan olan paylar və əmlakın ər-arvaddan kimin adına əldə olunmasından, yaxud əmanətin kimin adına və ya kim tərəfindən </w:t>
      </w:r>
      <w:proofErr w:type="spellStart"/>
      <w:r w:rsidRPr="003D4BB8">
        <w:rPr>
          <w:rFonts w:ascii="Palatino Linotype" w:eastAsia="Times New Roman" w:hAnsi="Palatino Linotype" w:cs="Calibri"/>
          <w:color w:val="000000"/>
          <w:sz w:val="24"/>
          <w:szCs w:val="24"/>
        </w:rPr>
        <w:t>qoyulmasından</w:t>
      </w:r>
      <w:proofErr w:type="spellEnd"/>
      <w:r w:rsidRPr="003D4BB8">
        <w:rPr>
          <w:rFonts w:ascii="Palatino Linotype" w:eastAsia="Times New Roman" w:hAnsi="Palatino Linotype" w:cs="Calibri"/>
          <w:color w:val="000000"/>
          <w:sz w:val="24"/>
          <w:szCs w:val="24"/>
        </w:rPr>
        <w:t xml:space="preserve"> asılı olmayaraq nikah dövründə ər-arvadın qazandığı hər hansı sair əmlak daxildir.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32.3. Nikah dövründə ev təsərrüfatı ilə, uşaqlara qulluq etməklə məşğul olduğundan və ya digər </w:t>
      </w:r>
      <w:proofErr w:type="spellStart"/>
      <w:r w:rsidRPr="003D4BB8">
        <w:rPr>
          <w:rFonts w:ascii="Palatino Linotype" w:eastAsia="Times New Roman" w:hAnsi="Palatino Linotype" w:cs="Calibri"/>
          <w:color w:val="000000"/>
          <w:sz w:val="24"/>
          <w:szCs w:val="24"/>
        </w:rPr>
        <w:t>üzürlü</w:t>
      </w:r>
      <w:proofErr w:type="spellEnd"/>
      <w:r w:rsidRPr="003D4BB8">
        <w:rPr>
          <w:rFonts w:ascii="Palatino Linotype" w:eastAsia="Times New Roman" w:hAnsi="Palatino Linotype" w:cs="Calibri"/>
          <w:color w:val="000000"/>
          <w:sz w:val="24"/>
          <w:szCs w:val="24"/>
        </w:rPr>
        <w:t xml:space="preserve"> səbəblərə görə müstəqil qazancı olmayan ər (arvad) da ümumi əmlak üzərində hüquqa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33. </w:t>
      </w:r>
      <w:r w:rsidRPr="003D4BB8">
        <w:rPr>
          <w:rFonts w:ascii="Palatino Linotype" w:eastAsia="Times New Roman" w:hAnsi="Palatino Linotype" w:cs="Calibri"/>
          <w:b/>
          <w:bCs/>
          <w:color w:val="000000"/>
          <w:sz w:val="24"/>
          <w:szCs w:val="24"/>
        </w:rPr>
        <w:t>Ər-arvadın ümumi əmlakı üzərində sahiblik, istifadə və sərəncam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33.1. Ər-arvadın ümumi əmlakı üzərində sahiblik, istifadə və sərəncam hüququ onların qarşılıqlı razılığı əsasında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33.2. Ər-arvadın rəsmi reyestrdə qeydə alınmalı olmayan ümumi daşınar əmlakı üzərində sərəncam </w:t>
      </w:r>
      <w:proofErr w:type="spellStart"/>
      <w:r w:rsidRPr="003D4BB8">
        <w:rPr>
          <w:rFonts w:ascii="Palatino Linotype" w:eastAsia="Times New Roman" w:hAnsi="Palatino Linotype" w:cs="Calibri"/>
          <w:color w:val="000000"/>
          <w:sz w:val="24"/>
          <w:szCs w:val="24"/>
        </w:rPr>
        <w:t>əqdini</w:t>
      </w:r>
      <w:proofErr w:type="spellEnd"/>
      <w:r w:rsidRPr="003D4BB8">
        <w:rPr>
          <w:rFonts w:ascii="Palatino Linotype" w:eastAsia="Times New Roman" w:hAnsi="Palatino Linotype" w:cs="Calibri"/>
          <w:color w:val="000000"/>
          <w:sz w:val="24"/>
          <w:szCs w:val="24"/>
        </w:rPr>
        <w:t xml:space="preserve"> onlardan biri həyata keçirirsə, bu halda güman edilir ki, o, digərinin razılığı ilə hərəkət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33.3. Ər-arvaddan biri digərinin razılığı olmadan onların ümumi əmlakı üzərində sərəncam </w:t>
      </w:r>
      <w:proofErr w:type="spellStart"/>
      <w:r w:rsidRPr="003D4BB8">
        <w:rPr>
          <w:rFonts w:ascii="Palatino Linotype" w:eastAsia="Times New Roman" w:hAnsi="Palatino Linotype" w:cs="Calibri"/>
          <w:color w:val="000000"/>
          <w:sz w:val="24"/>
          <w:szCs w:val="24"/>
        </w:rPr>
        <w:t>əqdi</w:t>
      </w:r>
      <w:proofErr w:type="spellEnd"/>
      <w:r w:rsidRPr="003D4BB8">
        <w:rPr>
          <w:rFonts w:ascii="Palatino Linotype" w:eastAsia="Times New Roman" w:hAnsi="Palatino Linotype" w:cs="Calibri"/>
          <w:color w:val="000000"/>
          <w:sz w:val="24"/>
          <w:szCs w:val="24"/>
        </w:rPr>
        <w:t xml:space="preserve"> bağlamışsa və </w:t>
      </w:r>
      <w:proofErr w:type="spellStart"/>
      <w:r w:rsidRPr="003D4BB8">
        <w:rPr>
          <w:rFonts w:ascii="Palatino Linotype" w:eastAsia="Times New Roman" w:hAnsi="Palatino Linotype" w:cs="Calibri"/>
          <w:color w:val="000000"/>
          <w:sz w:val="24"/>
          <w:szCs w:val="24"/>
        </w:rPr>
        <w:t>əqdin</w:t>
      </w:r>
      <w:proofErr w:type="spellEnd"/>
      <w:r w:rsidRPr="003D4BB8">
        <w:rPr>
          <w:rFonts w:ascii="Palatino Linotype" w:eastAsia="Times New Roman" w:hAnsi="Palatino Linotype" w:cs="Calibri"/>
          <w:color w:val="000000"/>
          <w:sz w:val="24"/>
          <w:szCs w:val="24"/>
        </w:rPr>
        <w:t xml:space="preserve"> iştirakçısı olan digər tərəf bu cür razılığın olmadığını bilirdisə və ya bilməli idisə, əqd bağlanmasına razılığı olmayan ər (arvad) tərəfindən </w:t>
      </w:r>
      <w:proofErr w:type="spellStart"/>
      <w:r w:rsidRPr="003D4BB8">
        <w:rPr>
          <w:rFonts w:ascii="Palatino Linotype" w:eastAsia="Times New Roman" w:hAnsi="Palatino Linotype" w:cs="Calibri"/>
          <w:color w:val="000000"/>
          <w:sz w:val="24"/>
          <w:szCs w:val="24"/>
        </w:rPr>
        <w:t>mübahisələndirilə</w:t>
      </w:r>
      <w:proofErr w:type="spellEnd"/>
      <w:r w:rsidRPr="003D4BB8">
        <w:rPr>
          <w:rFonts w:ascii="Palatino Linotype" w:eastAsia="Times New Roman" w:hAnsi="Palatino Linotype" w:cs="Calibri"/>
          <w:color w:val="000000"/>
          <w:sz w:val="24"/>
          <w:szCs w:val="24"/>
        </w:rPr>
        <w:t xml:space="preserve">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33.4. Ər-arvaddan birinin daşınmaz əmlak üzərində sərəncam vermək barədə notariat qaydasında təsdiq edilən və (və ya) qeydiyyata alınan </w:t>
      </w:r>
      <w:proofErr w:type="spellStart"/>
      <w:r w:rsidRPr="003D4BB8">
        <w:rPr>
          <w:rFonts w:ascii="Palatino Linotype" w:eastAsia="Times New Roman" w:hAnsi="Palatino Linotype" w:cs="Calibri"/>
          <w:color w:val="000000"/>
          <w:sz w:val="24"/>
          <w:szCs w:val="24"/>
        </w:rPr>
        <w:t>əqdlər</w:t>
      </w:r>
      <w:proofErr w:type="spellEnd"/>
      <w:r w:rsidRPr="003D4BB8">
        <w:rPr>
          <w:rFonts w:ascii="Palatino Linotype" w:eastAsia="Times New Roman" w:hAnsi="Palatino Linotype" w:cs="Calibri"/>
          <w:color w:val="000000"/>
          <w:sz w:val="24"/>
          <w:szCs w:val="24"/>
        </w:rPr>
        <w:t xml:space="preserve"> bağlaması üçün digər tərəfin notariat qaydasında təsdiq edilmiş razılığı lazımdır. Ərin (arvadın) bu barədə notariat qaydasında təsdiq olunmuş razılığı olmadıqda, bu əqd Azərbaycan Respublikasının Mülki Məcəlləsi ilə müəyyən olunmuş müddətdə </w:t>
      </w:r>
      <w:proofErr w:type="spellStart"/>
      <w:r w:rsidRPr="003D4BB8">
        <w:rPr>
          <w:rFonts w:ascii="Palatino Linotype" w:eastAsia="Times New Roman" w:hAnsi="Palatino Linotype" w:cs="Calibri"/>
          <w:color w:val="000000"/>
          <w:sz w:val="24"/>
          <w:szCs w:val="24"/>
        </w:rPr>
        <w:t>mübahisələndirilə</w:t>
      </w:r>
      <w:proofErr w:type="spellEnd"/>
      <w:r w:rsidRPr="003D4BB8">
        <w:rPr>
          <w:rFonts w:ascii="Palatino Linotype" w:eastAsia="Times New Roman" w:hAnsi="Palatino Linotype" w:cs="Calibri"/>
          <w:color w:val="000000"/>
          <w:sz w:val="24"/>
          <w:szCs w:val="24"/>
        </w:rPr>
        <w:t xml:space="preserve">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34. </w:t>
      </w:r>
      <w:r w:rsidRPr="003D4BB8">
        <w:rPr>
          <w:rFonts w:ascii="Palatino Linotype" w:eastAsia="Times New Roman" w:hAnsi="Palatino Linotype" w:cs="Calibri"/>
          <w:b/>
          <w:bCs/>
          <w:color w:val="000000"/>
          <w:sz w:val="24"/>
          <w:szCs w:val="24"/>
        </w:rPr>
        <w:t>Ər-arvadın hər birinin mülkiyyəti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34.1. Nikaha daxil olanadək onlara məxsus olan əmlak, habelə nikah dövründə hədiyyə şəklində və ya vərəsəlik qaydasında, digər əvəzsiz </w:t>
      </w:r>
      <w:proofErr w:type="spellStart"/>
      <w:r w:rsidRPr="003D4BB8">
        <w:rPr>
          <w:rFonts w:ascii="Palatino Linotype" w:eastAsia="Times New Roman" w:hAnsi="Palatino Linotype" w:cs="Calibri"/>
          <w:color w:val="000000"/>
          <w:sz w:val="24"/>
          <w:szCs w:val="24"/>
        </w:rPr>
        <w:t>əqdlər</w:t>
      </w:r>
      <w:proofErr w:type="spellEnd"/>
      <w:r w:rsidRPr="003D4BB8">
        <w:rPr>
          <w:rFonts w:ascii="Palatino Linotype" w:eastAsia="Times New Roman" w:hAnsi="Palatino Linotype" w:cs="Calibri"/>
          <w:color w:val="000000"/>
          <w:sz w:val="24"/>
          <w:szCs w:val="24"/>
        </w:rPr>
        <w:t xml:space="preserve"> üzrə əldə etdikləri əmlak ər-arvadın hər birinin ayrıca mülkiyyətindədir (ər-arvadın hər birinin əmlakıdır).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34.2. </w:t>
      </w:r>
      <w:proofErr w:type="spellStart"/>
      <w:r w:rsidRPr="003D4BB8">
        <w:rPr>
          <w:rFonts w:ascii="Palatino Linotype" w:eastAsia="Times New Roman" w:hAnsi="Palatino Linotype" w:cs="Calibri"/>
          <w:color w:val="000000"/>
          <w:sz w:val="24"/>
          <w:szCs w:val="24"/>
        </w:rPr>
        <w:t>Ziynət</w:t>
      </w:r>
      <w:proofErr w:type="spellEnd"/>
      <w:r w:rsidRPr="003D4BB8">
        <w:rPr>
          <w:rFonts w:ascii="Palatino Linotype" w:eastAsia="Times New Roman" w:hAnsi="Palatino Linotype" w:cs="Calibri"/>
          <w:color w:val="000000"/>
          <w:sz w:val="24"/>
          <w:szCs w:val="24"/>
        </w:rPr>
        <w:t xml:space="preserve"> əşyaları istisna olmaqla, fərdi istifadə şeyləri (geyim, ayaqqabı və s.) nikah zamanı ər-arvadın ümumi vəsaiti hesabına əldə edilsə də, ər-arvaddan kimin istifadəsində olubsa, ona məxsusdur.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35. </w:t>
      </w:r>
      <w:r w:rsidRPr="003D4BB8">
        <w:rPr>
          <w:rFonts w:ascii="Palatino Linotype" w:eastAsia="Times New Roman" w:hAnsi="Palatino Linotype" w:cs="Calibri"/>
          <w:b/>
          <w:bCs/>
          <w:color w:val="000000"/>
          <w:sz w:val="24"/>
          <w:szCs w:val="24"/>
        </w:rPr>
        <w:t>Ər-arvadın hər birinin əmlakının onların birgə mülkiyyəti sayılması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Nikahda olduqları dövrdə ər-arvadın ümumi əmlakı və ya hər birinin əmlakı, yaxud da ər-arvadın hansınınsa əməyi hesabına ər-arvadın hər birinin əmlakının dəyərini xeyli artıran vəsaitin qoyulması (əsaslı təmir, yenidən quraşdırma, avadanlığı dəyişdirmə və s.) müəyyən edilərsə, həmin əmlak onların birgə mülkiyyəti sayıla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36. </w:t>
      </w:r>
      <w:r w:rsidRPr="003D4BB8">
        <w:rPr>
          <w:rFonts w:ascii="Palatino Linotype" w:eastAsia="Times New Roman" w:hAnsi="Palatino Linotype" w:cs="Calibri"/>
          <w:b/>
          <w:bCs/>
          <w:color w:val="000000"/>
          <w:sz w:val="24"/>
          <w:szCs w:val="24"/>
        </w:rPr>
        <w:t>Ər-arvadın ümumi əmlakının bölünməsi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36.1. Ər-arvadın ümumi əmlakının bölünməsi nikah dövründə, eləcə də onlardan birinin tələbi ilə nikah </w:t>
      </w:r>
      <w:proofErr w:type="spellStart"/>
      <w:r w:rsidRPr="003D4BB8">
        <w:rPr>
          <w:rFonts w:ascii="Palatino Linotype" w:eastAsia="Times New Roman" w:hAnsi="Palatino Linotype" w:cs="Calibri"/>
          <w:color w:val="000000"/>
          <w:sz w:val="24"/>
          <w:szCs w:val="24"/>
        </w:rPr>
        <w:t>pozulduqdan</w:t>
      </w:r>
      <w:proofErr w:type="spellEnd"/>
      <w:r w:rsidRPr="003D4BB8">
        <w:rPr>
          <w:rFonts w:ascii="Palatino Linotype" w:eastAsia="Times New Roman" w:hAnsi="Palatino Linotype" w:cs="Calibri"/>
          <w:color w:val="000000"/>
          <w:sz w:val="24"/>
          <w:szCs w:val="24"/>
        </w:rPr>
        <w:t xml:space="preserve"> sonra, habelə kreditor ödəməni ər-arvadın ümumi əmlakında olan onlardan birinin payına yönəltmək üçün ümumi əmlakın bölünməsi tələbi barədə ərizə verdikdə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36.2. Ər-arvadın ümumi əmlakı onların sazişi əsasında bölünə bilər. Belə saziş ər-arvadın arzusu ilə notariat qaydasında təsdiq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36.3. Mübahisə olduqda, ər-arvadın ümumi əmlakının bölünməsi, eləcə də bu əmlakda ər-arvadın paylarının müəyyən olunması məhkəmə qaydasında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36.4. Məhkəmə ər-arvadın ümumi əmlakını bölərkən onların tələbi ilə hər birinə çatacaq əmlakı müəyyən edir. Ər-arvaddan birinə, dəyəri ona çatası payın dəyərini aşan əmlak verildikdə, bunun əvəzində digərinə müvafiq məbləğdə pul və ya başqa kompensasiya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36.5. Məhkəmə, ər-arvadın ailə münasibətlərinə xitam verdiyi və ayrı yaşadığı dövrdə hər birinin qazandığı əmlakı onların hər birinin mülkiyyəti hesab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36.6. Yetkinlik yaşına çatmayan uşaqların tələbatını ödəmək üçün əldə olunan şeylər (geyim, paltar, ayaqqabı, məktəbli və idman ləvazimatları, musiqi alətləri, uşaq kitabxanası və s.) bölünmür və əvəzi </w:t>
      </w:r>
      <w:proofErr w:type="spellStart"/>
      <w:r w:rsidRPr="003D4BB8">
        <w:rPr>
          <w:rFonts w:ascii="Palatino Linotype" w:eastAsia="Times New Roman" w:hAnsi="Palatino Linotype" w:cs="Calibri"/>
          <w:color w:val="000000"/>
          <w:sz w:val="24"/>
          <w:szCs w:val="24"/>
        </w:rPr>
        <w:t>ödənilmədən</w:t>
      </w:r>
      <w:proofErr w:type="spellEnd"/>
      <w:r w:rsidRPr="003D4BB8">
        <w:rPr>
          <w:rFonts w:ascii="Palatino Linotype" w:eastAsia="Times New Roman" w:hAnsi="Palatino Linotype" w:cs="Calibri"/>
          <w:color w:val="000000"/>
          <w:sz w:val="24"/>
          <w:szCs w:val="24"/>
        </w:rPr>
        <w:t xml:space="preserve"> uşaqları ilə birgə yaşayan valideynə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36.7. Ər-arvadın ümumi əmlakı hesabına yetkinlik yaşına çatmayan ümumi uşaqların adına qoyulmuş əmanətlər həmin uşaqlara məxsus hesaba edilir və ümumi əmlakın bölünməsi zamanı nəzərə alınmır.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36.8. Ər-arvadın ümumi əmlakı bölündükdə, nikah dövründə həmin əmlakın bölünməmiş hissəsi, eləcə də nikah dövründə sonradan qazanılmış əmlak onların birgə mülkiyyətini təşkil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36.9. Nikah pozulduqda ər-arvadın ümumi əmlakının bölünməsi haqqında onların tələbinə 3 illik iddia müddəti tətbiq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37. </w:t>
      </w:r>
      <w:r w:rsidRPr="003D4BB8">
        <w:rPr>
          <w:rFonts w:ascii="Palatino Linotype" w:eastAsia="Times New Roman" w:hAnsi="Palatino Linotype" w:cs="Calibri"/>
          <w:b/>
          <w:bCs/>
          <w:color w:val="000000"/>
          <w:sz w:val="24"/>
          <w:szCs w:val="24"/>
        </w:rPr>
        <w:t>Ər-arvadın ümumi əmlakının bölünməsi zamanı payların müəyyən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37.1. Ər-arvad arasındakı müqavilədə başqa hal nəzərdə tutulmayıbsa, onların ümumi əmlakının bölünməsi zamanı bu əmlakdakı payları bərabər hesab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37.2. Ayrı-ayrı hallarda məhkəmə yetkinlik yaşına çatmayan uşaqların mənafeyini və (və ya) ərin (arvadın) diqqətəlayiq mənafeyini, o cümlədən ər-arvaddan biri </w:t>
      </w:r>
      <w:proofErr w:type="spellStart"/>
      <w:r w:rsidRPr="003D4BB8">
        <w:rPr>
          <w:rFonts w:ascii="Palatino Linotype" w:eastAsia="Times New Roman" w:hAnsi="Palatino Linotype" w:cs="Calibri"/>
          <w:color w:val="000000"/>
          <w:sz w:val="24"/>
          <w:szCs w:val="24"/>
        </w:rPr>
        <w:t>üzürsüz</w:t>
      </w:r>
      <w:proofErr w:type="spellEnd"/>
      <w:r w:rsidRPr="003D4BB8">
        <w:rPr>
          <w:rFonts w:ascii="Palatino Linotype" w:eastAsia="Times New Roman" w:hAnsi="Palatino Linotype" w:cs="Calibri"/>
          <w:color w:val="000000"/>
          <w:sz w:val="24"/>
          <w:szCs w:val="24"/>
        </w:rPr>
        <w:t xml:space="preserve"> səbəbdən gəlir əldə etmədiyi və ya birgə mülkiyyəti ailənin mənafeyinə zidd olaraq sərf etdiyi hallarda nəzərə alıb onların birgə mülkiyyətinin bölünməsi zamanı payları bərabər bölməyə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37.3. Ümumi əmlak bölünərkən ər-arvadın ümumi borcları onun payına uyğun olaraq müəyyən edilir.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8-ci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Ər-arvadın mülkiyyətinin müqavilə rejimi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38. </w:t>
      </w:r>
      <w:r w:rsidRPr="003D4BB8">
        <w:rPr>
          <w:rFonts w:ascii="Palatino Linotype" w:eastAsia="Times New Roman" w:hAnsi="Palatino Linotype" w:cs="Calibri"/>
          <w:b/>
          <w:bCs/>
          <w:color w:val="000000"/>
          <w:sz w:val="24"/>
          <w:szCs w:val="24"/>
        </w:rPr>
        <w:t>Nikah müqaviləsi və onun məzmunu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38.1. Nikah müqaviləsi nikaha daxil olan şəxslər arasında bağlanan, nikah dövründə və (və ya) nikah pozulduqda ər-arvadın əmlak hüquqlarını və vəzifələrini müəyyən edən sazişdir.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38.2. Nikah müqaviləsi ilə ər-arvad birgə mülkiyyətin qanunla müəyyən olunmuş rejimini dəyişərək, ümumi əmlaka, onun ayrı-ayrı növlərinə və ya ər-arvadın hər birinin əmlakına birgə, paylı və ya ayrıca mülkiyyət rejimi tətbiq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38.3. Nikah müqaviləsi ər-arvadın mövcud olan və gələcəkdə əldə edəcəkləri əmlaka dair bağlana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38.4. Ər-arvad nikah müqaviləsində bir-birinin qarşılıqlı saxlanması, bir-birinin gəlirlərində iştirak üsulları, hər birinin ailə xərclərində iştirakı qaydası ilə bağlı hüquq və vəzifələrini, nikah pozulduqda hər birinə düşəcək əmlakı və ər-arvadın əmlak münasibətlərinə dair hər hansı başqa müddəanı </w:t>
      </w:r>
      <w:proofErr w:type="spellStart"/>
      <w:r w:rsidRPr="003D4BB8">
        <w:rPr>
          <w:rFonts w:ascii="Palatino Linotype" w:eastAsia="Times New Roman" w:hAnsi="Palatino Linotype" w:cs="Calibri"/>
          <w:color w:val="000000"/>
          <w:sz w:val="24"/>
          <w:szCs w:val="24"/>
        </w:rPr>
        <w:t>müəyyənləşdirmək</w:t>
      </w:r>
      <w:proofErr w:type="spellEnd"/>
      <w:r w:rsidRPr="003D4BB8">
        <w:rPr>
          <w:rFonts w:ascii="Palatino Linotype" w:eastAsia="Times New Roman" w:hAnsi="Palatino Linotype" w:cs="Calibri"/>
          <w:color w:val="000000"/>
          <w:sz w:val="24"/>
          <w:szCs w:val="24"/>
        </w:rPr>
        <w:t xml:space="preserve">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38.5. Nikah müqaviləsində nəzərdə tutulmuş hüquq və vəzifələr müəyyən müddətlərlə məhdudlaşa bilər, müxtəlif şəraitin yaranıb-</w:t>
      </w:r>
      <w:proofErr w:type="spellStart"/>
      <w:r w:rsidRPr="003D4BB8">
        <w:rPr>
          <w:rFonts w:ascii="Palatino Linotype" w:eastAsia="Times New Roman" w:hAnsi="Palatino Linotype" w:cs="Calibri"/>
          <w:color w:val="000000"/>
          <w:sz w:val="24"/>
          <w:szCs w:val="24"/>
        </w:rPr>
        <w:t>yaranmamasından</w:t>
      </w:r>
      <w:proofErr w:type="spellEnd"/>
      <w:r w:rsidRPr="003D4BB8">
        <w:rPr>
          <w:rFonts w:ascii="Palatino Linotype" w:eastAsia="Times New Roman" w:hAnsi="Palatino Linotype" w:cs="Calibri"/>
          <w:color w:val="000000"/>
          <w:sz w:val="24"/>
          <w:szCs w:val="24"/>
        </w:rPr>
        <w:t xml:space="preserve"> asılı ola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38.6. Nikah müqaviləsində ər-arvadın hüquq və fəaliyyət qabiliyyətini, öz hüquqlarının müdafiəsi üçün məhkəməyə müraciət etmək hüququnu, uşaqlara münasibətdə hüquq və vəzifələrini, eləcə də ər-arvad arasındakı şəxsi qeyri-əmlak münasibətlərini tənzimləyən, ehtiyacı olan və əmək qabiliyyəti olmayan ərin(arvadın) saxlanılması üçün vəsait almaq hüququnu məhdudlaşdıran, ər-arvaddan birini çox əlverişsiz vəziyyətə salan və ailə qanunvericiliyinin əsaslarına zidd olan müddəalar nəzərdə tutula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39. </w:t>
      </w:r>
      <w:r w:rsidRPr="003D4BB8">
        <w:rPr>
          <w:rFonts w:ascii="Palatino Linotype" w:eastAsia="Times New Roman" w:hAnsi="Palatino Linotype" w:cs="Calibri"/>
          <w:b/>
          <w:bCs/>
          <w:color w:val="000000"/>
          <w:sz w:val="24"/>
          <w:szCs w:val="24"/>
        </w:rPr>
        <w:t>Nikah müqaviləsinin bağlanma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39.1. Nikah müqaviləsi nikahın bağlanmasının dövlət qeydiyyatına qədər, eləcə də nikah dövründə istənilən vaxtda bağlana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39.2. Nikahın bağlanmasının dövlət qeydiyyatına qədər bağlanmış nikah müqaviləsi nikahın bağlanmasının dövlət qeydiyyatına alındığı gündən qüvvəyə minir.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39.3. Nikah müqaviləsi yazılı formada bağlanır və notariat qaydasında təsdiq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40. </w:t>
      </w:r>
      <w:r w:rsidRPr="003D4BB8">
        <w:rPr>
          <w:rFonts w:ascii="Palatino Linotype" w:eastAsia="Times New Roman" w:hAnsi="Palatino Linotype" w:cs="Calibri"/>
          <w:b/>
          <w:bCs/>
          <w:color w:val="000000"/>
          <w:sz w:val="24"/>
          <w:szCs w:val="24"/>
        </w:rPr>
        <w:t>Nikah müqaviləsinin dəyişdirilməsi, pozulması və etibarsız hesab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40.1. Nikah müqaviləsi ər-arvadın razılığı ilə istənilən vaxt bu Məcəllənin 39.3-cü maddəsində göstərilən qaydada dəyişdirilə və ya pozula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40.2. Nikah müqaviləsinin icrasından birtərəfli qaydada imtina etməyə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40.3. Ərin (arvadın) tələbinə əsasən məhkəmənin qətnaməsi ilə nikah müqaviləsi Azərbaycan Respublikasının Mülki Məcəlləsi ilə müqavilələrin dəyişdirilməsi və pozulması üçün nəzərdə tutulmuş əsaslarla və qaydada dəyişdirilə və ya pozula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40.4. Nikah müqaviləsində nikah </w:t>
      </w:r>
      <w:proofErr w:type="spellStart"/>
      <w:r w:rsidRPr="003D4BB8">
        <w:rPr>
          <w:rFonts w:ascii="Palatino Linotype" w:eastAsia="Times New Roman" w:hAnsi="Palatino Linotype" w:cs="Calibri"/>
          <w:color w:val="000000"/>
          <w:sz w:val="24"/>
          <w:szCs w:val="24"/>
        </w:rPr>
        <w:t>pozulduqdan</w:t>
      </w:r>
      <w:proofErr w:type="spellEnd"/>
      <w:r w:rsidRPr="003D4BB8">
        <w:rPr>
          <w:rFonts w:ascii="Palatino Linotype" w:eastAsia="Times New Roman" w:hAnsi="Palatino Linotype" w:cs="Calibri"/>
          <w:color w:val="000000"/>
          <w:sz w:val="24"/>
          <w:szCs w:val="24"/>
        </w:rPr>
        <w:t xml:space="preserve"> sonrakı dövr üçün nəzərdə tutulan vəzifələr istisna olmaqla, nikaha xitam verilməsi anından nikah müqaviləsinə də xitam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40.5. Nikah müqaviləsi Azərbaycan Respublikasının Mülki Məcəlləsi ilə əqdlərin etibarsız hesab edilməsi üçün nəzərdə tutulmuş əsaslarla məhkəmə tərəfindən tamamilə və ya qismən etibarsız hesab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40.6. Müqavilənin şərtləri əri (arvadı) çox əlverişsiz vəziyyətə saldıqda nikah müqaviləsi onun tərəfindən </w:t>
      </w:r>
      <w:proofErr w:type="spellStart"/>
      <w:r w:rsidRPr="003D4BB8">
        <w:rPr>
          <w:rFonts w:ascii="Palatino Linotype" w:eastAsia="Times New Roman" w:hAnsi="Palatino Linotype" w:cs="Calibri"/>
          <w:color w:val="000000"/>
          <w:sz w:val="24"/>
          <w:szCs w:val="24"/>
        </w:rPr>
        <w:t>mübahisələndirilə</w:t>
      </w:r>
      <w:proofErr w:type="spellEnd"/>
      <w:r w:rsidRPr="003D4BB8">
        <w:rPr>
          <w:rFonts w:ascii="Palatino Linotype" w:eastAsia="Times New Roman" w:hAnsi="Palatino Linotype" w:cs="Calibri"/>
          <w:color w:val="000000"/>
          <w:sz w:val="24"/>
          <w:szCs w:val="24"/>
        </w:rPr>
        <w:t xml:space="preserve"> bilər. Nikah müqaviləsinin bu Məcəllənin 38.6-cı maddəsinin digər tələblərini pozan şərtləri əhəmiyyətsizdir və müqavilənin bağlandığı andan etibarsız hesab edilir.</w:t>
      </w:r>
      <w:r w:rsidRPr="003D4BB8">
        <w:rPr>
          <w:rFonts w:ascii="Palatino Linotype" w:eastAsia="Times New Roman" w:hAnsi="Palatino Linotype" w:cs="Calibri"/>
          <w:color w:val="000000"/>
          <w:sz w:val="20"/>
          <w:szCs w:val="20"/>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9-cu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Ər-arvadın öhdəlikləri üzrə məsuliyyət</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41. </w:t>
      </w:r>
      <w:r w:rsidRPr="003D4BB8">
        <w:rPr>
          <w:rFonts w:ascii="Palatino Linotype" w:eastAsia="Times New Roman" w:hAnsi="Palatino Linotype" w:cs="Calibri"/>
          <w:b/>
          <w:bCs/>
          <w:color w:val="000000"/>
          <w:sz w:val="24"/>
          <w:szCs w:val="24"/>
        </w:rPr>
        <w:t>Ödəmənin ər-arvadın əmlakına yönəldilməsi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41.1. Ər-arvaddan birinin öhdəlikləri üzrə ödəmə yalnız onun şəxsi əmlakına və ər-arvadın ümumi əmlakı bölünərkən həmin əmlakdan ona çata biləcək paya yönəldilə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41.2. Ər-arvadın ümumi öhdəlikləri üzrə, habelə ər-arvaddan birinin öhdəlikləri üzrə alınmış vəsaitin ailə ehtiyacları üçün istifadə olunduğu məhkəmə tərəfindən müəyyən edildikdə, həmin ərin (arvadın) öhdəlikləri üzrə ödəmə onların ümumi əmlakına yönəldilir. Bu əmlak kifayət olmadıqda, həmin öhdəliklər üzrə ər-arvad onların hər birinin əmlakı ilə birgə məsuliyyət daşıyırlar.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41.3. Ər-arvadın ümumi əmlakının onlardan birinin cinayət yolu ilə qazandığı vəsait hesabına əldə edildiyi və ya artırıldığı məhkəmənin hökmü ilə müəyyən olunduqda, ödəmə bu əmlaka və ya onun bir hissəsinə yönəldilə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41.4. Yetkinlik yaşına çatmayan uşaqlarının vurduğu zərərə görə ər-arvad mülki qanunvericiliklə müəyyən olunmuş qaydada məsuliyyət daşıyırlar. Bu halda ödəmənin </w:t>
      </w:r>
      <w:r w:rsidRPr="003D4BB8">
        <w:rPr>
          <w:rFonts w:ascii="Palatino Linotype" w:eastAsia="Times New Roman" w:hAnsi="Palatino Linotype" w:cs="Calibri"/>
          <w:color w:val="000000"/>
          <w:sz w:val="24"/>
          <w:szCs w:val="24"/>
        </w:rPr>
        <w:lastRenderedPageBreak/>
        <w:t>ər-arvadın əmlakına yönəldilməsi bu Məcəllənin 41.2-ci maddəsinə uyğun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42. </w:t>
      </w:r>
      <w:r w:rsidRPr="003D4BB8">
        <w:rPr>
          <w:rFonts w:ascii="Palatino Linotype" w:eastAsia="Times New Roman" w:hAnsi="Palatino Linotype" w:cs="Calibri"/>
          <w:b/>
          <w:bCs/>
          <w:color w:val="000000"/>
          <w:sz w:val="24"/>
          <w:szCs w:val="24"/>
        </w:rPr>
        <w:t xml:space="preserve">Nikah müqaviləsi bağlanarkən, </w:t>
      </w:r>
      <w:proofErr w:type="spellStart"/>
      <w:r w:rsidRPr="003D4BB8">
        <w:rPr>
          <w:rFonts w:ascii="Palatino Linotype" w:eastAsia="Times New Roman" w:hAnsi="Palatino Linotype" w:cs="Calibri"/>
          <w:b/>
          <w:bCs/>
          <w:color w:val="000000"/>
          <w:sz w:val="24"/>
          <w:szCs w:val="24"/>
        </w:rPr>
        <w:t>dəyişdirilərkən</w:t>
      </w:r>
      <w:proofErr w:type="spellEnd"/>
      <w:r w:rsidRPr="003D4BB8">
        <w:rPr>
          <w:rFonts w:ascii="Palatino Linotype" w:eastAsia="Times New Roman" w:hAnsi="Palatino Linotype" w:cs="Calibri"/>
          <w:b/>
          <w:bCs/>
          <w:color w:val="000000"/>
          <w:sz w:val="24"/>
          <w:szCs w:val="24"/>
        </w:rPr>
        <w:t xml:space="preserve"> və pozularkən kreditorların hüquqlarına təminat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42.1. Nikah müqaviləsinin bağlanması, dəyişdirilməsi və pozulması barədə ər (arvad) öz kreditoruna (kreditorlarına) məlumat verməlidir. Bu vəzifəni yerinə yetirmədikdə ər (arvad) nikah müqaviləsinin məzmunundan asılı olmayaraq öz öhdəliklərinə görə məsuliyyət daşıyır.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42.2. Kreditor (kreditorlar) Azərbaycan Respublikasının Mülki Məcəlləsinə əsasən nikah müqaviləsinin şərtlərinin dəyişdirilməsini və ya onun </w:t>
      </w:r>
      <w:proofErr w:type="spellStart"/>
      <w:r w:rsidRPr="003D4BB8">
        <w:rPr>
          <w:rFonts w:ascii="Palatino Linotype" w:eastAsia="Times New Roman" w:hAnsi="Palatino Linotype" w:cs="Calibri"/>
          <w:color w:val="000000"/>
          <w:sz w:val="24"/>
          <w:szCs w:val="24"/>
        </w:rPr>
        <w:t>pozulmasını</w:t>
      </w:r>
      <w:proofErr w:type="spellEnd"/>
      <w:r w:rsidRPr="003D4BB8">
        <w:rPr>
          <w:rFonts w:ascii="Palatino Linotype" w:eastAsia="Times New Roman" w:hAnsi="Palatino Linotype" w:cs="Calibri"/>
          <w:color w:val="000000"/>
          <w:sz w:val="24"/>
          <w:szCs w:val="24"/>
        </w:rPr>
        <w:t xml:space="preserve"> tələb etmək hüququna malikdir.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Dördüncü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Valideynlərin və uşaqların hüquq və vəzifələri</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10-cu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Uşaqların mənşəyinin müəyyən olunması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43. </w:t>
      </w:r>
      <w:r w:rsidRPr="003D4BB8">
        <w:rPr>
          <w:rFonts w:ascii="Palatino Linotype" w:eastAsia="Times New Roman" w:hAnsi="Palatino Linotype" w:cs="Calibri"/>
          <w:b/>
          <w:bCs/>
          <w:color w:val="000000"/>
          <w:sz w:val="24"/>
          <w:szCs w:val="24"/>
        </w:rPr>
        <w:t>Valideynlərin və uşaqların hüquq və vəzifələrinin yaranma əsasları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Valideynlərin və uşaqların hüquq və vəzifələri qanunvericiliklə müəyyən olunmuş qaydada uşağın mənşəyinin təsdiq olunmasına əsaslanır.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44. </w:t>
      </w:r>
      <w:r w:rsidRPr="003D4BB8">
        <w:rPr>
          <w:rFonts w:ascii="Palatino Linotype" w:eastAsia="Times New Roman" w:hAnsi="Palatino Linotype" w:cs="Calibri"/>
          <w:b/>
          <w:bCs/>
          <w:color w:val="000000"/>
          <w:sz w:val="24"/>
          <w:szCs w:val="24"/>
        </w:rPr>
        <w:t>Uşağın mənşəyinin müəyyən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44.1. Uşağın anadan mənşəyi (analıq) ananın uşağı tibb müəssisəsində doğmasını təsdiq edən sənəd əsasında, uşaq tibb müəssisəsindən kənarda anadan olduqda doğuma kömək göstərmiş həkimin sənədi əsasında müvafiq icra hakimiyyəti orqanı tərəfindən, bu sənədlər olmadıqda isə şahid ifadələri və digər sübutlar əsasında məhkəmə tərəfindən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44.2. Uşaq, aralarında nikah bağlanmış şəxslərdən olduqda, eləcə də nikahın pozulması və ya etibarsız sayılması vaxtından və ya uşağın atasının ölümündən 300 gün ərzində doğulduqda, başqa sübutlar yoxdursa, uşağın atası ananın əri (keçmiş əri) hesab olunur. Atalıq ərlə ananın nikahı haqqında qeyddə təsdiq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44.3. Uşağın anası ilə nikahda olmayan şəxsin atalığı uşağın atasının və anasının müvafiq icra hakimiyyəti orqanına birgə ərizə vermələri ilə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44.4. Ana öldükdə, fəaliyyət qabiliyyəti olmayan hesab edildikdə, ananın yerini müəyyən etmək mümkün olmadıqda və ya o, valideynlik hüquqlarından məhrum edildikdə, atalıq müvafiq icra hakimiyyəti orqanının razılığı ilə uşağın atasının ərizəsi əsasında, bu razılıq olmadıqda isə məhkəmənin qərarı ilə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44.5. Atalığın müəyyən olunması haqqında birgə ərizə verməyin uşağın </w:t>
      </w:r>
      <w:proofErr w:type="spellStart"/>
      <w:r w:rsidRPr="003D4BB8">
        <w:rPr>
          <w:rFonts w:ascii="Palatino Linotype" w:eastAsia="Times New Roman" w:hAnsi="Palatino Linotype" w:cs="Calibri"/>
          <w:color w:val="000000"/>
          <w:sz w:val="24"/>
          <w:szCs w:val="24"/>
        </w:rPr>
        <w:t>doğulmasından</w:t>
      </w:r>
      <w:proofErr w:type="spellEnd"/>
      <w:r w:rsidRPr="003D4BB8">
        <w:rPr>
          <w:rFonts w:ascii="Palatino Linotype" w:eastAsia="Times New Roman" w:hAnsi="Palatino Linotype" w:cs="Calibri"/>
          <w:color w:val="000000"/>
          <w:sz w:val="24"/>
          <w:szCs w:val="24"/>
        </w:rPr>
        <w:t xml:space="preserve"> sonra qeyri-mümkünlüyü və ya çətinliyi güman olunduğu hallarda gələcək uşağın öz aralarında nikahda olmayan valideynləri bu ərizəni müvafiq icra hakimiyyəti orqanına ananın hamiləliyi dövründə vermək hüququna malikdirlər. Uşağın valideynləri haqqında qeyd uşaq </w:t>
      </w:r>
      <w:proofErr w:type="spellStart"/>
      <w:r w:rsidRPr="003D4BB8">
        <w:rPr>
          <w:rFonts w:ascii="Palatino Linotype" w:eastAsia="Times New Roman" w:hAnsi="Palatino Linotype" w:cs="Calibri"/>
          <w:color w:val="000000"/>
          <w:sz w:val="24"/>
          <w:szCs w:val="24"/>
        </w:rPr>
        <w:t>doğulduqdan</w:t>
      </w:r>
      <w:proofErr w:type="spellEnd"/>
      <w:r w:rsidRPr="003D4BB8">
        <w:rPr>
          <w:rFonts w:ascii="Palatino Linotype" w:eastAsia="Times New Roman" w:hAnsi="Palatino Linotype" w:cs="Calibri"/>
          <w:color w:val="000000"/>
          <w:sz w:val="24"/>
          <w:szCs w:val="24"/>
        </w:rPr>
        <w:t xml:space="preserve"> sonra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44.6. Yetkinlik yaşına çatmış şəxs barədə atalığın müəyyən olunmasına yalnız onun razılığı ilə, həmin şəxs fəaliyyət qabiliyyəti olmayan hesab edildikdə isə onun qəyyumu və ya müvafiq icra hakimiyyəti orqanının razılığı ilə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45. </w:t>
      </w:r>
      <w:r w:rsidRPr="003D4BB8">
        <w:rPr>
          <w:rFonts w:ascii="Palatino Linotype" w:eastAsia="Times New Roman" w:hAnsi="Palatino Linotype" w:cs="Calibri"/>
          <w:b/>
          <w:bCs/>
          <w:color w:val="000000"/>
          <w:sz w:val="24"/>
          <w:szCs w:val="24"/>
        </w:rPr>
        <w:t>Məhkəmə qaydasında atalığın və atalığın tanınması faktının müəyyən olunması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45.1. Uşaq aralarında nikah olmayan şəxslərdən olduqda və valideynlərin birgə ərizəsi və ya uşağın atasının ərizəsi olmadıqda, atalıq uşağın valideynlərindən birinin, uşağın qəyyumunun (himayəçisinin), uşağı saxlayanın, habelə uşaq yetkinlik yaşına çatdıqda onun özünün ərizəsi əsasında məhkəmə qaydasında müəyyən olunur. Bu zaman məhkəmə uşağın konkret şəxsdən törəməsi ilə əlaqədar istənilən sübutun mötəbərliyini nəzərə ala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45.2. Uşağın anası ilə nikaha daxil olmayan, lakin özünü uşağın atası hesab edən şəxs öldükdə, atalığın tanınması faktı Azərbaycan Respublikasının mülki-prosessual qanunvericiliyinə uyğun olaraq məhkəmə qaydasında müəyyən oluna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46. </w:t>
      </w:r>
      <w:r w:rsidRPr="003D4BB8">
        <w:rPr>
          <w:rFonts w:ascii="Palatino Linotype" w:eastAsia="Times New Roman" w:hAnsi="Palatino Linotype" w:cs="Calibri"/>
          <w:b/>
          <w:bCs/>
          <w:color w:val="000000"/>
          <w:sz w:val="24"/>
          <w:szCs w:val="24"/>
        </w:rPr>
        <w:t>Doğum haqqında şəhadətnamədə uşağın valideynləri haqqında qeyd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46.1. Öz aralarında nikahda olan ata və ana doğum haqqında şəhadətnamədə uşağın valideynləri kimi qeyd olunurlar.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46.2. Valideynlər öz aralarında nikahda olmadıqda uşağın anası haqqında qeyd ananın ərizəsi, atası haqqında qeyd isə uşağın atasının və anasının birgə ərizəsi və ya atanın ərizəsi əsasında, habelə məhkəmənin qərarı əsasında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46.3. Uşaq nikahı olmayan anadan olduqda və atalığın müəyyən olunması barədə valideynlərin birgə ərizəsi və ya məhkəmənin qətnaməsi olmadıqda, doğum haqqında şəhadətnamədə uşağın atasının soyadının əvəzinə ananın soyadı yazılır. Uşağın atasının və babasının adı uşağın anasının göstərişi üzrə yazılır.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46.4. Öz aralarında nikahda olan və süni mayalanma və ya embrionun implantasiyasının tətbiqi barədə yazılı razılığı olan valideynlərin həmin metodlar nəticəsində uşağı olduqda, uşağı doğan qadının (surroqat ananın) razılığı ilə doğum haqqında şəhadətnamədə onlar uşağın valideynləri kimi qeydə alınırlar.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46.5. Öz aralarında nikaha daxil olan və başqa qadına embrionun implantasiyasına yazılı şəkildə razılıq verən şəxslər yalnız uşağı doğan qadının razılığı ilə uşağın valideynləri kimi yazıla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47. </w:t>
      </w:r>
      <w:r w:rsidRPr="003D4BB8">
        <w:rPr>
          <w:rFonts w:ascii="Palatino Linotype" w:eastAsia="Times New Roman" w:hAnsi="Palatino Linotype" w:cs="Calibri"/>
          <w:b/>
          <w:bCs/>
          <w:color w:val="000000"/>
          <w:sz w:val="24"/>
          <w:szCs w:val="24"/>
        </w:rPr>
        <w:t>Atalığa, analığa dair mübahisə açma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47.1. Bu Məcəllənin 46.1-ci və 46.2-ci maddələrinə uyğun olaraq doğum haqqında şəhadətnamədə valideynlər barədə qeyd haqqında mübahisə yalnız məhkəmə yolu ilə, uşağın valideyni qismində yazılmış şəxsin və ya onun həqiqi valideyninin, habelə uşaq yetkinlik yaşına çatandan sonra onun özünün və ya uşağın qəyyumunun, eləcə də məhkəmə tərəfindən fəaliyyət qabiliyyəti olmayan hesab edilən valideynin qəyyumunun tələbi ilə açıla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47.2. Bu Məcəllənin 46.2-ci maddəsinə əsasən uşağın atası kimi yazılmış şəxs qeydlər zamanı özünün uşağın həqiqi valideyni olmadığını bilirdisə, onun atalığa dair mübahisə açma haqqında tələbi təmin oluna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47.3. Qanunvericiliklə müəyyən olunmuş qaydada süni mayalanma və embrionun implantasiyasına yazılı razılığı olan ərin atalığa dair mübahisə açma zamanı bu vəziyyətə əsaslanmaq hüququ yoxdur.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47.4 Embrionun başqa qadına köçürülməsinə razılıq vermiş ər-arvad, habelə uşağı doğan qadın (surroqat ana) atalığa (analığa) dair mübahisə açma zamanı doğum haqqında şəhadətnaməyə valideynlər haqqında qeyd </w:t>
      </w:r>
      <w:proofErr w:type="spellStart"/>
      <w:r w:rsidRPr="003D4BB8">
        <w:rPr>
          <w:rFonts w:ascii="Palatino Linotype" w:eastAsia="Times New Roman" w:hAnsi="Palatino Linotype" w:cs="Calibri"/>
          <w:color w:val="000000"/>
          <w:sz w:val="24"/>
          <w:szCs w:val="24"/>
        </w:rPr>
        <w:t>yazıldıqdan</w:t>
      </w:r>
      <w:proofErr w:type="spellEnd"/>
      <w:r w:rsidRPr="003D4BB8">
        <w:rPr>
          <w:rFonts w:ascii="Palatino Linotype" w:eastAsia="Times New Roman" w:hAnsi="Palatino Linotype" w:cs="Calibri"/>
          <w:color w:val="000000"/>
          <w:sz w:val="24"/>
          <w:szCs w:val="24"/>
        </w:rPr>
        <w:t xml:space="preserve"> sonra həmin vəziyyətə əsaslana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48. </w:t>
      </w:r>
      <w:r w:rsidRPr="003D4BB8">
        <w:rPr>
          <w:rFonts w:ascii="Palatino Linotype" w:eastAsia="Times New Roman" w:hAnsi="Palatino Linotype" w:cs="Calibri"/>
          <w:b/>
          <w:bCs/>
          <w:color w:val="000000"/>
          <w:sz w:val="24"/>
          <w:szCs w:val="24"/>
        </w:rPr>
        <w:t>Nikahda olmayan şəxslərdən olmuş uşaqların hüquq və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Bu Məcəllənin 44—45-ci maddələri ilə nəzərdə tutulmuş qaydada atalıq müəyyən olunduqda, uşaqlar valideynlərinə və onların qohumlarına münasibətdə, öz aralarında nikahda olan valideynlərin uşaqlarının malik olduqları hüquq və vəzifələri daşıyırlar.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Ailədə uşaqların hüquqları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49. </w:t>
      </w:r>
      <w:r w:rsidRPr="003D4BB8">
        <w:rPr>
          <w:rFonts w:ascii="Palatino Linotype" w:eastAsia="Times New Roman" w:hAnsi="Palatino Linotype" w:cs="Calibri"/>
          <w:b/>
          <w:bCs/>
          <w:color w:val="000000"/>
          <w:sz w:val="24"/>
          <w:szCs w:val="24"/>
        </w:rPr>
        <w:t>Uşağın ailədə yaşamaq və tərbiyə olunmaq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49.1. 18 yaşına (yetkinlik yaşına) çatmayan və tam fəaliyyət qabiliyyəti əldə etməyən şəxslər uşaq hesab olunurlar.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49.2. Hər bir uşaq ailədə yaşamaq və tərbiyə almaq, öz valideynlərini tanımaq və onların qayğısından istifadə etmək, uşağın maraqlarına zidd olan hallar istisna olmaqla, onlarla birgə yaşamaq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49.3. Uşaq öz valideynləri tərəfindən tərbiyə olunmaq, öz maraqlarının təmin olunması, hərtərəfli inkişafı, onun ləyaqətinə hörmət olunması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49.4. Valideynlər olmadıqda, onlar valideynlik hüquqlarından məhrum olunduqda və ya uşaq valideyn himayəsini itirdiyi digər hallarda, uşağın ailədə tərbiyəsi bu Məcəllənin 18-ci fəslində müəyyən olunmuş qaydada müvafiq icra hakimiyyəti orqanı tərəfindən təmin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50. </w:t>
      </w:r>
      <w:r w:rsidRPr="003D4BB8">
        <w:rPr>
          <w:rFonts w:ascii="Palatino Linotype" w:eastAsia="Times New Roman" w:hAnsi="Palatino Linotype" w:cs="Calibri"/>
          <w:b/>
          <w:bCs/>
          <w:color w:val="000000"/>
          <w:sz w:val="24"/>
          <w:szCs w:val="24"/>
        </w:rPr>
        <w:t>Uşağın öz valideynləri və başqa qohumları ilə ünsiyyətdə olmaq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50.1. Uşaq valideynləri, babaları, nənələri, qardaşları, bacıları və başqa qohumları ilə ünsiyyətdə olmaq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50.2. Valideynlərinin nikahının pozulması və ya etibarsız sayılması, valideynlərinin ayrı yaşaması uşağın hüquqlarına təsir etmir.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50.3. Valideynlər ayrı yaşadıqda uşaq onların hər biri ilə ünsiyyət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50.4. Valideynlər müxtəlif dövlətlərdə yaşadıqda da uşaq öz valideynləri ilə ünsiyyətdə olmaq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50.5. Uşaq ekstremal hallarda (tutulduqda, həbs olunduqda, </w:t>
      </w:r>
      <w:proofErr w:type="spellStart"/>
      <w:r w:rsidRPr="003D4BB8">
        <w:rPr>
          <w:rFonts w:ascii="Palatino Linotype" w:eastAsia="Times New Roman" w:hAnsi="Palatino Linotype" w:cs="Calibri"/>
          <w:color w:val="000000"/>
          <w:sz w:val="24"/>
          <w:szCs w:val="24"/>
        </w:rPr>
        <w:t>saxlanıldıqda</w:t>
      </w:r>
      <w:proofErr w:type="spellEnd"/>
      <w:r w:rsidRPr="003D4BB8">
        <w:rPr>
          <w:rFonts w:ascii="Palatino Linotype" w:eastAsia="Times New Roman" w:hAnsi="Palatino Linotype" w:cs="Calibri"/>
          <w:color w:val="000000"/>
          <w:sz w:val="24"/>
          <w:szCs w:val="24"/>
        </w:rPr>
        <w:t xml:space="preserve">, müalicə müəssisəsində </w:t>
      </w:r>
      <w:proofErr w:type="spellStart"/>
      <w:r w:rsidRPr="003D4BB8">
        <w:rPr>
          <w:rFonts w:ascii="Palatino Linotype" w:eastAsia="Times New Roman" w:hAnsi="Palatino Linotype" w:cs="Calibri"/>
          <w:color w:val="000000"/>
          <w:sz w:val="24"/>
          <w:szCs w:val="24"/>
        </w:rPr>
        <w:t>yerləşdirildikdə</w:t>
      </w:r>
      <w:proofErr w:type="spellEnd"/>
      <w:r w:rsidRPr="003D4BB8">
        <w:rPr>
          <w:rFonts w:ascii="Palatino Linotype" w:eastAsia="Times New Roman" w:hAnsi="Palatino Linotype" w:cs="Calibri"/>
          <w:color w:val="000000"/>
          <w:sz w:val="24"/>
          <w:szCs w:val="24"/>
        </w:rPr>
        <w:t xml:space="preserve"> və s.) qanunvericiliklə müəyyən olunmuş qaydada öz valideynləri və qohumları ilə ünsiyyətdə olmaq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51. </w:t>
      </w:r>
      <w:r w:rsidRPr="003D4BB8">
        <w:rPr>
          <w:rFonts w:ascii="Palatino Linotype" w:eastAsia="Times New Roman" w:hAnsi="Palatino Linotype" w:cs="Calibri"/>
          <w:b/>
          <w:bCs/>
          <w:color w:val="000000"/>
          <w:sz w:val="24"/>
          <w:szCs w:val="24"/>
        </w:rPr>
        <w:t>Uşağın müdafiə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51.1. Uşaq öz hüquqlarının və qanuni mənafelərinin müdafiəsi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51.2. Uşağın hüquqlarının və qanuni mənafelərinin müdafiəsi valideynlər (onları əvəz edən şəxslər), bu Məcəllə ilə nəzərdə tutulmuş hallarda isə müvafiq icra hakimiyyəti orqanı və məhkəmə tərəfindən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51.3. Qanunvericiliyə uyğun olaraq yetkinlik yaşına çatana qədər tam fəaliyyət qabiliyyətli hesab edilən şəxslər öz hüquq və vəzifələrini, o cümlədən müdafiə hüququnu müstəqil həyata keçirirlər.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51.4 Uşağın valideynləri (onları əvəz edən şəxslər) tərəfindən sui-istifadə etmə </w:t>
      </w:r>
      <w:proofErr w:type="spellStart"/>
      <w:r w:rsidRPr="003D4BB8">
        <w:rPr>
          <w:rFonts w:ascii="Palatino Linotype" w:eastAsia="Times New Roman" w:hAnsi="Palatino Linotype" w:cs="Calibri"/>
          <w:color w:val="000000"/>
          <w:sz w:val="24"/>
          <w:szCs w:val="24"/>
        </w:rPr>
        <w:t>hallarından</w:t>
      </w:r>
      <w:proofErr w:type="spellEnd"/>
      <w:r w:rsidRPr="003D4BB8">
        <w:rPr>
          <w:rFonts w:ascii="Palatino Linotype" w:eastAsia="Times New Roman" w:hAnsi="Palatino Linotype" w:cs="Calibri"/>
          <w:color w:val="000000"/>
          <w:sz w:val="24"/>
          <w:szCs w:val="24"/>
        </w:rPr>
        <w:t xml:space="preserve"> müdafiə olunmaq hüququ vardır.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51.5. Uşağın hüquqları və qanuni mənafeləri pozulduqda, o cümlədən valideynləri (onlardan biri) uşağın təhsili, tərbiyəsi üzrə vəzifələrini yerinə yetirmədikdə və ya </w:t>
      </w:r>
      <w:r w:rsidRPr="003D4BB8">
        <w:rPr>
          <w:rFonts w:ascii="Palatino Linotype" w:eastAsia="Times New Roman" w:hAnsi="Palatino Linotype" w:cs="Calibri"/>
          <w:color w:val="000000"/>
          <w:sz w:val="24"/>
          <w:szCs w:val="24"/>
        </w:rPr>
        <w:lastRenderedPageBreak/>
        <w:t>valideynlik hüquqlarından sui-istifadə etdikdə, uşaq öz hüquqlarını qorumaq üçün müvafiq icra hakimiyyəti orqanına, 14 yaşına çatdıqda isə məhkəməyə müraciət etmək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51.6. Uşağın həyat və sağlamlığının təhlükədə olması, onun həyatına, sağlamlığına və ya mənəviyyatına təhlükə törədə bilən fəaliyyətə cəlb olunması, hüquqlarının və qanuni mənafelərinin pozulması barədə məlumatı olan vəzifəli şəxslər və digər vətəndaşlar bu barədə uşağın faktiki olduğu yerin müvafiq icra hakimiyyəti orqanına məlumat verməyə borcludurlar. Müvafiq icra hakimiyyəti orqanı bu cür məlumat aldıqda uşağın hüquqlarının və qanuni mənafelərinin müdafiəsi üçün zəruri tədbirlər görməyə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51.7. Uşaq hüquqlarının həyata keçirilməsinə müvafiq icra hakimiyyəti orqanları nəzarət edirlər.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52. </w:t>
      </w:r>
      <w:r w:rsidRPr="003D4BB8">
        <w:rPr>
          <w:rFonts w:ascii="Palatino Linotype" w:eastAsia="Times New Roman" w:hAnsi="Palatino Linotype" w:cs="Calibri"/>
          <w:b/>
          <w:bCs/>
          <w:color w:val="000000"/>
          <w:sz w:val="24"/>
          <w:szCs w:val="24"/>
        </w:rPr>
        <w:t>Uşağın öz fikrini bildirmək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Uşaq ailədə onun maraqlarına toxunan istənilən məsələnin həlli zamanı öz fikrini bildirmək, habelə məhkəmə istintaqı və inzibati araşdırmaların gedişində </w:t>
      </w:r>
      <w:proofErr w:type="spellStart"/>
      <w:r w:rsidRPr="003D4BB8">
        <w:rPr>
          <w:rFonts w:ascii="Palatino Linotype" w:eastAsia="Times New Roman" w:hAnsi="Palatino Linotype" w:cs="Calibri"/>
          <w:color w:val="000000"/>
          <w:sz w:val="24"/>
          <w:szCs w:val="24"/>
        </w:rPr>
        <w:t>dinlənilmək</w:t>
      </w:r>
      <w:proofErr w:type="spellEnd"/>
      <w:r w:rsidRPr="003D4BB8">
        <w:rPr>
          <w:rFonts w:ascii="Palatino Linotype" w:eastAsia="Times New Roman" w:hAnsi="Palatino Linotype" w:cs="Calibri"/>
          <w:color w:val="000000"/>
          <w:sz w:val="24"/>
          <w:szCs w:val="24"/>
        </w:rPr>
        <w:t xml:space="preserve"> hüququna malikdir. Onun maraqlarına zidd olan hallar istisna olunmaqla, 10 yaşına çatmış uşağın fikri mütləq nəzərə alınmalıdır. Bu Məcəllə ilə nəzərdə tutulmuş hallarda məhkəmə və ya qəyyumluq və himayə orqanı yalnız 10 yaşına çatmış uşağın razılığı ilə qərar qəbul edə</w:t>
      </w:r>
      <w:r w:rsidRPr="003D4BB8">
        <w:rPr>
          <w:rFonts w:ascii="Palatino Linotype" w:eastAsia="Times New Roman" w:hAnsi="Palatino Linotype" w:cs="Calibri"/>
          <w:i/>
          <w:iCs/>
          <w:color w:val="000000"/>
          <w:sz w:val="24"/>
          <w:szCs w:val="24"/>
        </w:rPr>
        <w:t>, habelə qərar qəbul edərkən 7 yaşına çatmış uşağın fikrini öyrənə və nəzərə ala bilər</w:t>
      </w:r>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53. </w:t>
      </w:r>
      <w:r w:rsidRPr="003D4BB8">
        <w:rPr>
          <w:rFonts w:ascii="Palatino Linotype" w:eastAsia="Times New Roman" w:hAnsi="Palatino Linotype" w:cs="Calibri"/>
          <w:b/>
          <w:bCs/>
          <w:color w:val="000000"/>
          <w:sz w:val="24"/>
          <w:szCs w:val="24"/>
        </w:rPr>
        <w:t>Uşağın ad, ata adı və soyad daşımaq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53.1. Uşaq ad, ata adı və soyad daşımaq hüququna malikdir.</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53.2. Uşağa ad valideynlərin razılığı ilə verilir, ata adı atasının adına görə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53.3. Uşağın soyadı, bir qayda olaraq, valideynlərin soyadı ilə müəyyən edilir. Uşağın valideynlərinin soyadları müxtəlif olduqda uşağa valideynlərin razılığı ilə atanın və ya ananın soyadı verilir. Adın, ata adının və soyadın verilməsi və dəyişdirilməsi qaydaları müvafiq icra hakimiyyəti orqanı tərəfindən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53.4. Valideynlər arasında uşağın ad və soyadına münasibətdə razılıq olmadıqda yaranan fikir ayrılığı müvafiq icra hakimiyyəti orqanı tərəfindən həll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53.5. Atalıq müəyyən olunmadıqda uşağa ad ananın göstərişi ilə, ata adı bu Məcəllənin 46.3-cü maddəsinə uyğun olaraq uşağın atası kimi qeydə alınan şəxsin adına görə, soyad isə ananın soyadına görə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54. </w:t>
      </w:r>
      <w:r w:rsidRPr="003D4BB8">
        <w:rPr>
          <w:rFonts w:ascii="Palatino Linotype" w:eastAsia="Times New Roman" w:hAnsi="Palatino Linotype" w:cs="Calibri"/>
          <w:b/>
          <w:bCs/>
          <w:color w:val="000000"/>
          <w:sz w:val="24"/>
          <w:szCs w:val="24"/>
        </w:rPr>
        <w:t>Uşağın adının və soyadının dəyişdirilməsi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54.1. Müvafiq icra hakimiyyəti orqanı uşaq 18 yaşına çatana qədər onun adının </w:t>
      </w:r>
      <w:proofErr w:type="spellStart"/>
      <w:r w:rsidRPr="003D4BB8">
        <w:rPr>
          <w:rFonts w:ascii="Palatino Linotype" w:eastAsia="Times New Roman" w:hAnsi="Palatino Linotype" w:cs="Calibri"/>
          <w:color w:val="000000"/>
          <w:sz w:val="24"/>
          <w:szCs w:val="24"/>
        </w:rPr>
        <w:t>dəyişdirilməsinə</w:t>
      </w:r>
      <w:proofErr w:type="spellEnd"/>
      <w:r w:rsidRPr="003D4BB8">
        <w:rPr>
          <w:rFonts w:ascii="Palatino Linotype" w:eastAsia="Times New Roman" w:hAnsi="Palatino Linotype" w:cs="Calibri"/>
          <w:color w:val="000000"/>
          <w:sz w:val="24"/>
          <w:szCs w:val="24"/>
        </w:rPr>
        <w:t xml:space="preserve">, eləcə də soyadının digər valideynin soyadına </w:t>
      </w:r>
      <w:proofErr w:type="spellStart"/>
      <w:r w:rsidRPr="003D4BB8">
        <w:rPr>
          <w:rFonts w:ascii="Palatino Linotype" w:eastAsia="Times New Roman" w:hAnsi="Palatino Linotype" w:cs="Calibri"/>
          <w:color w:val="000000"/>
          <w:sz w:val="24"/>
          <w:szCs w:val="24"/>
        </w:rPr>
        <w:t>dəyişdirilməsinə</w:t>
      </w:r>
      <w:proofErr w:type="spellEnd"/>
      <w:r w:rsidRPr="003D4BB8">
        <w:rPr>
          <w:rFonts w:ascii="Palatino Linotype" w:eastAsia="Times New Roman" w:hAnsi="Palatino Linotype" w:cs="Calibri"/>
          <w:color w:val="000000"/>
          <w:sz w:val="24"/>
          <w:szCs w:val="24"/>
        </w:rPr>
        <w:t>, valideynlərin birgə xahişinə əsasən və uşağın mənafeyini nəzərə alaraq icazə verə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54.2. Valideynlər ayrı yaşadıqda və uşaqla birlikdə yaşayan valideyn ona öz soyadını vermək istədikdə müvafiq icra hakimiyyəti orqanı bu məsələni digər valideynin rəyini nəzərə almaqla və uşağın </w:t>
      </w:r>
      <w:proofErr w:type="spellStart"/>
      <w:r w:rsidRPr="003D4BB8">
        <w:rPr>
          <w:rFonts w:ascii="Palatino Linotype" w:eastAsia="Times New Roman" w:hAnsi="Palatino Linotype" w:cs="Calibri"/>
          <w:color w:val="000000"/>
          <w:sz w:val="24"/>
          <w:szCs w:val="24"/>
        </w:rPr>
        <w:t>maraqlarından</w:t>
      </w:r>
      <w:proofErr w:type="spellEnd"/>
      <w:r w:rsidRPr="003D4BB8">
        <w:rPr>
          <w:rFonts w:ascii="Palatino Linotype" w:eastAsia="Times New Roman" w:hAnsi="Palatino Linotype" w:cs="Calibri"/>
          <w:color w:val="000000"/>
          <w:sz w:val="24"/>
          <w:szCs w:val="24"/>
        </w:rPr>
        <w:t xml:space="preserve"> asılı olaraq həll edir. Digər valideynin olduğu yeri </w:t>
      </w:r>
      <w:proofErr w:type="spellStart"/>
      <w:r w:rsidRPr="003D4BB8">
        <w:rPr>
          <w:rFonts w:ascii="Palatino Linotype" w:eastAsia="Times New Roman" w:hAnsi="Palatino Linotype" w:cs="Calibri"/>
          <w:color w:val="000000"/>
          <w:sz w:val="24"/>
          <w:szCs w:val="24"/>
        </w:rPr>
        <w:t>müəyyənləşdirmək</w:t>
      </w:r>
      <w:proofErr w:type="spellEnd"/>
      <w:r w:rsidRPr="003D4BB8">
        <w:rPr>
          <w:rFonts w:ascii="Palatino Linotype" w:eastAsia="Times New Roman" w:hAnsi="Palatino Linotype" w:cs="Calibri"/>
          <w:color w:val="000000"/>
          <w:sz w:val="24"/>
          <w:szCs w:val="24"/>
        </w:rPr>
        <w:t xml:space="preserve"> mümkün olmadıqda, o valideynlik hüquqlarından məhrum edildikdə, fəaliyyət qabiliyyəti olmayan hesab edildikdə, eləcə də </w:t>
      </w:r>
      <w:proofErr w:type="spellStart"/>
      <w:r w:rsidRPr="003D4BB8">
        <w:rPr>
          <w:rFonts w:ascii="Palatino Linotype" w:eastAsia="Times New Roman" w:hAnsi="Palatino Linotype" w:cs="Calibri"/>
          <w:color w:val="000000"/>
          <w:sz w:val="24"/>
          <w:szCs w:val="24"/>
        </w:rPr>
        <w:t>üzürsüz</w:t>
      </w:r>
      <w:proofErr w:type="spellEnd"/>
      <w:r w:rsidRPr="003D4BB8">
        <w:rPr>
          <w:rFonts w:ascii="Palatino Linotype" w:eastAsia="Times New Roman" w:hAnsi="Palatino Linotype" w:cs="Calibri"/>
          <w:color w:val="000000"/>
          <w:sz w:val="24"/>
          <w:szCs w:val="24"/>
        </w:rPr>
        <w:t xml:space="preserve"> səbəbdən uşağı saxlamaqdan və onun tərbiyəsindən yayındıqda həmin valideynin rəyini nəzərə almaq məcburi deyil.</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54.3. Uşaq öz aralarında nikahda olmayan şəxslərdən olubsa və atalıq qanunvericiliklə nəzərdə tutulmuş qaydada müəyyən </w:t>
      </w:r>
      <w:proofErr w:type="spellStart"/>
      <w:r w:rsidRPr="003D4BB8">
        <w:rPr>
          <w:rFonts w:ascii="Palatino Linotype" w:eastAsia="Times New Roman" w:hAnsi="Palatino Linotype" w:cs="Calibri"/>
          <w:color w:val="000000"/>
          <w:sz w:val="24"/>
          <w:szCs w:val="24"/>
        </w:rPr>
        <w:t>olunmayıbsa</w:t>
      </w:r>
      <w:proofErr w:type="spellEnd"/>
      <w:r w:rsidRPr="003D4BB8">
        <w:rPr>
          <w:rFonts w:ascii="Palatino Linotype" w:eastAsia="Times New Roman" w:hAnsi="Palatino Linotype" w:cs="Calibri"/>
          <w:color w:val="000000"/>
          <w:sz w:val="24"/>
          <w:szCs w:val="24"/>
        </w:rPr>
        <w:t xml:space="preserve">, müvafiq icra hakimiyyəti orqanı uşağın maraqlarını əsas tutmaqla onun soyadının, ananın bu xahişlə müraciət etdiyi anda daşıdığı soyada </w:t>
      </w:r>
      <w:proofErr w:type="spellStart"/>
      <w:r w:rsidRPr="003D4BB8">
        <w:rPr>
          <w:rFonts w:ascii="Palatino Linotype" w:eastAsia="Times New Roman" w:hAnsi="Palatino Linotype" w:cs="Calibri"/>
          <w:color w:val="000000"/>
          <w:sz w:val="24"/>
          <w:szCs w:val="24"/>
        </w:rPr>
        <w:t>dəyişdirilməsinə</w:t>
      </w:r>
      <w:proofErr w:type="spellEnd"/>
      <w:r w:rsidRPr="003D4BB8">
        <w:rPr>
          <w:rFonts w:ascii="Palatino Linotype" w:eastAsia="Times New Roman" w:hAnsi="Palatino Linotype" w:cs="Calibri"/>
          <w:color w:val="000000"/>
          <w:sz w:val="24"/>
          <w:szCs w:val="24"/>
        </w:rPr>
        <w:t xml:space="preserve"> icazə vermək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54.4. 10 yaşına çatmış uşağın adı və soyadı yalnız onun razılığı ilə dəyişdirilə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55. </w:t>
      </w:r>
      <w:r w:rsidRPr="003D4BB8">
        <w:rPr>
          <w:rFonts w:ascii="Palatino Linotype" w:eastAsia="Times New Roman" w:hAnsi="Palatino Linotype" w:cs="Calibri"/>
          <w:b/>
          <w:bCs/>
          <w:color w:val="000000"/>
          <w:sz w:val="24"/>
          <w:szCs w:val="24"/>
        </w:rPr>
        <w:t>Uşağın əmlak hüquqları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55.1. Uşaq öz valideynlərindən və ailənin digər üzvlərindən bu Məcəllənin beşinci bölməsində müəyyən olunmuş qaydada və miqdarda vəsait almaq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55.2. Aliment, pensiyalar, müavinətlər şəklində uşağa ödənilən məbləğ valideynlərin (onları əvəz edən şəxslərin) sərəncamına daxil olur, onlar tərəfindən uşaqların saxlanmasına, tərbiyəsinə və təhsilinə xərclənir.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55.3. Məhkəmə uşağa görə aliment ödəyən valideynin tələbi ilə alimentin 50 faizdən çox olmayan məbləğini yetkinlik yaşına çatmayan uşağın adına açılmış bank hesabına köçürmək barədə qərar çıxara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55.4. Uşaq gəlirinə, vərəsəlik və ya hədiyyə şəklində əldə etdiyi əmlaka, habelə uşağın vəsaiti hesabına əldə edilmiş digər əmlaka mülkiyyət hüququna malikdir. Uşağın mülkiyyətində olan əmlak üzərində sərəncam vermək hüququ Azərbaycan Respublikası Mülki Məcəlləsinin müvafiq maddələri ilə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55.5. Uşağın əmlakı valideynlər tərəfindən idarə olunarsa, mülki qanunvericiliyə uyğun olaraq onlara himayə altında olan şəxsin əmlakına sərəncam verənlərə dair qaydalar şamil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55.6. Uşaqlar valideynlərinin, valideynlər də uşaqların əmlakına mülkiyyət hüququna malik deyillər. Birlikdə yaşayan valideynlər və uşaqlar qarşılıqlı razılıq əsasında bir-birinin əmlakından istifadə edə bilər və ya həmin əmlaka sahiblik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55.7 Valideynlərin və uşaqların birgə mülkiyyət hüququ yarandıqda əmlak üzərində sahiblik, sərəncam və ondan istifadə hüququ mülki qanunvericiliklə müəyyən edilir.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Valideynlərin hüquq və vəzifələri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56. </w:t>
      </w:r>
      <w:r w:rsidRPr="003D4BB8">
        <w:rPr>
          <w:rFonts w:ascii="Palatino Linotype" w:eastAsia="Times New Roman" w:hAnsi="Palatino Linotype" w:cs="Calibri"/>
          <w:b/>
          <w:bCs/>
          <w:color w:val="000000"/>
          <w:sz w:val="24"/>
          <w:szCs w:val="24"/>
        </w:rPr>
        <w:t>Valideynlərin hüquq və vəzifələrinin bərabərliyi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56.1. Valideynlər öz uşaqları barəsində bərabər hüquq və vəzifələrə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56.2. Uşaqlar yetkinlik yaşına çatdıqda, yetkinlik yaşına çatmayan şəxslər nikah bağladıqda, eləcə də yetkinlik yaşına çatmayan uşaqlar qanunvericiliklə müəyyən edilmiş hallarda tam fəaliyyət qabiliyyəti əldə etdikdə valideynlərin bu fəsildə göstərilən hüquq və vəzifələrinə xitam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57. </w:t>
      </w:r>
      <w:r w:rsidRPr="003D4BB8">
        <w:rPr>
          <w:rFonts w:ascii="Palatino Linotype" w:eastAsia="Times New Roman" w:hAnsi="Palatino Linotype" w:cs="Calibri"/>
          <w:b/>
          <w:bCs/>
          <w:color w:val="000000"/>
          <w:sz w:val="24"/>
          <w:szCs w:val="24"/>
        </w:rPr>
        <w:t>Yetkinlik yaşına çatmayan valideynlərin hüquqları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57.1. Yetkinlik yaşına çatmayan valideynlər uşaqlarla birgə yaşamaq və onların tərbiyəsi ilə məşğul olmaq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57.2. Yetkinlik yaşına çatmayan valideynlər nikaha daxil </w:t>
      </w:r>
      <w:proofErr w:type="spellStart"/>
      <w:r w:rsidRPr="003D4BB8">
        <w:rPr>
          <w:rFonts w:ascii="Palatino Linotype" w:eastAsia="Times New Roman" w:hAnsi="Palatino Linotype" w:cs="Calibri"/>
          <w:color w:val="000000"/>
          <w:sz w:val="24"/>
          <w:szCs w:val="24"/>
        </w:rPr>
        <w:t>olmamışlarsa</w:t>
      </w:r>
      <w:proofErr w:type="spellEnd"/>
      <w:r w:rsidRPr="003D4BB8">
        <w:rPr>
          <w:rFonts w:ascii="Palatino Linotype" w:eastAsia="Times New Roman" w:hAnsi="Palatino Linotype" w:cs="Calibri"/>
          <w:color w:val="000000"/>
          <w:sz w:val="24"/>
          <w:szCs w:val="24"/>
        </w:rPr>
        <w:t>, onların uşaqları doğulduqda həmin valideynlər 16 yaşına çatdıqdan sonra atalığın (analığın) müəyyən edilməsində müstəqil hərəkət edə bilərlər. 16 yaşı tamam olmayan valideynlərin uşaqlarının tərbiyəsi ilə məşğul olmaq üçün qəyyum təyin oluna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57.3. Uşağın qəyyumu ilə yetkinlik yaşına çatmayan valideynlər arasındakı narazılıq qəyyumluq və himayə orqanı tərəfindən həll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57.4. Yetkinlik yaşına çatmayan valideynlər öz uşaqlarına münasibətdə atalığı və analığı ümumi əsaslarla qəbul etmək, atalığa (analığa) dair mübahisə açmaq, habelə 14 yaşına çatdıqdan sonra məhkəmə qaydasında atalığı (analığı) müəyyən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58. </w:t>
      </w:r>
      <w:r w:rsidRPr="003D4BB8">
        <w:rPr>
          <w:rFonts w:ascii="Palatino Linotype" w:eastAsia="Times New Roman" w:hAnsi="Palatino Linotype" w:cs="Calibri"/>
          <w:b/>
          <w:bCs/>
          <w:color w:val="000000"/>
          <w:sz w:val="24"/>
          <w:szCs w:val="24"/>
        </w:rPr>
        <w:t>Uşaqların tərbiyəsi və təhsilində valideynlərin hüquq və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58.1. Valideynlər uşaqlarını tərbiyə etmək hüququna malikdirlər və uşaqlarını tərbiyə etməyə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58.2. Valideynlər uşaqlarının tərbiyəsinə, sağlamlığına və onların psixi, fiziki, mənəvi inkişafına görə məsuliyyət daşıyırlar.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58.3. Valideynlər digər şəxslərlə müqayisədə öz uşaqlarının tərbiyəsində üstün hüquqlara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58.4. Valideynlər uşaqların əsas ümumi təhsil almasını təmin etməyə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58.5. Valideynlər uşaqların ümumi orta təhsil almasına qədər onların maraqlarını nəzərə almaqla təhsil müəssisəsini və təhsil formasını seçmək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58.6. Dövlət valideynlərin bu hüquq və vəzifələrinə qanunda nəzərdə tutulmuş qaydada yalnız uşağın mənafeyi tələb etdiyi hallarda müdaxilə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59. </w:t>
      </w:r>
      <w:r w:rsidRPr="003D4BB8">
        <w:rPr>
          <w:rFonts w:ascii="Palatino Linotype" w:eastAsia="Times New Roman" w:hAnsi="Palatino Linotype" w:cs="Calibri"/>
          <w:b/>
          <w:bCs/>
          <w:color w:val="000000"/>
          <w:sz w:val="24"/>
          <w:szCs w:val="24"/>
        </w:rPr>
        <w:t>Uşaqların hüquq və mənafelərinin müdafiəsi sahəsində valideynlərin hüquq və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59.1. Valideynlər uşaqların hüquq və mənafelərini müdafiə etməlidirlər. Valideynlər uşaqlarının qanuni nümayəndəsi kimi onları məhkəmələrdə, habelə hər hansı fiziki, hüquqi şəxslərlə əlaqədar hüquqlarını və maraqlarını buna səlahiyyət almadan müdafiə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59.2. Valideynlərin və uşaqların maraqları arasında ziddiyyət yarandığı müəyyən olunarsa, müvafiq icra hakimiyyəti orqanı uşaqların hüquq və mənafeyini müdafiə üçün nümayəndə təyin etməlidir.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60. </w:t>
      </w:r>
      <w:r w:rsidRPr="003D4BB8">
        <w:rPr>
          <w:rFonts w:ascii="Palatino Linotype" w:eastAsia="Times New Roman" w:hAnsi="Palatino Linotype" w:cs="Calibri"/>
          <w:b/>
          <w:bCs/>
          <w:color w:val="000000"/>
          <w:sz w:val="24"/>
          <w:szCs w:val="24"/>
        </w:rPr>
        <w:t>Valideynlik hüquqlarının həyata keçirilməsi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60.1. Valideynlik hüquqları uşaqların mənafeyinə zidd həyata keçirilə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60.2. Valideynlik hüquqlarını həyata keçirərkən valideynlər uşaqların mənəvi inkişafına, fiziki və psixi sağlamlığına xələl </w:t>
      </w:r>
      <w:proofErr w:type="spellStart"/>
      <w:r w:rsidRPr="003D4BB8">
        <w:rPr>
          <w:rFonts w:ascii="Palatino Linotype" w:eastAsia="Times New Roman" w:hAnsi="Palatino Linotype" w:cs="Calibri"/>
          <w:color w:val="000000"/>
          <w:sz w:val="24"/>
          <w:szCs w:val="24"/>
        </w:rPr>
        <w:t>yetirməməlidirlər</w:t>
      </w:r>
      <w:proofErr w:type="spellEnd"/>
      <w:r w:rsidRPr="003D4BB8">
        <w:rPr>
          <w:rFonts w:ascii="Palatino Linotype" w:eastAsia="Times New Roman" w:hAnsi="Palatino Linotype" w:cs="Calibri"/>
          <w:color w:val="000000"/>
          <w:sz w:val="24"/>
          <w:szCs w:val="24"/>
        </w:rPr>
        <w:t xml:space="preserve">. Uşaqların tərbiyəsində onların istismarına, təhqir edilməsinə, mənəviyyatının </w:t>
      </w:r>
      <w:proofErr w:type="spellStart"/>
      <w:r w:rsidRPr="003D4BB8">
        <w:rPr>
          <w:rFonts w:ascii="Palatino Linotype" w:eastAsia="Times New Roman" w:hAnsi="Palatino Linotype" w:cs="Calibri"/>
          <w:color w:val="000000"/>
          <w:sz w:val="24"/>
          <w:szCs w:val="24"/>
        </w:rPr>
        <w:t>alçaldılmasına</w:t>
      </w:r>
      <w:proofErr w:type="spellEnd"/>
      <w:r w:rsidRPr="003D4BB8">
        <w:rPr>
          <w:rFonts w:ascii="Palatino Linotype" w:eastAsia="Times New Roman" w:hAnsi="Palatino Linotype" w:cs="Calibri"/>
          <w:color w:val="000000"/>
          <w:sz w:val="24"/>
          <w:szCs w:val="24"/>
        </w:rPr>
        <w:t>, qəddarlığa, kobudluğa, biganəliyə yol verilə bilməz. Valideynlik hüquqlarını həyata keçirərkən uşaqların hüquq və mənafelərinə ziyan vuran valideynlər qanunvericiliklə müəyyən olunmuş qaydada məsuliyyət daşıyırlar.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60.3. Uşaqların tərbiyə və təhsilinə aid olan bütün məsələlər uşaqların hüquq və mənafeləri, onların rəyi nəzərə alınmaqla, valideynlərin qarşılıqlı razılığı əsasında həll olunur. Valideynlər (onlardan biri) öz aralarında olan narazılığı həll etmək üçün müvafiq icra hakimiyyəti orqanına və ya məhkəməyə müraciət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60.4. Valideynlər ayrı yaşadıqda uşaqların yaşayış yeri onların razılığı ilə həll edilir. Valideynlər arasında razılıq olmadıqda, məhkəmə mübahisəni uşaqların hüquq və mənafelərini, onların rəyini və sair halları (uşaqların qardaş və bacılarına, valideynlərdən hər birinə olan bağlılığı, valideynlərin əxlaqi və digər şəxsi keyfiyyətləri, uşağın yaşı, onun inkişafı və tərbiyəsi üçün şərait yaradılması) nəzərə almaqla həll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61. </w:t>
      </w:r>
      <w:proofErr w:type="spellStart"/>
      <w:r w:rsidRPr="003D4BB8">
        <w:rPr>
          <w:rFonts w:ascii="Palatino Linotype" w:eastAsia="Times New Roman" w:hAnsi="Palatino Linotype" w:cs="Calibri"/>
          <w:b/>
          <w:bCs/>
          <w:color w:val="000000"/>
          <w:sz w:val="24"/>
          <w:szCs w:val="24"/>
        </w:rPr>
        <w:t>Uşaqlarından</w:t>
      </w:r>
      <w:proofErr w:type="spellEnd"/>
      <w:r w:rsidRPr="003D4BB8">
        <w:rPr>
          <w:rFonts w:ascii="Palatino Linotype" w:eastAsia="Times New Roman" w:hAnsi="Palatino Linotype" w:cs="Calibri"/>
          <w:b/>
          <w:bCs/>
          <w:color w:val="000000"/>
          <w:sz w:val="24"/>
          <w:szCs w:val="24"/>
        </w:rPr>
        <w:t xml:space="preserve"> ayrı yaşayan valideynin valideynlik hüquqlarının həyata keçirilməsi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61.1. Uşaqlardan ayrı yaşayan valideyn onlarla ünsiyyət hüququna, uşaqların tərbiyə və təhsili ilə bağlı məsələlərin həll edilməsində iştirak etmək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61.2. Uşaqlarla yaşayan valideyn uşağın fiziki, psixi sağlamlığına, onun əxlaqi inkişafına zərər yetirməyən digər valideynlə uşağın ünsiyyətinə mane olmamalıdır.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61.3. </w:t>
      </w:r>
      <w:proofErr w:type="spellStart"/>
      <w:r w:rsidRPr="003D4BB8">
        <w:rPr>
          <w:rFonts w:ascii="Palatino Linotype" w:eastAsia="Times New Roman" w:hAnsi="Palatino Linotype" w:cs="Calibri"/>
          <w:color w:val="000000"/>
          <w:sz w:val="24"/>
          <w:szCs w:val="24"/>
        </w:rPr>
        <w:t>Uşaqlarından</w:t>
      </w:r>
      <w:proofErr w:type="spellEnd"/>
      <w:r w:rsidRPr="003D4BB8">
        <w:rPr>
          <w:rFonts w:ascii="Palatino Linotype" w:eastAsia="Times New Roman" w:hAnsi="Palatino Linotype" w:cs="Calibri"/>
          <w:color w:val="000000"/>
          <w:sz w:val="24"/>
          <w:szCs w:val="24"/>
        </w:rPr>
        <w:t xml:space="preserve"> ayrı yaşayan valideynlər valideynlik hüququnun həyata keçirilməsi qaydası haqqında yazılı saziş bağlaya bilərlər. Valideynlər razılığa gələ bilmədikdə, mübahisə onların (onlardan birinin) tələbi əsasında müvafiq icra hakimiyyəti orqanının iştirakı ilə məhkəmə tərəfindən həll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61.4. Məhkəmənin qətnaməsinə əməl etməyən valideynə qarşı mülki-prosessual qanunvericiliyə uyğun ölçü götürülür. Bu qətnaməyə qəsdən əməl edilmədikdə, məhkəmə uşaqdan ayrı yaşayan valideynin tələbi ilə uşağın mənafeyi və rəyi nəzərə alınmaqla onun həmin valideynə verilməsi haqqında qətnamə qəbul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61.5. Uşaqdan ayrı yaşayan valideyn öz uşağı haqqında tərbiyə və müalicə, sosial müdafiə və digər müvafiq müəssisələrdən məlumat almaq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61.6. Yalnız uşağın həyat və sağlamlığı üçün valideyn tərəfindən təhlükə olduqda bu cür məlumat </w:t>
      </w:r>
      <w:proofErr w:type="spellStart"/>
      <w:r w:rsidRPr="003D4BB8">
        <w:rPr>
          <w:rFonts w:ascii="Palatino Linotype" w:eastAsia="Times New Roman" w:hAnsi="Palatino Linotype" w:cs="Calibri"/>
          <w:color w:val="000000"/>
          <w:sz w:val="24"/>
          <w:szCs w:val="24"/>
        </w:rPr>
        <w:t>verilməsindən</w:t>
      </w:r>
      <w:proofErr w:type="spellEnd"/>
      <w:r w:rsidRPr="003D4BB8">
        <w:rPr>
          <w:rFonts w:ascii="Palatino Linotype" w:eastAsia="Times New Roman" w:hAnsi="Palatino Linotype" w:cs="Calibri"/>
          <w:color w:val="000000"/>
          <w:sz w:val="24"/>
          <w:szCs w:val="24"/>
        </w:rPr>
        <w:t xml:space="preserve"> imtina edilir. Məlumat </w:t>
      </w:r>
      <w:proofErr w:type="spellStart"/>
      <w:r w:rsidRPr="003D4BB8">
        <w:rPr>
          <w:rFonts w:ascii="Palatino Linotype" w:eastAsia="Times New Roman" w:hAnsi="Palatino Linotype" w:cs="Calibri"/>
          <w:color w:val="000000"/>
          <w:sz w:val="24"/>
          <w:szCs w:val="24"/>
        </w:rPr>
        <w:t>verilməsindən</w:t>
      </w:r>
      <w:proofErr w:type="spellEnd"/>
      <w:r w:rsidRPr="003D4BB8">
        <w:rPr>
          <w:rFonts w:ascii="Palatino Linotype" w:eastAsia="Times New Roman" w:hAnsi="Palatino Linotype" w:cs="Calibri"/>
          <w:color w:val="000000"/>
          <w:sz w:val="24"/>
          <w:szCs w:val="24"/>
        </w:rPr>
        <w:t xml:space="preserve"> imtinadan şikayətə məhkəmə qaydasında baxılır.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62. </w:t>
      </w:r>
      <w:r w:rsidRPr="003D4BB8">
        <w:rPr>
          <w:rFonts w:ascii="Palatino Linotype" w:eastAsia="Times New Roman" w:hAnsi="Palatino Linotype" w:cs="Calibri"/>
          <w:b/>
          <w:bCs/>
          <w:color w:val="000000"/>
          <w:sz w:val="24"/>
          <w:szCs w:val="24"/>
        </w:rPr>
        <w:t>Baba, nənə, qardaş, bacı və digər qohumların uşaqla ünsiyyət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62.1. Baba, nənə, qardaş, bacı və digər qohumlar uşaqla ünsiyyət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62.2. Valideynlər (onlardan biri) uşağın yaxın qohumları ilə ünsiyyətinə etiraz etdikdə müvafiq icra hakimiyyəti orqanı valideynlərin (onlardan birinin) bu ünsiyyətə mane </w:t>
      </w:r>
      <w:proofErr w:type="spellStart"/>
      <w:r w:rsidRPr="003D4BB8">
        <w:rPr>
          <w:rFonts w:ascii="Palatino Linotype" w:eastAsia="Times New Roman" w:hAnsi="Palatino Linotype" w:cs="Calibri"/>
          <w:color w:val="000000"/>
          <w:sz w:val="24"/>
          <w:szCs w:val="24"/>
        </w:rPr>
        <w:t>olmamağını</w:t>
      </w:r>
      <w:proofErr w:type="spellEnd"/>
      <w:r w:rsidRPr="003D4BB8">
        <w:rPr>
          <w:rFonts w:ascii="Palatino Linotype" w:eastAsia="Times New Roman" w:hAnsi="Palatino Linotype" w:cs="Calibri"/>
          <w:color w:val="000000"/>
          <w:sz w:val="24"/>
          <w:szCs w:val="24"/>
        </w:rPr>
        <w:t xml:space="preserve"> tələb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62.3. Valideynlər (onlardan biri) müvafiq icra hakimiyyəti orqanının qərarına tabe olmadıqda, uşağın yaxın qohumları və ya müvafiq icra hakimiyyəti orqanı uşaqla ünsiyyətdə olan maneəni aradan qaldırmaq üçün iddia ilə məhkəməyə müraciət edə bilər. Məhkəmə uşağın rəyini və marağını nəzərə almaqla mübahisəni həll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62.4. Məhkəmənin qərarına əməl etməyən valideyn Azərbaycan Respublikasının mülki-prosessual qanunvericiliyinə uyğun məsuliyyət daşıyır.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63. </w:t>
      </w:r>
      <w:r w:rsidRPr="003D4BB8">
        <w:rPr>
          <w:rFonts w:ascii="Palatino Linotype" w:eastAsia="Times New Roman" w:hAnsi="Palatino Linotype" w:cs="Calibri"/>
          <w:b/>
          <w:bCs/>
          <w:color w:val="000000"/>
          <w:sz w:val="24"/>
          <w:szCs w:val="24"/>
        </w:rPr>
        <w:t>Valideynlik hüquqlarının müdafiəsi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63.1. Valideynlər məhkəmənin qərarına və ya qanuna </w:t>
      </w:r>
      <w:proofErr w:type="spellStart"/>
      <w:r w:rsidRPr="003D4BB8">
        <w:rPr>
          <w:rFonts w:ascii="Palatino Linotype" w:eastAsia="Times New Roman" w:hAnsi="Palatino Linotype" w:cs="Calibri"/>
          <w:color w:val="000000"/>
          <w:sz w:val="24"/>
          <w:szCs w:val="24"/>
        </w:rPr>
        <w:t>əsaslanmadan</w:t>
      </w:r>
      <w:proofErr w:type="spellEnd"/>
      <w:r w:rsidRPr="003D4BB8">
        <w:rPr>
          <w:rFonts w:ascii="Palatino Linotype" w:eastAsia="Times New Roman" w:hAnsi="Palatino Linotype" w:cs="Calibri"/>
          <w:color w:val="000000"/>
          <w:sz w:val="24"/>
          <w:szCs w:val="24"/>
        </w:rPr>
        <w:t xml:space="preserve"> uşağı yanında saxlayan hər hansı şəxsdən onu geri qaytarmağı tələb edə bilərlər. Bu halda mübahisə yarandıqda valideynlər məhkəməyə müraciət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63.2. Belə tələblərə baxdıqda məhkəmə uşağın valideynlərə verilməsinin uşağın marağına zidd olduğunu müəyyən edərsə, uşağın arzusuna əsasən valideynlərin iddiasını rədd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63.3. Valideynlərin və ya başqa şəxslərin yanında yaşayan uşağın tərbiyəsinin və inkişafının təmin </w:t>
      </w:r>
      <w:proofErr w:type="spellStart"/>
      <w:r w:rsidRPr="003D4BB8">
        <w:rPr>
          <w:rFonts w:ascii="Palatino Linotype" w:eastAsia="Times New Roman" w:hAnsi="Palatino Linotype" w:cs="Calibri"/>
          <w:color w:val="000000"/>
          <w:sz w:val="24"/>
          <w:szCs w:val="24"/>
        </w:rPr>
        <w:t>olunmaması</w:t>
      </w:r>
      <w:proofErr w:type="spellEnd"/>
      <w:r w:rsidRPr="003D4BB8">
        <w:rPr>
          <w:rFonts w:ascii="Palatino Linotype" w:eastAsia="Times New Roman" w:hAnsi="Palatino Linotype" w:cs="Calibri"/>
          <w:color w:val="000000"/>
          <w:sz w:val="24"/>
          <w:szCs w:val="24"/>
        </w:rPr>
        <w:t xml:space="preserve"> məhkəmə tərəfindən müəyyən edilərsə, məhkəmə uşağı müvafiq icra hakimiyyəti orqanının himayəsinə verə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64. </w:t>
      </w:r>
      <w:r w:rsidRPr="003D4BB8">
        <w:rPr>
          <w:rFonts w:ascii="Palatino Linotype" w:eastAsia="Times New Roman" w:hAnsi="Palatino Linotype" w:cs="Calibri"/>
          <w:b/>
          <w:bCs/>
          <w:color w:val="000000"/>
          <w:sz w:val="24"/>
          <w:szCs w:val="24"/>
        </w:rPr>
        <w:t>Valideynlik hüquqlarından məhrumetmə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64.0. Valideynlər (onlardan biri) valideynlik hüquqlarından aşağıdakı hallarda məhrum edilə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64.0.1. öz valideynlik vəzifələrini yerinə yetirmədikdə;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64.0.2. alimenti qəsdən ödəmədikdə;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64.0.3. heç bir </w:t>
      </w:r>
      <w:proofErr w:type="spellStart"/>
      <w:r w:rsidRPr="003D4BB8">
        <w:rPr>
          <w:rFonts w:ascii="Palatino Linotype" w:eastAsia="Times New Roman" w:hAnsi="Palatino Linotype" w:cs="Calibri"/>
          <w:color w:val="000000"/>
          <w:sz w:val="24"/>
          <w:szCs w:val="24"/>
        </w:rPr>
        <w:t>üzürlü</w:t>
      </w:r>
      <w:proofErr w:type="spellEnd"/>
      <w:r w:rsidRPr="003D4BB8">
        <w:rPr>
          <w:rFonts w:ascii="Palatino Linotype" w:eastAsia="Times New Roman" w:hAnsi="Palatino Linotype" w:cs="Calibri"/>
          <w:color w:val="000000"/>
          <w:sz w:val="24"/>
          <w:szCs w:val="24"/>
        </w:rPr>
        <w:t xml:space="preserve"> səbəb olmadan uşağı doğum evindən və yaxud hər hansı müalicə, tərbiyə, əhalinin sosial müdafiəsi müəssisəsindən və digər analoji müəssisələrdən götürməkdən imtina etdikdə;</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64.0.4. valideynlik hüquqlarından sui-istifadə etdikdə;</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64.0.5. uşaqlara qarşı məişət zorakılığı ilə bağlı hərəkətlər törətdikdə;</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64.0.6. xroniki alkoqol və narkomaniya xəstəsidirsə;</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64.0.7. uşaqların və ya ərinin (arvadının) sağlamlığına və ya həyatına qarşı qəsdən edilmiş cinayət törətdikdə.</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Maddə 65. </w:t>
      </w:r>
      <w:r w:rsidRPr="003D4BB8">
        <w:rPr>
          <w:rFonts w:ascii="Palatino Linotype" w:eastAsia="Times New Roman" w:hAnsi="Palatino Linotype" w:cs="Calibri"/>
          <w:b/>
          <w:bCs/>
          <w:color w:val="000000"/>
          <w:sz w:val="24"/>
          <w:szCs w:val="24"/>
        </w:rPr>
        <w:t>Valideynlik hüquqlarından məhrumetmə qaydası</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65.1. Valideynlik hüquqlarından məhrumetmə məhkəmə qaydasında həll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65.2. Məhkəmə valideynlik hüquqlarından məhrumetmə işlərinə valideynlərdən (onları əvəz edən şəxslərdən) birinin ərizəsinə,</w:t>
      </w:r>
      <w:r w:rsidRPr="003D4BB8">
        <w:rPr>
          <w:rFonts w:ascii="Palatino Linotype" w:eastAsia="Times New Roman" w:hAnsi="Palatino Linotype" w:cs="Calibri"/>
          <w:i/>
          <w:iCs/>
          <w:color w:val="000000"/>
          <w:sz w:val="24"/>
          <w:szCs w:val="24"/>
        </w:rPr>
        <w:t> müvafiq icra hakimiyyəti orqanının,</w:t>
      </w:r>
      <w:r w:rsidRPr="003D4BB8">
        <w:rPr>
          <w:rFonts w:ascii="Palatino Linotype" w:eastAsia="Times New Roman" w:hAnsi="Palatino Linotype" w:cs="Calibri"/>
          <w:color w:val="000000"/>
          <w:sz w:val="24"/>
          <w:szCs w:val="24"/>
        </w:rPr>
        <w:t xml:space="preserve"> habelə yetkinlik yaşına </w:t>
      </w:r>
      <w:proofErr w:type="spellStart"/>
      <w:r w:rsidRPr="003D4BB8">
        <w:rPr>
          <w:rFonts w:ascii="Palatino Linotype" w:eastAsia="Times New Roman" w:hAnsi="Palatino Linotype" w:cs="Calibri"/>
          <w:color w:val="000000"/>
          <w:sz w:val="24"/>
          <w:szCs w:val="24"/>
        </w:rPr>
        <w:t>çatmayanların</w:t>
      </w:r>
      <w:proofErr w:type="spellEnd"/>
      <w:r w:rsidRPr="003D4BB8">
        <w:rPr>
          <w:rFonts w:ascii="Palatino Linotype" w:eastAsia="Times New Roman" w:hAnsi="Palatino Linotype" w:cs="Calibri"/>
          <w:color w:val="000000"/>
          <w:sz w:val="24"/>
          <w:szCs w:val="24"/>
        </w:rPr>
        <w:t xml:space="preserve"> hüququnu müdafiə edən orqanın və ya müəssisələrin müraciətinə əsasən onların iştirakı ilə baxır.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65.3. Valideynlik hüquqlarından məhrumetmə işinə baxılarkən məhkəmə valideynlik hüquqlarından məhrum edilmiş valideynlərdən (onlardan birindən) uşağa aliment tutulması məsələsini də həll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65.4. Valideynlik hüquqlarından məhrumetmə işinə baxılarkən məhkəmə valideynin (onlardan birinin) hərəkətlərində cinayət əməli olduğunu aşkar edərsə, bu barədə prokurora məlumat verməyə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65.5. Məhkəmə, valideynlik hüquqlarından məhrumetmə haqqında qətnamə qanuni qüvvəyə mindikdən sonra 3 gündən gec olmayaraq bu qətnamədən çıxarışı müvafiq icra hakimiyyəti orqanına göndərməlidir.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66. </w:t>
      </w:r>
      <w:r w:rsidRPr="003D4BB8">
        <w:rPr>
          <w:rFonts w:ascii="Palatino Linotype" w:eastAsia="Times New Roman" w:hAnsi="Palatino Linotype" w:cs="Calibri"/>
          <w:b/>
          <w:bCs/>
          <w:color w:val="000000"/>
          <w:sz w:val="24"/>
          <w:szCs w:val="24"/>
        </w:rPr>
        <w:t>Valideynlik hüquqlarından məhrumetmənin nəticələri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66.1. Valideynlik hüquqlarından məhrum edilmiş valideynlər uşağa münasibətdə həmin uşaqla qohumluq faktına əsaslanan bütün hüquqlarını, o cümlədən bu Məcəllənin 82-ci maddəsinə əsasən uşaqdan təminat almaq, habelə uşaqlar üçün təyin edilmiş dövlət müavinəti almaq və imtiyazlardan istifadə etmək hüququnu itirirlər.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66.2. Valideynlik hüquqlarından məhrum edilmiş valideynlər uşaqların saxlanmasını təmin etmək </w:t>
      </w:r>
      <w:proofErr w:type="spellStart"/>
      <w:r w:rsidRPr="003D4BB8">
        <w:rPr>
          <w:rFonts w:ascii="Palatino Linotype" w:eastAsia="Times New Roman" w:hAnsi="Palatino Linotype" w:cs="Calibri"/>
          <w:color w:val="000000"/>
          <w:sz w:val="24"/>
          <w:szCs w:val="24"/>
        </w:rPr>
        <w:t>vəzifələrindən</w:t>
      </w:r>
      <w:proofErr w:type="spellEnd"/>
      <w:r w:rsidRPr="003D4BB8">
        <w:rPr>
          <w:rFonts w:ascii="Palatino Linotype" w:eastAsia="Times New Roman" w:hAnsi="Palatino Linotype" w:cs="Calibri"/>
          <w:color w:val="000000"/>
          <w:sz w:val="24"/>
          <w:szCs w:val="24"/>
        </w:rPr>
        <w:t xml:space="preserve"> azad </w:t>
      </w:r>
      <w:proofErr w:type="spellStart"/>
      <w:r w:rsidRPr="003D4BB8">
        <w:rPr>
          <w:rFonts w:ascii="Palatino Linotype" w:eastAsia="Times New Roman" w:hAnsi="Palatino Linotype" w:cs="Calibri"/>
          <w:color w:val="000000"/>
          <w:sz w:val="24"/>
          <w:szCs w:val="24"/>
        </w:rPr>
        <w:t>edilmirlər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66.3. Valideynlik hüquqlarından məhrum edilmiş valideynlər (onlardan biri) ilə uşaqların birgə yaşamaq məsələlərini məhkəmə Azərbaycan Respublikasının mənzil qanunvericiliyinə əsasən həll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66.4. Valideynlik hüquqlarından məhrum edilmiş valideynlərin (onlardan birinin) uşaqları mənzilə xüsusi mülkiyyət hüququna və ya ondan istifadə hüququna, uşağın valideynlərlə və başqa qohumlarla qohumluq faktına əsaslanan əmlak hüquqlarına, o cümlədən vərəsəlik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66.5. Uşağın digər valideynə verilməsi mümkün olmadıqda və ya valideynlərin hər ikisi valideynlik hüquqlarından məhrum edildikdə, uşaq müvafiq icra hakimiyyəti orqanının himayəsinə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66.6. Uşaq, valideynlərin (onlardan birinin) valideynlik hüquqlarından məhrum edilməsi haqqında məhkəmənin qətnaməsindən 6 ay keçəndən sonra övladlığa götürülə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67. </w:t>
      </w:r>
      <w:r w:rsidRPr="003D4BB8">
        <w:rPr>
          <w:rFonts w:ascii="Palatino Linotype" w:eastAsia="Times New Roman" w:hAnsi="Palatino Linotype" w:cs="Calibri"/>
          <w:b/>
          <w:bCs/>
          <w:color w:val="000000"/>
          <w:sz w:val="24"/>
          <w:szCs w:val="24"/>
        </w:rPr>
        <w:t>Valideynlik hüquqlarının bərpası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67.1. Valideynlərin (onlardan birinin) həyat tərzi, əxlaqı, uşağın tərbiyəsinə münasibətləri dəyişdikdə, valideynlik hüquqları bərpa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67.2. Valideynlik hüquqlarının bərpası valideynlik hüquqlarından məhrum edilmiş valideynlərin (onlardan birinin) ərizəsinə əsasən məhkəmə yolu ilə həll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67.3. Valideynlik hüquqlarının bərpası işinə müvafiq icra hakimiyyəti orqanının iştirakı ilə baxılır.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67.4. Valideynlik hüquqlarının bərpası ilə bağlı valideynlərin ərizəsi ilə birlikdə uşağın valideynlərə (onlardan birinə) qaytarılması tələbinə də baxıla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67.5. Valideynlik hüquqlarının bərpası uşağın mənafeyinə zidd olarsa, məhkəmə valideynlərin (onlardan birinin) valideynlik hüquqlarının bərpası iddiasını uşağın rəyini nəzərə almaqla rədd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67.6. Uşaq 10 yaşına çatmışsa, ancaq onun razılığı ilə valideynlik hüquqları bərpa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67.7. Uşaq övladlığa götürülmüşsə və övladlığa götürmə ləğv </w:t>
      </w:r>
      <w:proofErr w:type="spellStart"/>
      <w:r w:rsidRPr="003D4BB8">
        <w:rPr>
          <w:rFonts w:ascii="Palatino Linotype" w:eastAsia="Times New Roman" w:hAnsi="Palatino Linotype" w:cs="Calibri"/>
          <w:color w:val="000000"/>
          <w:sz w:val="24"/>
          <w:szCs w:val="24"/>
        </w:rPr>
        <w:t>edilməmişsə</w:t>
      </w:r>
      <w:proofErr w:type="spellEnd"/>
      <w:r w:rsidRPr="003D4BB8">
        <w:rPr>
          <w:rFonts w:ascii="Palatino Linotype" w:eastAsia="Times New Roman" w:hAnsi="Palatino Linotype" w:cs="Calibri"/>
          <w:color w:val="000000"/>
          <w:sz w:val="24"/>
          <w:szCs w:val="24"/>
        </w:rPr>
        <w:t>, valideynlik hüquqları bərpa edilə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68. </w:t>
      </w:r>
      <w:r w:rsidRPr="003D4BB8">
        <w:rPr>
          <w:rFonts w:ascii="Palatino Linotype" w:eastAsia="Times New Roman" w:hAnsi="Palatino Linotype" w:cs="Calibri"/>
          <w:b/>
          <w:bCs/>
          <w:color w:val="000000"/>
          <w:sz w:val="24"/>
          <w:szCs w:val="24"/>
        </w:rPr>
        <w:t>Valideynlik hüquqlarının məhdudlaşdırılması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68.1. Məhkəmə valideynlik hüquqlarından məhrum etmədən uşağın mənafeyini nəzərə almaqla, valideynlərdən (onlardan birindən) uşağın alınması barədə qətnamə qəbul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68.2. Uşağın valideynlərlə (onlardan biri ilə) qalması onlardan asılı olmayan hallarda (psixi pozğunluq və ya başqa xroniki xəstəliklər, ağır vəziyyət və s.) uşağın </w:t>
      </w:r>
      <w:r w:rsidRPr="003D4BB8">
        <w:rPr>
          <w:rFonts w:ascii="Palatino Linotype" w:eastAsia="Times New Roman" w:hAnsi="Palatino Linotype" w:cs="Calibri"/>
          <w:color w:val="000000"/>
          <w:sz w:val="24"/>
          <w:szCs w:val="24"/>
        </w:rPr>
        <w:lastRenderedPageBreak/>
        <w:t xml:space="preserve">həyatı üçün təhlükə yaradırsa, valideynlik hüquqlarının </w:t>
      </w:r>
      <w:proofErr w:type="spellStart"/>
      <w:r w:rsidRPr="003D4BB8">
        <w:rPr>
          <w:rFonts w:ascii="Palatino Linotype" w:eastAsia="Times New Roman" w:hAnsi="Palatino Linotype" w:cs="Calibri"/>
          <w:color w:val="000000"/>
          <w:sz w:val="24"/>
          <w:szCs w:val="24"/>
        </w:rPr>
        <w:t>məhdudlaşdırılmasına</w:t>
      </w:r>
      <w:proofErr w:type="spellEnd"/>
      <w:r w:rsidRPr="003D4BB8">
        <w:rPr>
          <w:rFonts w:ascii="Palatino Linotype" w:eastAsia="Times New Roman" w:hAnsi="Palatino Linotype" w:cs="Calibri"/>
          <w:color w:val="000000"/>
          <w:sz w:val="24"/>
          <w:szCs w:val="24"/>
        </w:rPr>
        <w:t xml:space="preserve">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68.3. Valideynlərin davranışı onlarla qalan uşaq üçün təhlükəlidirsə, valideynlik hüquqlarından məhrumetmə üçün əsas yoxdursa, valideynlik hüquqlarının </w:t>
      </w:r>
      <w:proofErr w:type="spellStart"/>
      <w:r w:rsidRPr="003D4BB8">
        <w:rPr>
          <w:rFonts w:ascii="Palatino Linotype" w:eastAsia="Times New Roman" w:hAnsi="Palatino Linotype" w:cs="Calibri"/>
          <w:color w:val="000000"/>
          <w:sz w:val="24"/>
          <w:szCs w:val="24"/>
        </w:rPr>
        <w:t>məhdudlaşdırılmasına</w:t>
      </w:r>
      <w:proofErr w:type="spellEnd"/>
      <w:r w:rsidRPr="003D4BB8">
        <w:rPr>
          <w:rFonts w:ascii="Palatino Linotype" w:eastAsia="Times New Roman" w:hAnsi="Palatino Linotype" w:cs="Calibri"/>
          <w:color w:val="000000"/>
          <w:sz w:val="24"/>
          <w:szCs w:val="24"/>
        </w:rPr>
        <w:t xml:space="preserve"> yol verilir. Valideynlər öz davranışını </w:t>
      </w:r>
      <w:proofErr w:type="spellStart"/>
      <w:r w:rsidRPr="003D4BB8">
        <w:rPr>
          <w:rFonts w:ascii="Palatino Linotype" w:eastAsia="Times New Roman" w:hAnsi="Palatino Linotype" w:cs="Calibri"/>
          <w:color w:val="000000"/>
          <w:sz w:val="24"/>
          <w:szCs w:val="24"/>
        </w:rPr>
        <w:t>dəyişməzlərsə</w:t>
      </w:r>
      <w:proofErr w:type="spellEnd"/>
      <w:r w:rsidRPr="003D4BB8">
        <w:rPr>
          <w:rFonts w:ascii="Palatino Linotype" w:eastAsia="Times New Roman" w:hAnsi="Palatino Linotype" w:cs="Calibri"/>
          <w:color w:val="000000"/>
          <w:sz w:val="24"/>
          <w:szCs w:val="24"/>
        </w:rPr>
        <w:t xml:space="preserve">, valideynlik hüquqlarının məhdudlaşdırılması barədə məhkəmə qətnaməsinin </w:t>
      </w:r>
      <w:proofErr w:type="spellStart"/>
      <w:r w:rsidRPr="003D4BB8">
        <w:rPr>
          <w:rFonts w:ascii="Palatino Linotype" w:eastAsia="Times New Roman" w:hAnsi="Palatino Linotype" w:cs="Calibri"/>
          <w:color w:val="000000"/>
          <w:sz w:val="24"/>
          <w:szCs w:val="24"/>
        </w:rPr>
        <w:t>çıxarılmasından</w:t>
      </w:r>
      <w:proofErr w:type="spellEnd"/>
      <w:r w:rsidRPr="003D4BB8">
        <w:rPr>
          <w:rFonts w:ascii="Palatino Linotype" w:eastAsia="Times New Roman" w:hAnsi="Palatino Linotype" w:cs="Calibri"/>
          <w:color w:val="000000"/>
          <w:sz w:val="24"/>
          <w:szCs w:val="24"/>
        </w:rPr>
        <w:t xml:space="preserve"> 6 ay keçdikdən sonra müvafiq icra hakimiyyəti orqanı uşaqların mənafeyini nəzərə alaraq valideynlik hüquqlarından məhrumetmə iddiası qaldırmalıdır. Müvafiq icra hakimiyyəti orqanı valideynləri (onlardan birini) bu müddətdən də tez valideynlik hüquqlarından məhrumetmə barədə iddia qaldıra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68.4. Uşağın yaxın qohumları, yetkinlik yaşına çatmayan uşaqları müdafiə edən orqanlar, məktəbəqədər, ümumtəhsil və başqa müəssisələr valideynlik hüquqlarının məhdudlaşdırılması barədə iddia qaldıra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68.5. Valideynlik hüquqlarının məhdudlaşdırılması işinə müvafiq icra hakimiyyəti orqanının iştirakı ilə baxılır. Bu zaman məhkəmə valideynlərdən (onlardan birindən) aliment tutulması məsələsini də həll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68.6. Valideynlik hüquqlarının məhdudlaşdırılması haqqında qətnamə qanuni qüvvəyə mindikdən sonra 3 gündən gec olmayaraq məhkəmə bu qətnamədən çıxarışı müvafiq icra hakimiyyəti orqanına göndərməlidir.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69. </w:t>
      </w:r>
      <w:r w:rsidRPr="003D4BB8">
        <w:rPr>
          <w:rFonts w:ascii="Palatino Linotype" w:eastAsia="Times New Roman" w:hAnsi="Palatino Linotype" w:cs="Calibri"/>
          <w:b/>
          <w:bCs/>
          <w:color w:val="000000"/>
          <w:sz w:val="24"/>
          <w:szCs w:val="24"/>
        </w:rPr>
        <w:t xml:space="preserve">Valideynlik hüquqlarının </w:t>
      </w:r>
      <w:proofErr w:type="spellStart"/>
      <w:r w:rsidRPr="003D4BB8">
        <w:rPr>
          <w:rFonts w:ascii="Palatino Linotype" w:eastAsia="Times New Roman" w:hAnsi="Palatino Linotype" w:cs="Calibri"/>
          <w:b/>
          <w:bCs/>
          <w:color w:val="000000"/>
          <w:sz w:val="24"/>
          <w:szCs w:val="24"/>
        </w:rPr>
        <w:t>məhdudlaşdırılmasının</w:t>
      </w:r>
      <w:proofErr w:type="spellEnd"/>
      <w:r w:rsidRPr="003D4BB8">
        <w:rPr>
          <w:rFonts w:ascii="Palatino Linotype" w:eastAsia="Times New Roman" w:hAnsi="Palatino Linotype" w:cs="Calibri"/>
          <w:b/>
          <w:bCs/>
          <w:color w:val="000000"/>
          <w:sz w:val="24"/>
          <w:szCs w:val="24"/>
        </w:rPr>
        <w:t xml:space="preserve"> nəticələri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69.1. Valideynlik hüquqları </w:t>
      </w:r>
      <w:proofErr w:type="spellStart"/>
      <w:r w:rsidRPr="003D4BB8">
        <w:rPr>
          <w:rFonts w:ascii="Palatino Linotype" w:eastAsia="Times New Roman" w:hAnsi="Palatino Linotype" w:cs="Calibri"/>
          <w:color w:val="000000"/>
          <w:sz w:val="24"/>
          <w:szCs w:val="24"/>
        </w:rPr>
        <w:t>məhdudlaşdırılan</w:t>
      </w:r>
      <w:proofErr w:type="spellEnd"/>
      <w:r w:rsidRPr="003D4BB8">
        <w:rPr>
          <w:rFonts w:ascii="Palatino Linotype" w:eastAsia="Times New Roman" w:hAnsi="Palatino Linotype" w:cs="Calibri"/>
          <w:color w:val="000000"/>
          <w:sz w:val="24"/>
          <w:szCs w:val="24"/>
        </w:rPr>
        <w:t xml:space="preserve"> valideynlər uşağın tərbiyəsi ilə şəxsən məşğul olmaq, uşaqlı valideynlər üçün dövlət müavinətləri və imtiyazlarına olan hüquqlarını itirirlər.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69.2. Valideynlik hüquqları </w:t>
      </w:r>
      <w:proofErr w:type="spellStart"/>
      <w:r w:rsidRPr="003D4BB8">
        <w:rPr>
          <w:rFonts w:ascii="Palatino Linotype" w:eastAsia="Times New Roman" w:hAnsi="Palatino Linotype" w:cs="Calibri"/>
          <w:color w:val="000000"/>
          <w:sz w:val="24"/>
          <w:szCs w:val="24"/>
        </w:rPr>
        <w:t>məhdudlaşdırılan</w:t>
      </w:r>
      <w:proofErr w:type="spellEnd"/>
      <w:r w:rsidRPr="003D4BB8">
        <w:rPr>
          <w:rFonts w:ascii="Palatino Linotype" w:eastAsia="Times New Roman" w:hAnsi="Palatino Linotype" w:cs="Calibri"/>
          <w:color w:val="000000"/>
          <w:sz w:val="24"/>
          <w:szCs w:val="24"/>
        </w:rPr>
        <w:t xml:space="preserve"> valideynlər uşağın saxlanmasını təmin etmək vəzifəsindən azad </w:t>
      </w:r>
      <w:proofErr w:type="spellStart"/>
      <w:r w:rsidRPr="003D4BB8">
        <w:rPr>
          <w:rFonts w:ascii="Palatino Linotype" w:eastAsia="Times New Roman" w:hAnsi="Palatino Linotype" w:cs="Calibri"/>
          <w:color w:val="000000"/>
          <w:sz w:val="24"/>
          <w:szCs w:val="24"/>
        </w:rPr>
        <w:t>edilmirlər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69.3. Valideynlik hüquqları </w:t>
      </w:r>
      <w:proofErr w:type="spellStart"/>
      <w:r w:rsidRPr="003D4BB8">
        <w:rPr>
          <w:rFonts w:ascii="Palatino Linotype" w:eastAsia="Times New Roman" w:hAnsi="Palatino Linotype" w:cs="Calibri"/>
          <w:color w:val="000000"/>
          <w:sz w:val="24"/>
          <w:szCs w:val="24"/>
        </w:rPr>
        <w:t>məhdudlaşdırılan</w:t>
      </w:r>
      <w:proofErr w:type="spellEnd"/>
      <w:r w:rsidRPr="003D4BB8">
        <w:rPr>
          <w:rFonts w:ascii="Palatino Linotype" w:eastAsia="Times New Roman" w:hAnsi="Palatino Linotype" w:cs="Calibri"/>
          <w:color w:val="000000"/>
          <w:sz w:val="24"/>
          <w:szCs w:val="24"/>
        </w:rPr>
        <w:t xml:space="preserve"> valideynin uşaqları mənzilə xüsusi mülkiyyət hüququna və ya yaşayış sahəsindən istifadə, valideyn və digər qohumlarla faktiki qohumluğa əsaslanan əmlak hüquqlarına, o cümlədən vərəsəlik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69.4. Hər iki valideynin valideynlik hüquqları </w:t>
      </w:r>
      <w:proofErr w:type="spellStart"/>
      <w:r w:rsidRPr="003D4BB8">
        <w:rPr>
          <w:rFonts w:ascii="Palatino Linotype" w:eastAsia="Times New Roman" w:hAnsi="Palatino Linotype" w:cs="Calibri"/>
          <w:color w:val="000000"/>
          <w:sz w:val="24"/>
          <w:szCs w:val="24"/>
        </w:rPr>
        <w:t>məhdudlaşdırılmışsa</w:t>
      </w:r>
      <w:proofErr w:type="spellEnd"/>
      <w:r w:rsidRPr="003D4BB8">
        <w:rPr>
          <w:rFonts w:ascii="Palatino Linotype" w:eastAsia="Times New Roman" w:hAnsi="Palatino Linotype" w:cs="Calibri"/>
          <w:color w:val="000000"/>
          <w:sz w:val="24"/>
          <w:szCs w:val="24"/>
        </w:rPr>
        <w:t>, uşaq müvafiq icra hakimiyyəti orqanının himayəsinə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70. </w:t>
      </w:r>
      <w:r w:rsidRPr="003D4BB8">
        <w:rPr>
          <w:rFonts w:ascii="Palatino Linotype" w:eastAsia="Times New Roman" w:hAnsi="Palatino Linotype" w:cs="Calibri"/>
          <w:b/>
          <w:bCs/>
          <w:color w:val="000000"/>
          <w:sz w:val="24"/>
          <w:szCs w:val="24"/>
        </w:rPr>
        <w:t xml:space="preserve">Valideynlik hüquqlarının </w:t>
      </w:r>
      <w:proofErr w:type="spellStart"/>
      <w:r w:rsidRPr="003D4BB8">
        <w:rPr>
          <w:rFonts w:ascii="Palatino Linotype" w:eastAsia="Times New Roman" w:hAnsi="Palatino Linotype" w:cs="Calibri"/>
          <w:b/>
          <w:bCs/>
          <w:color w:val="000000"/>
          <w:sz w:val="24"/>
          <w:szCs w:val="24"/>
        </w:rPr>
        <w:t>məhdudlaşdırılmasının</w:t>
      </w:r>
      <w:proofErr w:type="spellEnd"/>
      <w:r w:rsidRPr="003D4BB8">
        <w:rPr>
          <w:rFonts w:ascii="Palatino Linotype" w:eastAsia="Times New Roman" w:hAnsi="Palatino Linotype" w:cs="Calibri"/>
          <w:b/>
          <w:bCs/>
          <w:color w:val="000000"/>
          <w:sz w:val="24"/>
          <w:szCs w:val="24"/>
        </w:rPr>
        <w:t xml:space="preserve"> ləğv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70.1. Məhkəmə valideynlik hüquqlarının </w:t>
      </w:r>
      <w:proofErr w:type="spellStart"/>
      <w:r w:rsidRPr="003D4BB8">
        <w:rPr>
          <w:rFonts w:ascii="Palatino Linotype" w:eastAsia="Times New Roman" w:hAnsi="Palatino Linotype" w:cs="Calibri"/>
          <w:color w:val="000000"/>
          <w:sz w:val="24"/>
          <w:szCs w:val="24"/>
        </w:rPr>
        <w:t>məhdudlaşdırılmasına</w:t>
      </w:r>
      <w:proofErr w:type="spellEnd"/>
      <w:r w:rsidRPr="003D4BB8">
        <w:rPr>
          <w:rFonts w:ascii="Palatino Linotype" w:eastAsia="Times New Roman" w:hAnsi="Palatino Linotype" w:cs="Calibri"/>
          <w:color w:val="000000"/>
          <w:sz w:val="24"/>
          <w:szCs w:val="24"/>
        </w:rPr>
        <w:t xml:space="preserve"> əsaslar aradan qalxdıqda, valideynlərin (onlardan birinin) verdiyi iddia üzrə uşağın onlara (onlardan birinə) qaytarılması və bu Məcəllənin 62-ci maddəsi ilə nəzərdə tutulmuş məhdudiyyətlərin ləğv olunması haqqında qətnamə qəbul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70.2. Uşağın valideynə qaytarılması uşağın mənafeyi ilə ziddiyyət yaradarsa, məhkəmə iddianı rədd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71. </w:t>
      </w:r>
      <w:r w:rsidRPr="003D4BB8">
        <w:rPr>
          <w:rFonts w:ascii="Palatino Linotype" w:eastAsia="Times New Roman" w:hAnsi="Palatino Linotype" w:cs="Calibri"/>
          <w:b/>
          <w:bCs/>
          <w:color w:val="000000"/>
          <w:sz w:val="24"/>
          <w:szCs w:val="24"/>
        </w:rPr>
        <w:t xml:space="preserve">Valideynlik hüquqları məhkəmə tərəfindən </w:t>
      </w:r>
      <w:proofErr w:type="spellStart"/>
      <w:r w:rsidRPr="003D4BB8">
        <w:rPr>
          <w:rFonts w:ascii="Palatino Linotype" w:eastAsia="Times New Roman" w:hAnsi="Palatino Linotype" w:cs="Calibri"/>
          <w:b/>
          <w:bCs/>
          <w:color w:val="000000"/>
          <w:sz w:val="24"/>
          <w:szCs w:val="24"/>
        </w:rPr>
        <w:t>məhdudlaşdırılan</w:t>
      </w:r>
      <w:proofErr w:type="spellEnd"/>
      <w:r w:rsidRPr="003D4BB8">
        <w:rPr>
          <w:rFonts w:ascii="Palatino Linotype" w:eastAsia="Times New Roman" w:hAnsi="Palatino Linotype" w:cs="Calibri"/>
          <w:b/>
          <w:bCs/>
          <w:color w:val="000000"/>
          <w:sz w:val="24"/>
          <w:szCs w:val="24"/>
        </w:rPr>
        <w:t xml:space="preserve"> valideynlərin uşaqlarla əlaqələri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71.1. Valideynlik hüquqları məhkəmə tərəfindən </w:t>
      </w:r>
      <w:proofErr w:type="spellStart"/>
      <w:r w:rsidRPr="003D4BB8">
        <w:rPr>
          <w:rFonts w:ascii="Palatino Linotype" w:eastAsia="Times New Roman" w:hAnsi="Palatino Linotype" w:cs="Calibri"/>
          <w:color w:val="000000"/>
          <w:sz w:val="24"/>
          <w:szCs w:val="24"/>
        </w:rPr>
        <w:t>məhdudlaşdırılan</w:t>
      </w:r>
      <w:proofErr w:type="spellEnd"/>
      <w:r w:rsidRPr="003D4BB8">
        <w:rPr>
          <w:rFonts w:ascii="Palatino Linotype" w:eastAsia="Times New Roman" w:hAnsi="Palatino Linotype" w:cs="Calibri"/>
          <w:color w:val="000000"/>
          <w:sz w:val="24"/>
          <w:szCs w:val="24"/>
        </w:rPr>
        <w:t xml:space="preserve"> valideynin uşaqlarla əlaqə saxlamasına icazə verilir, bir şərtlə ki, bu əlaqə uşaqlara zərərli təsir göstərməsin.</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71.2. Valideynlərlə uşaqların əlaqəsinə müvafiq icra hakimiyyəti orqanının, uşaqların qəyyumunun (himayəçisinin), himayədar valideynlərin və ya uşaqlar yerləşdiyi müəssisənin rəhbərliyinin razılığı ilə icazə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72. </w:t>
      </w:r>
      <w:r w:rsidRPr="003D4BB8">
        <w:rPr>
          <w:rFonts w:ascii="Palatino Linotype" w:eastAsia="Times New Roman" w:hAnsi="Palatino Linotype" w:cs="Calibri"/>
          <w:b/>
          <w:bCs/>
          <w:color w:val="000000"/>
          <w:sz w:val="24"/>
          <w:szCs w:val="24"/>
        </w:rPr>
        <w:t>Uşağın sağlamlığı və ya həyatı üçün birbaşa təhlükə olduqda uşağın valideynlərdən (onları əvəz edən şəxslərdən)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72.1. Uşağın sağlamlığı və ya həyatı birbaşa təhlükədə olduqda, müvafiq icra hakimiyyəti orqanı uşağı valideynlərdən (onlardan birindən) və ya onu qəyyumluğa (himayəyə) götürmüş şəxslərdən təcili olaraq almaq hüququna malikdir. Müvafiq icra hakimiyyəti orqanı bunu müvafiq akt əsasında həyata keçirir.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72.2. Uşağı götürən müvafiq icra hakimiyyəti orqanı dərhal prokurora məlumat verməyə, uşağı müvəqqəti </w:t>
      </w:r>
      <w:proofErr w:type="spellStart"/>
      <w:r w:rsidRPr="003D4BB8">
        <w:rPr>
          <w:rFonts w:ascii="Palatino Linotype" w:eastAsia="Times New Roman" w:hAnsi="Palatino Linotype" w:cs="Calibri"/>
          <w:color w:val="000000"/>
          <w:sz w:val="24"/>
          <w:szCs w:val="24"/>
        </w:rPr>
        <w:t>yerləşdirməyə</w:t>
      </w:r>
      <w:proofErr w:type="spellEnd"/>
      <w:r w:rsidRPr="003D4BB8">
        <w:rPr>
          <w:rFonts w:ascii="Palatino Linotype" w:eastAsia="Times New Roman" w:hAnsi="Palatino Linotype" w:cs="Calibri"/>
          <w:color w:val="000000"/>
          <w:sz w:val="24"/>
          <w:szCs w:val="24"/>
        </w:rPr>
        <w:t xml:space="preserve"> borcludur. Həmin orqan uşağın alınması barədə aktın </w:t>
      </w:r>
      <w:proofErr w:type="spellStart"/>
      <w:r w:rsidRPr="003D4BB8">
        <w:rPr>
          <w:rFonts w:ascii="Palatino Linotype" w:eastAsia="Times New Roman" w:hAnsi="Palatino Linotype" w:cs="Calibri"/>
          <w:color w:val="000000"/>
          <w:sz w:val="24"/>
          <w:szCs w:val="24"/>
        </w:rPr>
        <w:t>çıxarılmasından</w:t>
      </w:r>
      <w:proofErr w:type="spellEnd"/>
      <w:r w:rsidRPr="003D4BB8">
        <w:rPr>
          <w:rFonts w:ascii="Palatino Linotype" w:eastAsia="Times New Roman" w:hAnsi="Palatino Linotype" w:cs="Calibri"/>
          <w:color w:val="000000"/>
          <w:sz w:val="24"/>
          <w:szCs w:val="24"/>
        </w:rPr>
        <w:t xml:space="preserve"> sonra 7 gün ərzində məhkəməyə valideynləri valideynlik hüquqlarından məhrumetmə və ya bu hüquqların məhdudlaşdırılması barədə iddia ilə müraciət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73. </w:t>
      </w:r>
      <w:r w:rsidRPr="003D4BB8">
        <w:rPr>
          <w:rFonts w:ascii="Palatino Linotype" w:eastAsia="Times New Roman" w:hAnsi="Palatino Linotype" w:cs="Calibri"/>
          <w:b/>
          <w:bCs/>
          <w:color w:val="000000"/>
          <w:sz w:val="24"/>
          <w:szCs w:val="24"/>
        </w:rPr>
        <w:t>Məhkəmədə uşaqların tərbiyəsi ilə bağlı mübahisəyə baxıldıqda müvafiq icra hakimiyyəti orqanının iştirakı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73.1. Uşaqların tərbiyəsi ilə əlaqədar mübahisələrə məhkəmədə baxılarkən, uşağın müdafiəsi üçün iddianın kim tərəfindən </w:t>
      </w:r>
      <w:proofErr w:type="spellStart"/>
      <w:r w:rsidRPr="003D4BB8">
        <w:rPr>
          <w:rFonts w:ascii="Palatino Linotype" w:eastAsia="Times New Roman" w:hAnsi="Palatino Linotype" w:cs="Calibri"/>
          <w:color w:val="000000"/>
          <w:sz w:val="24"/>
          <w:szCs w:val="24"/>
        </w:rPr>
        <w:t>qaldırılmasından</w:t>
      </w:r>
      <w:proofErr w:type="spellEnd"/>
      <w:r w:rsidRPr="003D4BB8">
        <w:rPr>
          <w:rFonts w:ascii="Palatino Linotype" w:eastAsia="Times New Roman" w:hAnsi="Palatino Linotype" w:cs="Calibri"/>
          <w:color w:val="000000"/>
          <w:sz w:val="24"/>
          <w:szCs w:val="24"/>
        </w:rPr>
        <w:t xml:space="preserve"> asılı olmayaraq müvafiq icra hakimiyyəti orqanı işə cəlb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73.2. Müvafiq icra hakimiyyəti orqanı mübahisə ilə bağlı uşağın və onun tərbiyəsi ilə məşğul olmaq istəyən şəxsin (şəxslərin) həyat şəraitini müayinə etməyə, müayinə aktını və mübahisəyə dair ona əsaslanmış rəyini məhkəməyə təqdim etməyə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74. </w:t>
      </w:r>
      <w:r w:rsidRPr="003D4BB8">
        <w:rPr>
          <w:rFonts w:ascii="Palatino Linotype" w:eastAsia="Times New Roman" w:hAnsi="Palatino Linotype" w:cs="Calibri"/>
          <w:b/>
          <w:bCs/>
          <w:color w:val="000000"/>
          <w:sz w:val="24"/>
          <w:szCs w:val="24"/>
        </w:rPr>
        <w:t>Uşaqların tərbiyəsi ilə bağlı iş üzrə məhkəmə qətnaməsinin icrası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74.1. Uşaqların tərbiyəsi ilə bağlı iş üzrə məhkəmənin qətnaməsinin icrası mülki prosessual qanunvericiliyə əsasən icra qaydasında yerinə yetirilir.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74.2. Valideynlər (onları əvəz edən şəxslər) məhkəmə qətnaməsinin icrasına mane olarlarsa, onlar barəsində mülki prosessual qanunvericiliklə nəzərdə tutulmuş tədbirlər tətbiq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74.3. Uşağın alınıb başqa bir şəxsə verilməsi ilə əlaqədar məhkəmə qətnaməsinin məcburi icrasında müvafiq icra hakimiyyəti orqanının, uşağı götürən şəxsin, zəruri hallarda isə polis orqanı nümayəndəsinin iştirakı vacibdir.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74.4. Uşağın verilməsi haqqında məhkəmə qətnaməsinin uşağın mənafeyinə ziyan vurmadan icra olunması mümkün olmadıqda, uşağın mənafeyinə ziyan vurmadan uşaq, məhkəmənin qərardadı ilə müvəqqəti olaraq </w:t>
      </w:r>
      <w:r w:rsidRPr="003D4BB8">
        <w:rPr>
          <w:rFonts w:ascii="Palatino Linotype" w:eastAsia="Times New Roman" w:hAnsi="Palatino Linotype" w:cs="Calibri"/>
          <w:i/>
          <w:iCs/>
          <w:color w:val="000000"/>
          <w:sz w:val="24"/>
          <w:szCs w:val="24"/>
        </w:rPr>
        <w:t>sosial xidmət müəssisələrində</w:t>
      </w:r>
      <w:r w:rsidRPr="003D4BB8">
        <w:rPr>
          <w:rFonts w:ascii="Palatino Linotype" w:eastAsia="Times New Roman" w:hAnsi="Palatino Linotype" w:cs="Calibri"/>
          <w:color w:val="000000"/>
          <w:sz w:val="24"/>
          <w:szCs w:val="24"/>
        </w:rPr>
        <w:t> yerləşdirilir.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Beşinci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Ailə üzvlərinin aliment öhdəlikləri</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13-cü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Valideynlərin və uşaqların aliment öhdəlikləri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75. </w:t>
      </w:r>
      <w:r w:rsidRPr="003D4BB8">
        <w:rPr>
          <w:rFonts w:ascii="Palatino Linotype" w:eastAsia="Times New Roman" w:hAnsi="Palatino Linotype" w:cs="Calibri"/>
          <w:b/>
          <w:bCs/>
          <w:color w:val="000000"/>
          <w:sz w:val="24"/>
          <w:szCs w:val="24"/>
        </w:rPr>
        <w:t>Valideynlərin uşaqlarını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75.1. Valideynlər uşaqlarını saxlamağa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75.2. Uşaqlarını saxlamağın qayda və formasını valideynlər müstəqil müəyyən edirlər.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75.3. Valideynlər bu Məcəllənin 16-cı fəslinə uyğun olaraq yetkinlik yaşına çatmayan uşaqlarını saxlamaq barədə saziş (aliment ödənilməsi barədə saziş) bağlamaq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75.4. Valideynlər uşaqlarını saxlamadıqda uşaqların saxlanması üçün vəsait (aliment) valideynlərdən məhkəmə qaydasında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75.5. Aliment ödənilməsi barədə valideynlər arasında saziş olmadıqda, valideynlər (onlardan biri) uşaqları saxlamadıqda və məhkəməyə bu barədə iddia verilmədikdə müvafiq icra hakimiyyəti orqanı yetkinlik yaşına çatmayan uşaqlar üçün aliment tutulması barədə valideynlərə (onlardan birinə) qarşı iddia qaldırmaq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76. </w:t>
      </w:r>
      <w:r w:rsidRPr="003D4BB8">
        <w:rPr>
          <w:rFonts w:ascii="Palatino Linotype" w:eastAsia="Times New Roman" w:hAnsi="Palatino Linotype" w:cs="Calibri"/>
          <w:b/>
          <w:bCs/>
          <w:color w:val="000000"/>
          <w:sz w:val="24"/>
          <w:szCs w:val="24"/>
        </w:rPr>
        <w:t>Uşaqlar üçün məhkəmə qaydasında tutulan alimentin miqdarı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76.1. Aliment ödənilməsi barədə razılıq olmadıqda uşaqlar üçün onların valideynlərindən məhkəmə tərəfindən hər ay aşağıdakı miqdarda aliment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76.1.1. 1 uşağa görə—qazancın və (və ya) valideynlərin başqa gəlirlərinin dörddə bir hissəsi;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76.1.2. 2 uşağa görə—qazancın (başqa gəlirlərin) üçdə bir hissəsi;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76.1.3. 3 və daha çox uşağa görə—qazancın (başqa gəlirlərin) yarısı.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76.2. Bu payların miqdarı məhkəmə tərəfindən tərəflərin ailə və maddi vəziyyəti, eləcə də diqqətəlayiq olan başqa hallar nəzərə alınmaqla azaldıla və artırıla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77. </w:t>
      </w:r>
      <w:r w:rsidRPr="003D4BB8">
        <w:rPr>
          <w:rFonts w:ascii="Palatino Linotype" w:eastAsia="Times New Roman" w:hAnsi="Palatino Linotype" w:cs="Calibri"/>
          <w:b/>
          <w:bCs/>
          <w:color w:val="000000"/>
          <w:sz w:val="24"/>
          <w:szCs w:val="24"/>
        </w:rPr>
        <w:t>Uşaqlar üçün aliment tutulan əmək haqqının və (və ya) başqa gəlirlərin növləri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Uşaqlar üçün valideynlərinin aliment tutulan, manat və xarici valyuta ilə aldıqları əmək haqqının və (və ya) başqa gəlirlərinin növləri müvafiq icra hakimiyyəti orqanı tərəfindən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78. </w:t>
      </w:r>
      <w:r w:rsidRPr="003D4BB8">
        <w:rPr>
          <w:rFonts w:ascii="Palatino Linotype" w:eastAsia="Times New Roman" w:hAnsi="Palatino Linotype" w:cs="Calibri"/>
          <w:b/>
          <w:bCs/>
          <w:color w:val="000000"/>
          <w:sz w:val="24"/>
          <w:szCs w:val="24"/>
        </w:rPr>
        <w:t>Uşaqların saxlanılması üçün alimentin sabit pul məbləğində tutulması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78.1. Valideynlər arasında yetkinlik yaşına çatmayan uşaqlara aliment ödənilməsi barədə saziş yoxdursa, eləcə də aliment verməyə borclu olan valideynin qazancı (gəliri) qeyri-müntəzəm, dəyişən olarsa, ya qazancın (gəlirin) hamısını və ya bir hissəsini həmin valideyn natura və ya xarici valyuta ilə alırsa, yaxud onun qazancı və ya sair gəliri yoxdursa, habelə alimentin valideynin qazancından (gəlirindən) müəyyən hissə kimi tutulması mümkün olmadığı, çətinlik törətdiyi və tərəflərdən birinin və ya marağının əhəmiyyətli dərəcədə pozulduğu başqa hallarda, uşaqların saxlanması üçün vəsait tutulmasını tələb edən şəxsin xahişi ilə alimentin miqdarı məhkəmə tərəfindən hər ay ödənilməli olan sabit pul məbləğində və ya eyni zamanda həm sabit pul məbləğində, həm də bu Məcəllənin 76-cı maddəsinə uyğun olaraq qazancın (gəlirin) müəyyən hissəsi kimi müəyyən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78.2. Sabit pul məbləğinin miqdarı məhkəmə tərəfindən tərəflərin maddi və ailə vəziyyəti, diqqətəlayiq olan digər hallar nəzərə alınmaqla uşağın əvvəlki təminatının səviyyəsinin mümkün qədər maksimal saxlanması əsas tutularaq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78.3. Tərəflərdən hər biri ilə uşaq qalıbsa, bir valideyndən az təminatlı digər valideynin xeyrinə hər ay tutulan alimentin miqdarı bu Məcəllənin 78.2-ci maddəsinə uyğun olaraq məhkəmə tərəfindən sabit pul məbləğində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79. </w:t>
      </w:r>
      <w:r w:rsidRPr="003D4BB8">
        <w:rPr>
          <w:rFonts w:ascii="Palatino Linotype" w:eastAsia="Times New Roman" w:hAnsi="Palatino Linotype" w:cs="Calibri"/>
          <w:b/>
          <w:bCs/>
          <w:color w:val="000000"/>
          <w:sz w:val="24"/>
          <w:szCs w:val="24"/>
        </w:rPr>
        <w:t>Valideyn himayəsindən məhrum olmuş uşaqlara görə tutulan aliment və ondan istifadə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79.1. Valideyn himayəsindən məhrum olmuş uşaqlara görə aliment bu Məcəllənin 76—78-ci maddələrinə uyğun olaraq tutulur və uşağın qəyyumuna (himayəçisinə) və ya himayədar valideynlərə (atalığa, analığa) ödənilir.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79.2. Valideyn himayəsindən məhrum olmuş və </w:t>
      </w:r>
      <w:r w:rsidRPr="003D4BB8">
        <w:rPr>
          <w:rFonts w:ascii="Palatino Linotype" w:eastAsia="Times New Roman" w:hAnsi="Palatino Linotype" w:cs="Calibri"/>
          <w:i/>
          <w:iCs/>
          <w:color w:val="000000"/>
          <w:sz w:val="24"/>
          <w:szCs w:val="24"/>
        </w:rPr>
        <w:t>sosial xidmət müəssisələrində</w:t>
      </w:r>
      <w:r w:rsidRPr="003D4BB8">
        <w:rPr>
          <w:rFonts w:ascii="Palatino Linotype" w:eastAsia="Times New Roman" w:hAnsi="Palatino Linotype" w:cs="Calibri"/>
          <w:color w:val="000000"/>
          <w:sz w:val="24"/>
          <w:szCs w:val="24"/>
        </w:rPr>
        <w:t> yerləşdirilən uşaqların valideynlərindən tutulan aliment həmin müəssisələrin hesabına keçirilir və hər bir uşağın özünə xərclənir.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79.3. Göstərilən müəssisələr həmin məbləğləri bankda saxlaya bilər. Məbləğlərin dövriyyəsindən alınan gəlirin 50 faizi uşaqların saxlanmasına sərf olunur. Uşaq bu müəssisələri tərk etdikdə aliment məbləğlərinin cəmi və alimentin dövriyyəsindən əldə olunan gəlirin 50 faizi uşağın adına bankda açılan hesaba köçürülür.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80. </w:t>
      </w:r>
      <w:r w:rsidRPr="003D4BB8">
        <w:rPr>
          <w:rFonts w:ascii="Palatino Linotype" w:eastAsia="Times New Roman" w:hAnsi="Palatino Linotype" w:cs="Calibri"/>
          <w:b/>
          <w:bCs/>
          <w:color w:val="000000"/>
          <w:sz w:val="24"/>
          <w:szCs w:val="24"/>
        </w:rPr>
        <w:t>Əmək qabiliyyəti olmayan yetkinlik yaşına çatmış övladların aliment almaq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80.1. Valideynlər əmək qabiliyyəti olmayan və maddi yardıma ehtiyacı olan yetkinlik yaşına çatmış övladlarını saxlamağa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80.2. Aliment ödənilməsi barədə saziş olmadıqda, əmək qabiliyyəti olmayan yetkinlik yaşına çatmış övladların saxlanması üçün alimentin miqdarı, tərəflərin ailə və maddi vəziyyəti, diqqətəlayiq olan digər maraqları nəzərə alınmaqla məhkəmə tərəfindən hər ay ödənilməli olan sabit pul məbləğində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81. </w:t>
      </w:r>
      <w:r w:rsidRPr="003D4BB8">
        <w:rPr>
          <w:rFonts w:ascii="Palatino Linotype" w:eastAsia="Times New Roman" w:hAnsi="Palatino Linotype" w:cs="Calibri"/>
          <w:b/>
          <w:bCs/>
          <w:color w:val="000000"/>
          <w:sz w:val="24"/>
          <w:szCs w:val="24"/>
        </w:rPr>
        <w:t>Valideynlərin uşaqlara görə əlavə xərclərdə iştirakı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81.1. Alimentin tutulması barədə saziş olmadıqda və ya sazişdə müstəsna hallarla (ağır xəstə, şikəst olan uşaqlara, habelə əmək qabiliyyəti olmayan və maddi yardıma ehtiyacı olan yetkinlik yaşına çatmış övladlara göstərilən kənar xidmətin haqqının ödənilməsi ilə əlaqədar və digər hallarda) əlaqədar yaranmış xərclərin ödənilməsi qaydası müəyyən </w:t>
      </w:r>
      <w:proofErr w:type="spellStart"/>
      <w:r w:rsidRPr="003D4BB8">
        <w:rPr>
          <w:rFonts w:ascii="Palatino Linotype" w:eastAsia="Times New Roman" w:hAnsi="Palatino Linotype" w:cs="Calibri"/>
          <w:color w:val="000000"/>
          <w:sz w:val="24"/>
          <w:szCs w:val="24"/>
        </w:rPr>
        <w:t>edilməmişsə</w:t>
      </w:r>
      <w:proofErr w:type="spellEnd"/>
      <w:r w:rsidRPr="003D4BB8">
        <w:rPr>
          <w:rFonts w:ascii="Palatino Linotype" w:eastAsia="Times New Roman" w:hAnsi="Palatino Linotype" w:cs="Calibri"/>
          <w:color w:val="000000"/>
          <w:sz w:val="24"/>
          <w:szCs w:val="24"/>
        </w:rPr>
        <w:t>, valideynlərdən hər biri məhkəmə tərəfindən əlavə xərclərin ödənilməsinə cəlb oluna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81.2. Valideynlərin əlavə xərclərə cəlb olunması qaydasını məhkəmə müəyyən edir. Bu xərclərin miqdarı məhkəmə tərəfindən valideynlərin və uşaqların ailə və maddi vəziyyəti, eləcə də tərəflərin diqqətəlayiq olan digər maraqları nəzərə alınmaqla, hər ay ödənilməli olan sabit pul məbləğində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81.3. Məhkəmə valideynləri faktiki çəkilmiş əlavə xərclərə, eləcə də gələcəkdə çəkilməsi zəruri olan xərclərə cəlb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82. </w:t>
      </w:r>
      <w:r w:rsidRPr="003D4BB8">
        <w:rPr>
          <w:rFonts w:ascii="Palatino Linotype" w:eastAsia="Times New Roman" w:hAnsi="Palatino Linotype" w:cs="Calibri"/>
          <w:b/>
          <w:bCs/>
          <w:color w:val="000000"/>
          <w:sz w:val="24"/>
          <w:szCs w:val="24"/>
        </w:rPr>
        <w:t>Yetkinlik yaşına çatmış övladların valideynlərini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82.1. Əmək qabiliyyəti olan yetkinlik yaşına çatmış övladlar maddi yardıma ehtiyacı olan əmək qabiliyyəti olmayan valideynlərini saxlamağa və onlara qayğı göstərməyə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82.2. Aliment ödənilməsi barədə saziş olmadıqda əmək qabiliyyəti olmayan və maddi yardıma ehtiyacı olan valideynlər üçün aliment əmək qabiliyyəti olan və yetkinlik yaşına çatmış övladlardan məhkəmə qaydasında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82.3. Övladların hər birindən tutulan alimentin həcmi məhkəmə tərəfindən valideynlərin və övladların maddi vəziyyəti, ailə vəziyyəti və tərəflərindən diqqətəlayiq digər maraqları nəzərə alınmaqla hər ay ödənilməli olan sabit pul məbləğində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82.4. Alimentin miqdarı müəyyən olunarkən məhkəmə, tələbin valideynlərin əmək qabiliyyəti olan və yetkinlik yaşına çatmış </w:t>
      </w:r>
      <w:proofErr w:type="spellStart"/>
      <w:r w:rsidRPr="003D4BB8">
        <w:rPr>
          <w:rFonts w:ascii="Palatino Linotype" w:eastAsia="Times New Roman" w:hAnsi="Palatino Linotype" w:cs="Calibri"/>
          <w:color w:val="000000"/>
          <w:sz w:val="24"/>
          <w:szCs w:val="24"/>
        </w:rPr>
        <w:t>övladlarından</w:t>
      </w:r>
      <w:proofErr w:type="spellEnd"/>
      <w:r w:rsidRPr="003D4BB8">
        <w:rPr>
          <w:rFonts w:ascii="Palatino Linotype" w:eastAsia="Times New Roman" w:hAnsi="Palatino Linotype" w:cs="Calibri"/>
          <w:color w:val="000000"/>
          <w:sz w:val="24"/>
          <w:szCs w:val="24"/>
        </w:rPr>
        <w:t xml:space="preserve"> hamısına, birinə və ya bir neçəsinə </w:t>
      </w:r>
      <w:proofErr w:type="spellStart"/>
      <w:r w:rsidRPr="003D4BB8">
        <w:rPr>
          <w:rFonts w:ascii="Palatino Linotype" w:eastAsia="Times New Roman" w:hAnsi="Palatino Linotype" w:cs="Calibri"/>
          <w:color w:val="000000"/>
          <w:sz w:val="24"/>
          <w:szCs w:val="24"/>
        </w:rPr>
        <w:t>verildiyindən</w:t>
      </w:r>
      <w:proofErr w:type="spellEnd"/>
      <w:r w:rsidRPr="003D4BB8">
        <w:rPr>
          <w:rFonts w:ascii="Palatino Linotype" w:eastAsia="Times New Roman" w:hAnsi="Palatino Linotype" w:cs="Calibri"/>
          <w:color w:val="000000"/>
          <w:sz w:val="24"/>
          <w:szCs w:val="24"/>
        </w:rPr>
        <w:t xml:space="preserve"> asılı olmayaraq, onların hamısını nəzərə almağa haqlıdır.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82.5. Valideynlərin öz valideynlik vəzifələrini yerinə yetirməməsi məhkəmə tərəfindən müəyyən olunarsa, uşaqlar əmək qabiliyyəti olmayan və maddi yardıma ehtiyacı olan valideynlərini saxlamaq vəzifəsindən azad edilə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82.6. Uşaqlar valideynlik hüquqlarından məhrum edilən valideynlərinə aliment ödəməkdən azad edilirlər.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83. </w:t>
      </w:r>
      <w:r w:rsidRPr="003D4BB8">
        <w:rPr>
          <w:rFonts w:ascii="Palatino Linotype" w:eastAsia="Times New Roman" w:hAnsi="Palatino Linotype" w:cs="Calibri"/>
          <w:b/>
          <w:bCs/>
          <w:color w:val="000000"/>
          <w:sz w:val="24"/>
          <w:szCs w:val="24"/>
        </w:rPr>
        <w:t>Yetkinlik yaşına çatan övladların valideynlərinə görə əlavə xərclərdə iştirakı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83.1. Yetkinlik yaşına çatan övladlar əmək qabiliyyəti olmayan valideynlərini saxlamadıqda və valideynləri ağır xəstəliyə tutulduqda, şikəst olduqda, onlara qulluq etməyə görə kənar şəxslərə haqq ödəmək lazım gəldikdə və digər müstəsna hallarda, yetkinlik yaşına çatmış övladlar məhkəmə qaydasında yuxarıdakı hallarla əlaqədar əlavə xərclərin çəkilməsinə cəlb edilə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83.2. Yetkinlik yaşına çatan övladların hər biri tərəfindən əlavə xərclərin ödənilməsi qaydası və bu xərclərin miqdarı məhkəmə tərəfindən, valideynlərin və uşaqların maddi və ailə vəziyyətləri, digər diqqətəlayiq hallar nəzərə alınmaqla bu Məcəllənin 82.3—82.6-cı maddələrinə uyğun olaraq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83.3. Əlavə xərclərin ödənilməsi qaydası və bu xərclərin miqdarı tərəflərin sazişi ilə də müəyyən oluna bilər.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14-cü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Ər-arvadın və keçmiş ər-arvadın aliment öhdəlikləri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84. </w:t>
      </w:r>
      <w:r w:rsidRPr="003D4BB8">
        <w:rPr>
          <w:rFonts w:ascii="Palatino Linotype" w:eastAsia="Times New Roman" w:hAnsi="Palatino Linotype" w:cs="Calibri"/>
          <w:b/>
          <w:bCs/>
          <w:color w:val="000000"/>
          <w:sz w:val="24"/>
          <w:szCs w:val="24"/>
        </w:rPr>
        <w:t>Ər-arvadın bir-birini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84.1. Ər və arvad bir-birinə maddi cəhətdən kömək etməlidirlər.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84.2. Bu köməyin </w:t>
      </w:r>
      <w:proofErr w:type="spellStart"/>
      <w:r w:rsidRPr="003D4BB8">
        <w:rPr>
          <w:rFonts w:ascii="Palatino Linotype" w:eastAsia="Times New Roman" w:hAnsi="Palatino Linotype" w:cs="Calibri"/>
          <w:color w:val="000000"/>
          <w:sz w:val="24"/>
          <w:szCs w:val="24"/>
        </w:rPr>
        <w:t>göstərilməsindən</w:t>
      </w:r>
      <w:proofErr w:type="spellEnd"/>
      <w:r w:rsidRPr="003D4BB8">
        <w:rPr>
          <w:rFonts w:ascii="Palatino Linotype" w:eastAsia="Times New Roman" w:hAnsi="Palatino Linotype" w:cs="Calibri"/>
          <w:color w:val="000000"/>
          <w:sz w:val="24"/>
          <w:szCs w:val="24"/>
        </w:rPr>
        <w:t xml:space="preserve"> imtina edildikdə və ər-arvad arasında alimentin ödənilməsi barədə saziş olmadıqda aşağıdakılar buna zəruri vəsaitə malik olan digər tərəfin aliment ödəməsini məhkəmə qaydasında tələb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84.2.1. əmək qabiliyyəti olmayan və maddi yardıma ehtiyacı olan ər və ya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84.2.2. hamiləliyi dövründə və ümumi uşaqlarının doğulduğu gündən üç il ərzində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84.2.3. sağlamlıq imkanları məhdud ümumi uşağa qulluq edən və ehtiyacı olan ər və ya arvad—uşaq 18 yaşına çatana qədər;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84.2.4. 18 yaşından yuxarı I qrup əlil ümumi uşağa qulluq edən və ehtiyacı olan ər və ya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85. </w:t>
      </w:r>
      <w:r w:rsidRPr="003D4BB8">
        <w:rPr>
          <w:rFonts w:ascii="Palatino Linotype" w:eastAsia="Times New Roman" w:hAnsi="Palatino Linotype" w:cs="Calibri"/>
          <w:b/>
          <w:bCs/>
          <w:color w:val="000000"/>
          <w:sz w:val="24"/>
          <w:szCs w:val="24"/>
        </w:rPr>
        <w:t xml:space="preserve">Nikah </w:t>
      </w:r>
      <w:proofErr w:type="spellStart"/>
      <w:r w:rsidRPr="003D4BB8">
        <w:rPr>
          <w:rFonts w:ascii="Palatino Linotype" w:eastAsia="Times New Roman" w:hAnsi="Palatino Linotype" w:cs="Calibri"/>
          <w:b/>
          <w:bCs/>
          <w:color w:val="000000"/>
          <w:sz w:val="24"/>
          <w:szCs w:val="24"/>
        </w:rPr>
        <w:t>pozulduqdan</w:t>
      </w:r>
      <w:proofErr w:type="spellEnd"/>
      <w:r w:rsidRPr="003D4BB8">
        <w:rPr>
          <w:rFonts w:ascii="Palatino Linotype" w:eastAsia="Times New Roman" w:hAnsi="Palatino Linotype" w:cs="Calibri"/>
          <w:b/>
          <w:bCs/>
          <w:color w:val="000000"/>
          <w:sz w:val="24"/>
          <w:szCs w:val="24"/>
        </w:rPr>
        <w:t xml:space="preserve"> sonra keçmiş ərin (arvadın) aliment almaq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85.1. Aşağıdakı şəxslər nikah </w:t>
      </w:r>
      <w:proofErr w:type="spellStart"/>
      <w:r w:rsidRPr="003D4BB8">
        <w:rPr>
          <w:rFonts w:ascii="Palatino Linotype" w:eastAsia="Times New Roman" w:hAnsi="Palatino Linotype" w:cs="Calibri"/>
          <w:color w:val="000000"/>
          <w:sz w:val="24"/>
          <w:szCs w:val="24"/>
        </w:rPr>
        <w:t>pozulduqdan</w:t>
      </w:r>
      <w:proofErr w:type="spellEnd"/>
      <w:r w:rsidRPr="003D4BB8">
        <w:rPr>
          <w:rFonts w:ascii="Palatino Linotype" w:eastAsia="Times New Roman" w:hAnsi="Palatino Linotype" w:cs="Calibri"/>
          <w:color w:val="000000"/>
          <w:sz w:val="24"/>
          <w:szCs w:val="24"/>
        </w:rPr>
        <w:t xml:space="preserve"> sonra məhkəmə qaydasında buna zəruri vəsaitə malik olan keçmiş ərdən (arvaddan) aliment ödəməyi tələb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85.1.1. hamiləlik dövründə və ümumi uşaqlarının doğulduğu gündən 3 il ərzində keçmiş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85.1.2. sağlamlıq imkanları məhdud ümumi uşağa və ya 18 yaşına çatanadək sağlamlıq imkanlarının məhdudluğu müəyyən olunmuş 18 yaşından yuxarı I qrup əlil olan ümumi uşağa qulluq edən və maddi yardıma ehtiyacı olan keçmiş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85.1.3. nikah pozulana qədər və ya nikah pozulduğu gündən bir il ərzində əmək qabiliyyətini itirən və maddi yardıma ehtiyacı olan keçmiş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85.1.4. ər-arvad uzun müddət nikahda </w:t>
      </w:r>
      <w:proofErr w:type="spellStart"/>
      <w:r w:rsidRPr="003D4BB8">
        <w:rPr>
          <w:rFonts w:ascii="Palatino Linotype" w:eastAsia="Times New Roman" w:hAnsi="Palatino Linotype" w:cs="Calibri"/>
          <w:color w:val="000000"/>
          <w:sz w:val="24"/>
          <w:szCs w:val="24"/>
        </w:rPr>
        <w:t>olmuşlarsa</w:t>
      </w:r>
      <w:proofErr w:type="spellEnd"/>
      <w:r w:rsidRPr="003D4BB8">
        <w:rPr>
          <w:rFonts w:ascii="Palatino Linotype" w:eastAsia="Times New Roman" w:hAnsi="Palatino Linotype" w:cs="Calibri"/>
          <w:color w:val="000000"/>
          <w:sz w:val="24"/>
          <w:szCs w:val="24"/>
        </w:rPr>
        <w:t>, nikah pozulduğu andan 5 il müddətindən gec olmayaraq pensiya yaşına çatan və maddi yardıma ehtiyacı olan keçmiş ər (arvad).</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85.2. Alimentin miqdarı və nikah </w:t>
      </w:r>
      <w:proofErr w:type="spellStart"/>
      <w:r w:rsidRPr="003D4BB8">
        <w:rPr>
          <w:rFonts w:ascii="Palatino Linotype" w:eastAsia="Times New Roman" w:hAnsi="Palatino Linotype" w:cs="Calibri"/>
          <w:color w:val="000000"/>
          <w:sz w:val="24"/>
          <w:szCs w:val="24"/>
        </w:rPr>
        <w:t>pozulduqdan</w:t>
      </w:r>
      <w:proofErr w:type="spellEnd"/>
      <w:r w:rsidRPr="003D4BB8">
        <w:rPr>
          <w:rFonts w:ascii="Palatino Linotype" w:eastAsia="Times New Roman" w:hAnsi="Palatino Linotype" w:cs="Calibri"/>
          <w:color w:val="000000"/>
          <w:sz w:val="24"/>
          <w:szCs w:val="24"/>
        </w:rPr>
        <w:t xml:space="preserve"> sonra onun keçmiş ərə (arvada) ödənilməsi qaydası keçmiş ər-arvad arasındakı sazişlə müəyyən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86. </w:t>
      </w:r>
      <w:r w:rsidRPr="003D4BB8">
        <w:rPr>
          <w:rFonts w:ascii="Palatino Linotype" w:eastAsia="Times New Roman" w:hAnsi="Palatino Linotype" w:cs="Calibri"/>
          <w:b/>
          <w:bCs/>
          <w:color w:val="000000"/>
          <w:sz w:val="24"/>
          <w:szCs w:val="24"/>
        </w:rPr>
        <w:t>Ərdən (arvaddan) və ya keçmiş ərdən (arvaddan) digərinə məhkəmə qaydasında tutulan alimentin miqdarı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Aliment ödənilməsi barədə ər-arvad və ya keçmiş ər-arvad arasında saziş olmadıqda, məhkəmə qaydasında ərə (arvada) və ya keçmiş ərə (arvada) ödənilməli olan alimentin miqdarı məhkəmə tərəfindən keçmiş ərin (arvadın) ailə və maddi vəziyyəti, tərəflərin digər diqqətəlayiq olan maraqları nəzərə alınmaqla, hər ay ödənilməli olan sabit pul məbləği formasında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87. </w:t>
      </w:r>
      <w:r w:rsidRPr="003D4BB8">
        <w:rPr>
          <w:rFonts w:ascii="Palatino Linotype" w:eastAsia="Times New Roman" w:hAnsi="Palatino Linotype" w:cs="Calibri"/>
          <w:b/>
          <w:bCs/>
          <w:color w:val="000000"/>
          <w:sz w:val="24"/>
          <w:szCs w:val="24"/>
        </w:rPr>
        <w:t>Ərin (arvadın) arvadı (əri) saxlamaq vəzifəsindən azad edilməsi və ya bu vəzifənin müddətlə məhdudlaşdırılması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87.0. Məhkəmə aşağıdakı hallarda əri (arvadı) nikah dövründə və nikah </w:t>
      </w:r>
      <w:proofErr w:type="spellStart"/>
      <w:r w:rsidRPr="003D4BB8">
        <w:rPr>
          <w:rFonts w:ascii="Palatino Linotype" w:eastAsia="Times New Roman" w:hAnsi="Palatino Linotype" w:cs="Calibri"/>
          <w:color w:val="000000"/>
          <w:sz w:val="24"/>
          <w:szCs w:val="24"/>
        </w:rPr>
        <w:t>pozulduqdan</w:t>
      </w:r>
      <w:proofErr w:type="spellEnd"/>
      <w:r w:rsidRPr="003D4BB8">
        <w:rPr>
          <w:rFonts w:ascii="Palatino Linotype" w:eastAsia="Times New Roman" w:hAnsi="Palatino Linotype" w:cs="Calibri"/>
          <w:color w:val="000000"/>
          <w:sz w:val="24"/>
          <w:szCs w:val="24"/>
        </w:rPr>
        <w:t xml:space="preserve"> sonra maddi yardıma ehtiyacı olan və əmək qabiliyyəti olmayan arvadı (əri) saxlamaq vəzifəsindən azad edə və bu vəzifəni müəyyən müddətlə məhdudlaşdıra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87.0.1. maddi yardıma ehtiyacı olan ər (arvad) əmək qabiliyyətini spirtli içkilərin, narkotik vasitələrin, </w:t>
      </w:r>
      <w:proofErr w:type="spellStart"/>
      <w:r w:rsidRPr="003D4BB8">
        <w:rPr>
          <w:rFonts w:ascii="Palatino Linotype" w:eastAsia="Times New Roman" w:hAnsi="Palatino Linotype" w:cs="Calibri"/>
          <w:color w:val="000000"/>
          <w:sz w:val="24"/>
          <w:szCs w:val="24"/>
        </w:rPr>
        <w:t>psixotrop</w:t>
      </w:r>
      <w:proofErr w:type="spellEnd"/>
      <w:r w:rsidRPr="003D4BB8">
        <w:rPr>
          <w:rFonts w:ascii="Palatino Linotype" w:eastAsia="Times New Roman" w:hAnsi="Palatino Linotype" w:cs="Calibri"/>
          <w:color w:val="000000"/>
          <w:sz w:val="24"/>
          <w:szCs w:val="24"/>
        </w:rPr>
        <w:t xml:space="preserve"> maddələrin qəbulu və ya qəsdən törətdiyi cinayət əməli nəticəsində itirdikdə;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87.0.2. aliment ödənilməsini tələb edən ər (arvad) ailədə ləyaqətsiz davrandıqda;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87.0.3. nikah çox çəkmədikdə.</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15-ci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Ailənin başqa üzvlərinin aliment öhdəlikləri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88. </w:t>
      </w:r>
      <w:r w:rsidRPr="003D4BB8">
        <w:rPr>
          <w:rFonts w:ascii="Palatino Linotype" w:eastAsia="Times New Roman" w:hAnsi="Palatino Linotype" w:cs="Calibri"/>
          <w:b/>
          <w:bCs/>
          <w:color w:val="000000"/>
          <w:sz w:val="24"/>
          <w:szCs w:val="24"/>
        </w:rPr>
        <w:t>Qardaş və bacıların yetkinlik yaşına çatmayan və ya əmək qabiliyyəti olmayan qardaş və bacılarını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Yetkinlik yaşına çatmayan və yardıma ehtiyacı olub, valideynlərindən saxlanılması üçün yardım ala bilməyən qardaş və bacılar buna zəruri vəsaitə malik yetkinlik yaşına çatmış qardaş və bacılardan məhkəmə qaydasında aliment almaq hüququna malikdirlər. Əmək qabiliyyəti olmayan və yardıma ehtiyacı olan yetkinlik yaşına çatmış qardaş və bacılar valideynlərindən, yaxud da ərindən (arvadından) və ya yetkinlik yaşına çatan </w:t>
      </w:r>
      <w:proofErr w:type="spellStart"/>
      <w:r w:rsidRPr="003D4BB8">
        <w:rPr>
          <w:rFonts w:ascii="Palatino Linotype" w:eastAsia="Times New Roman" w:hAnsi="Palatino Linotype" w:cs="Calibri"/>
          <w:color w:val="000000"/>
          <w:sz w:val="24"/>
          <w:szCs w:val="24"/>
        </w:rPr>
        <w:t>uşaqlarından</w:t>
      </w:r>
      <w:proofErr w:type="spellEnd"/>
      <w:r w:rsidRPr="003D4BB8">
        <w:rPr>
          <w:rFonts w:ascii="Palatino Linotype" w:eastAsia="Times New Roman" w:hAnsi="Palatino Linotype" w:cs="Calibri"/>
          <w:color w:val="000000"/>
          <w:sz w:val="24"/>
          <w:szCs w:val="24"/>
        </w:rPr>
        <w:t xml:space="preserve"> saxlanmaq üçün maddi yardım ala bilmədikdə onlara da eyni hüquq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89. </w:t>
      </w:r>
      <w:r w:rsidRPr="003D4BB8">
        <w:rPr>
          <w:rFonts w:ascii="Palatino Linotype" w:eastAsia="Times New Roman" w:hAnsi="Palatino Linotype" w:cs="Calibri"/>
          <w:b/>
          <w:bCs/>
          <w:color w:val="000000"/>
          <w:sz w:val="24"/>
          <w:szCs w:val="24"/>
        </w:rPr>
        <w:t>Baba və nənənin nəvələrini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Yardıma ehtiyacı olan yetkinlik yaşına çatmayan nəvələr saxlanmaq üçün öz valideynlərindən maddi yardım ala bilmədikdə, buna zəruri vəsaitə malik baba və nənədən məhkəmə qaydasında aliment almaq hüququna malikdirlər. Əmək qabiliyyəti olmayan və yardıma ehtiyacı olan yetkinlik yaşına çatan nəvələr saxlanmaq üçün valideynlərindən, yaxud da ərdən (arvaddan) maddi yardım ala bilmədikdə, onlara da eyni hüquq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90. </w:t>
      </w:r>
      <w:r w:rsidRPr="003D4BB8">
        <w:rPr>
          <w:rFonts w:ascii="Palatino Linotype" w:eastAsia="Times New Roman" w:hAnsi="Palatino Linotype" w:cs="Calibri"/>
          <w:b/>
          <w:bCs/>
          <w:color w:val="000000"/>
          <w:sz w:val="24"/>
          <w:szCs w:val="24"/>
        </w:rPr>
        <w:t>Nəvələrin baba və nənəni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Əmək qabiliyyəti olmayan və yardıma ehtiyacı olan baba və nənə saxlanmaq üçün yetkinlik yaşına çatan </w:t>
      </w:r>
      <w:proofErr w:type="spellStart"/>
      <w:r w:rsidRPr="003D4BB8">
        <w:rPr>
          <w:rFonts w:ascii="Palatino Linotype" w:eastAsia="Times New Roman" w:hAnsi="Palatino Linotype" w:cs="Calibri"/>
          <w:color w:val="000000"/>
          <w:sz w:val="24"/>
          <w:szCs w:val="24"/>
        </w:rPr>
        <w:t>övladlarından</w:t>
      </w:r>
      <w:proofErr w:type="spellEnd"/>
      <w:r w:rsidRPr="003D4BB8">
        <w:rPr>
          <w:rFonts w:ascii="Palatino Linotype" w:eastAsia="Times New Roman" w:hAnsi="Palatino Linotype" w:cs="Calibri"/>
          <w:color w:val="000000"/>
          <w:sz w:val="24"/>
          <w:szCs w:val="24"/>
        </w:rPr>
        <w:t xml:space="preserve"> və ya ərindən (arvadından) maddi yardım ala bilmədikdə, zəruri vəsaitə malik nəvələrdən məhkəmə qaydasında aliment verilməsini tələb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91. </w:t>
      </w:r>
      <w:r w:rsidRPr="003D4BB8">
        <w:rPr>
          <w:rFonts w:ascii="Palatino Linotype" w:eastAsia="Times New Roman" w:hAnsi="Palatino Linotype" w:cs="Calibri"/>
          <w:b/>
          <w:bCs/>
          <w:color w:val="000000"/>
          <w:sz w:val="24"/>
          <w:szCs w:val="24"/>
        </w:rPr>
        <w:t xml:space="preserve">Yetirmələrin öz </w:t>
      </w:r>
      <w:proofErr w:type="spellStart"/>
      <w:r w:rsidRPr="003D4BB8">
        <w:rPr>
          <w:rFonts w:ascii="Palatino Linotype" w:eastAsia="Times New Roman" w:hAnsi="Palatino Linotype" w:cs="Calibri"/>
          <w:b/>
          <w:bCs/>
          <w:color w:val="000000"/>
          <w:sz w:val="24"/>
          <w:szCs w:val="24"/>
        </w:rPr>
        <w:t>faktik</w:t>
      </w:r>
      <w:proofErr w:type="spellEnd"/>
      <w:r w:rsidRPr="003D4BB8">
        <w:rPr>
          <w:rFonts w:ascii="Palatino Linotype" w:eastAsia="Times New Roman" w:hAnsi="Palatino Linotype" w:cs="Calibri"/>
          <w:b/>
          <w:bCs/>
          <w:color w:val="000000"/>
          <w:sz w:val="24"/>
          <w:szCs w:val="24"/>
        </w:rPr>
        <w:t xml:space="preserve"> tərbiyəçilərini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91.1. Yetkinlik yaşına çatmayan uşaqları </w:t>
      </w:r>
      <w:proofErr w:type="spellStart"/>
      <w:r w:rsidRPr="003D4BB8">
        <w:rPr>
          <w:rFonts w:ascii="Palatino Linotype" w:eastAsia="Times New Roman" w:hAnsi="Palatino Linotype" w:cs="Calibri"/>
          <w:color w:val="000000"/>
          <w:sz w:val="24"/>
          <w:szCs w:val="24"/>
        </w:rPr>
        <w:t>faktik</w:t>
      </w:r>
      <w:proofErr w:type="spellEnd"/>
      <w:r w:rsidRPr="003D4BB8">
        <w:rPr>
          <w:rFonts w:ascii="Palatino Linotype" w:eastAsia="Times New Roman" w:hAnsi="Palatino Linotype" w:cs="Calibri"/>
          <w:color w:val="000000"/>
          <w:sz w:val="24"/>
          <w:szCs w:val="24"/>
        </w:rPr>
        <w:t xml:space="preserve"> tərbiyə etmiş və saxlamış əmək qabiliyyəti olmayan və yardıma ehtiyacı olan şəxslər, öz yetkinlik yaşına çatmış </w:t>
      </w:r>
      <w:proofErr w:type="spellStart"/>
      <w:r w:rsidRPr="003D4BB8">
        <w:rPr>
          <w:rFonts w:ascii="Palatino Linotype" w:eastAsia="Times New Roman" w:hAnsi="Palatino Linotype" w:cs="Calibri"/>
          <w:color w:val="000000"/>
          <w:sz w:val="24"/>
          <w:szCs w:val="24"/>
        </w:rPr>
        <w:t>övladlarından</w:t>
      </w:r>
      <w:proofErr w:type="spellEnd"/>
      <w:r w:rsidRPr="003D4BB8">
        <w:rPr>
          <w:rFonts w:ascii="Palatino Linotype" w:eastAsia="Times New Roman" w:hAnsi="Palatino Linotype" w:cs="Calibri"/>
          <w:color w:val="000000"/>
          <w:sz w:val="24"/>
          <w:szCs w:val="24"/>
        </w:rPr>
        <w:t xml:space="preserve"> və ya </w:t>
      </w:r>
      <w:proofErr w:type="spellStart"/>
      <w:r w:rsidRPr="003D4BB8">
        <w:rPr>
          <w:rFonts w:ascii="Palatino Linotype" w:eastAsia="Times New Roman" w:hAnsi="Palatino Linotype" w:cs="Calibri"/>
          <w:color w:val="000000"/>
          <w:sz w:val="24"/>
          <w:szCs w:val="24"/>
        </w:rPr>
        <w:t>ərlərindən</w:t>
      </w:r>
      <w:proofErr w:type="spellEnd"/>
      <w:r w:rsidRPr="003D4BB8">
        <w:rPr>
          <w:rFonts w:ascii="Palatino Linotype" w:eastAsia="Times New Roman" w:hAnsi="Palatino Linotype" w:cs="Calibri"/>
          <w:color w:val="000000"/>
          <w:sz w:val="24"/>
          <w:szCs w:val="24"/>
        </w:rPr>
        <w:t xml:space="preserve"> (</w:t>
      </w:r>
      <w:proofErr w:type="spellStart"/>
      <w:r w:rsidRPr="003D4BB8">
        <w:rPr>
          <w:rFonts w:ascii="Palatino Linotype" w:eastAsia="Times New Roman" w:hAnsi="Palatino Linotype" w:cs="Calibri"/>
          <w:color w:val="000000"/>
          <w:sz w:val="24"/>
          <w:szCs w:val="24"/>
        </w:rPr>
        <w:t>arvadlarından</w:t>
      </w:r>
      <w:proofErr w:type="spellEnd"/>
      <w:r w:rsidRPr="003D4BB8">
        <w:rPr>
          <w:rFonts w:ascii="Palatino Linotype" w:eastAsia="Times New Roman" w:hAnsi="Palatino Linotype" w:cs="Calibri"/>
          <w:color w:val="000000"/>
          <w:sz w:val="24"/>
          <w:szCs w:val="24"/>
        </w:rPr>
        <w:t xml:space="preserve">) təminat ala bilmədikdə, yetkinlik yaşına çatmış öz əmək qabiliyyətli </w:t>
      </w:r>
      <w:proofErr w:type="spellStart"/>
      <w:r w:rsidRPr="003D4BB8">
        <w:rPr>
          <w:rFonts w:ascii="Palatino Linotype" w:eastAsia="Times New Roman" w:hAnsi="Palatino Linotype" w:cs="Calibri"/>
          <w:color w:val="000000"/>
          <w:sz w:val="24"/>
          <w:szCs w:val="24"/>
        </w:rPr>
        <w:t>yetirmələrindən</w:t>
      </w:r>
      <w:proofErr w:type="spellEnd"/>
      <w:r w:rsidRPr="003D4BB8">
        <w:rPr>
          <w:rFonts w:ascii="Palatino Linotype" w:eastAsia="Times New Roman" w:hAnsi="Palatino Linotype" w:cs="Calibri"/>
          <w:color w:val="000000"/>
          <w:sz w:val="24"/>
          <w:szCs w:val="24"/>
        </w:rPr>
        <w:t xml:space="preserve"> məhkəmə qaydasında aliment verilməsini tələb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91.2. </w:t>
      </w:r>
      <w:proofErr w:type="spellStart"/>
      <w:r w:rsidRPr="003D4BB8">
        <w:rPr>
          <w:rFonts w:ascii="Palatino Linotype" w:eastAsia="Times New Roman" w:hAnsi="Palatino Linotype" w:cs="Calibri"/>
          <w:color w:val="000000"/>
          <w:sz w:val="24"/>
          <w:szCs w:val="24"/>
        </w:rPr>
        <w:t>Faktik</w:t>
      </w:r>
      <w:proofErr w:type="spellEnd"/>
      <w:r w:rsidRPr="003D4BB8">
        <w:rPr>
          <w:rFonts w:ascii="Palatino Linotype" w:eastAsia="Times New Roman" w:hAnsi="Palatino Linotype" w:cs="Calibri"/>
          <w:color w:val="000000"/>
          <w:sz w:val="24"/>
          <w:szCs w:val="24"/>
        </w:rPr>
        <w:t xml:space="preserve"> tərbiyəçilər öz </w:t>
      </w:r>
      <w:proofErr w:type="spellStart"/>
      <w:r w:rsidRPr="003D4BB8">
        <w:rPr>
          <w:rFonts w:ascii="Palatino Linotype" w:eastAsia="Times New Roman" w:hAnsi="Palatino Linotype" w:cs="Calibri"/>
          <w:color w:val="000000"/>
          <w:sz w:val="24"/>
          <w:szCs w:val="24"/>
        </w:rPr>
        <w:t>yetirmələrini</w:t>
      </w:r>
      <w:proofErr w:type="spellEnd"/>
      <w:r w:rsidRPr="003D4BB8">
        <w:rPr>
          <w:rFonts w:ascii="Palatino Linotype" w:eastAsia="Times New Roman" w:hAnsi="Palatino Linotype" w:cs="Calibri"/>
          <w:color w:val="000000"/>
          <w:sz w:val="24"/>
          <w:szCs w:val="24"/>
        </w:rPr>
        <w:t xml:space="preserve"> 5 ildən az müddətdə tərbiyə etdiyi və saxladığı, yaxud lazımınca tərbiyə etmədiyi və ya saxlamadığı hallarda, məhkəmə onları saxlamaq vəzifəsindən yetirmələri azad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91.3. Bu Məcəllənin 91.1-ci maddəsində nəzərdə tutulan vəzifələr qəyyumluğa (himayəyə) verilmiş və ya tərbiyə olunmaq üçün himayədar ailəyə verilmiş şəxslərə həvalə olunmur.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92. </w:t>
      </w:r>
      <w:r w:rsidRPr="003D4BB8">
        <w:rPr>
          <w:rFonts w:ascii="Palatino Linotype" w:eastAsia="Times New Roman" w:hAnsi="Palatino Linotype" w:cs="Calibri"/>
          <w:b/>
          <w:bCs/>
          <w:color w:val="000000"/>
          <w:sz w:val="24"/>
          <w:szCs w:val="24"/>
        </w:rPr>
        <w:t>Ögey oğul və qızların ögey ata və ananı saxlamaq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92.1. Əmək qabiliyyəti olmayan və yardıma ehtiyacı olan ögey ata və ana oğul və qızlarını tərbiyə </w:t>
      </w:r>
      <w:proofErr w:type="spellStart"/>
      <w:r w:rsidRPr="003D4BB8">
        <w:rPr>
          <w:rFonts w:ascii="Palatino Linotype" w:eastAsia="Times New Roman" w:hAnsi="Palatino Linotype" w:cs="Calibri"/>
          <w:color w:val="000000"/>
          <w:sz w:val="24"/>
          <w:szCs w:val="24"/>
        </w:rPr>
        <w:t>etmişlərsə</w:t>
      </w:r>
      <w:proofErr w:type="spellEnd"/>
      <w:r w:rsidRPr="003D4BB8">
        <w:rPr>
          <w:rFonts w:ascii="Palatino Linotype" w:eastAsia="Times New Roman" w:hAnsi="Palatino Linotype" w:cs="Calibri"/>
          <w:color w:val="000000"/>
          <w:sz w:val="24"/>
          <w:szCs w:val="24"/>
        </w:rPr>
        <w:t xml:space="preserve"> və ya </w:t>
      </w:r>
      <w:proofErr w:type="spellStart"/>
      <w:r w:rsidRPr="003D4BB8">
        <w:rPr>
          <w:rFonts w:ascii="Palatino Linotype" w:eastAsia="Times New Roman" w:hAnsi="Palatino Linotype" w:cs="Calibri"/>
          <w:color w:val="000000"/>
          <w:sz w:val="24"/>
          <w:szCs w:val="24"/>
        </w:rPr>
        <w:t>saxlamışlarsa</w:t>
      </w:r>
      <w:proofErr w:type="spellEnd"/>
      <w:r w:rsidRPr="003D4BB8">
        <w:rPr>
          <w:rFonts w:ascii="Palatino Linotype" w:eastAsia="Times New Roman" w:hAnsi="Palatino Linotype" w:cs="Calibri"/>
          <w:color w:val="000000"/>
          <w:sz w:val="24"/>
          <w:szCs w:val="24"/>
        </w:rPr>
        <w:t xml:space="preserve"> və özlərinin yetkinlik yaşına çatan </w:t>
      </w:r>
      <w:proofErr w:type="spellStart"/>
      <w:r w:rsidRPr="003D4BB8">
        <w:rPr>
          <w:rFonts w:ascii="Palatino Linotype" w:eastAsia="Times New Roman" w:hAnsi="Palatino Linotype" w:cs="Calibri"/>
          <w:color w:val="000000"/>
          <w:sz w:val="24"/>
          <w:szCs w:val="24"/>
        </w:rPr>
        <w:t>övladlarından</w:t>
      </w:r>
      <w:proofErr w:type="spellEnd"/>
      <w:r w:rsidRPr="003D4BB8">
        <w:rPr>
          <w:rFonts w:ascii="Palatino Linotype" w:eastAsia="Times New Roman" w:hAnsi="Palatino Linotype" w:cs="Calibri"/>
          <w:color w:val="000000"/>
          <w:sz w:val="24"/>
          <w:szCs w:val="24"/>
        </w:rPr>
        <w:t xml:space="preserve"> və ya ərindən (arvadından) saxlanmaq üçün maddi yardım ala </w:t>
      </w:r>
      <w:proofErr w:type="spellStart"/>
      <w:r w:rsidRPr="003D4BB8">
        <w:rPr>
          <w:rFonts w:ascii="Palatino Linotype" w:eastAsia="Times New Roman" w:hAnsi="Palatino Linotype" w:cs="Calibri"/>
          <w:color w:val="000000"/>
          <w:sz w:val="24"/>
          <w:szCs w:val="24"/>
        </w:rPr>
        <w:t>bilmirlərsə</w:t>
      </w:r>
      <w:proofErr w:type="spellEnd"/>
      <w:r w:rsidRPr="003D4BB8">
        <w:rPr>
          <w:rFonts w:ascii="Palatino Linotype" w:eastAsia="Times New Roman" w:hAnsi="Palatino Linotype" w:cs="Calibri"/>
          <w:color w:val="000000"/>
          <w:sz w:val="24"/>
          <w:szCs w:val="24"/>
        </w:rPr>
        <w:t xml:space="preserve">, əmək qabiliyyəti olan və yetkinlik yaşına çatmış ögey oğul və </w:t>
      </w:r>
      <w:proofErr w:type="spellStart"/>
      <w:r w:rsidRPr="003D4BB8">
        <w:rPr>
          <w:rFonts w:ascii="Palatino Linotype" w:eastAsia="Times New Roman" w:hAnsi="Palatino Linotype" w:cs="Calibri"/>
          <w:color w:val="000000"/>
          <w:sz w:val="24"/>
          <w:szCs w:val="24"/>
        </w:rPr>
        <w:t>qızlarından</w:t>
      </w:r>
      <w:proofErr w:type="spellEnd"/>
      <w:r w:rsidRPr="003D4BB8">
        <w:rPr>
          <w:rFonts w:ascii="Palatino Linotype" w:eastAsia="Times New Roman" w:hAnsi="Palatino Linotype" w:cs="Calibri"/>
          <w:color w:val="000000"/>
          <w:sz w:val="24"/>
          <w:szCs w:val="24"/>
        </w:rPr>
        <w:t xml:space="preserve"> məhkəmə qaydasında saxlanmaq üçün təminat verilməsini tələb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92.2. Ögey ata və ana ögey oğul və qızları 5 ildən az tərbiyə etmiş və ya </w:t>
      </w:r>
      <w:proofErr w:type="spellStart"/>
      <w:r w:rsidRPr="003D4BB8">
        <w:rPr>
          <w:rFonts w:ascii="Palatino Linotype" w:eastAsia="Times New Roman" w:hAnsi="Palatino Linotype" w:cs="Calibri"/>
          <w:color w:val="000000"/>
          <w:sz w:val="24"/>
          <w:szCs w:val="24"/>
        </w:rPr>
        <w:t>saxlamışlarsa</w:t>
      </w:r>
      <w:proofErr w:type="spellEnd"/>
      <w:r w:rsidRPr="003D4BB8">
        <w:rPr>
          <w:rFonts w:ascii="Palatino Linotype" w:eastAsia="Times New Roman" w:hAnsi="Palatino Linotype" w:cs="Calibri"/>
          <w:color w:val="000000"/>
          <w:sz w:val="24"/>
          <w:szCs w:val="24"/>
        </w:rPr>
        <w:t xml:space="preserve">, habelə ögey oğul və qızların tərbiyəsi üzrə öz vəzifələrini lazımınca yerinə </w:t>
      </w:r>
      <w:proofErr w:type="spellStart"/>
      <w:r w:rsidRPr="003D4BB8">
        <w:rPr>
          <w:rFonts w:ascii="Palatino Linotype" w:eastAsia="Times New Roman" w:hAnsi="Palatino Linotype" w:cs="Calibri"/>
          <w:color w:val="000000"/>
          <w:sz w:val="24"/>
          <w:szCs w:val="24"/>
        </w:rPr>
        <w:t>yetirməmişlərsə</w:t>
      </w:r>
      <w:proofErr w:type="spellEnd"/>
      <w:r w:rsidRPr="003D4BB8">
        <w:rPr>
          <w:rFonts w:ascii="Palatino Linotype" w:eastAsia="Times New Roman" w:hAnsi="Palatino Linotype" w:cs="Calibri"/>
          <w:color w:val="000000"/>
          <w:sz w:val="24"/>
          <w:szCs w:val="24"/>
        </w:rPr>
        <w:t>, məhkəmə ögey oğul və qızları ögey ata və ananı saxlamaq vəzifəsindən azad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93. </w:t>
      </w:r>
      <w:r w:rsidRPr="003D4BB8">
        <w:rPr>
          <w:rFonts w:ascii="Palatino Linotype" w:eastAsia="Times New Roman" w:hAnsi="Palatino Linotype" w:cs="Calibri"/>
          <w:b/>
          <w:bCs/>
          <w:color w:val="000000"/>
          <w:sz w:val="24"/>
          <w:szCs w:val="24"/>
        </w:rPr>
        <w:t>Ailənin başqa üzvlərini saxlamaq üçün məhkəmə qaydasında tutulan alimentin miqdarı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93.1. Bu Məcəllənin 88—92-ci maddələrində göstərilmiş şəxslərə aliment ödənilməsi qaydası və alimentin miqdarı tərəflər arasındakı sazişlə müəyyən oluna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93.2. Tərəflər arasında belə saziş olmadıqda məhkəmə alimentin miqdarını hər bir ayrıca halda aliment tutulan şəxsin və aliment alan şəxsin maddi və ailə vəziyyətindən və tərəflərin diqqətəlayiq olan digər </w:t>
      </w:r>
      <w:proofErr w:type="spellStart"/>
      <w:r w:rsidRPr="003D4BB8">
        <w:rPr>
          <w:rFonts w:ascii="Palatino Linotype" w:eastAsia="Times New Roman" w:hAnsi="Palatino Linotype" w:cs="Calibri"/>
          <w:color w:val="000000"/>
          <w:sz w:val="24"/>
          <w:szCs w:val="24"/>
        </w:rPr>
        <w:t>maraqlarından</w:t>
      </w:r>
      <w:proofErr w:type="spellEnd"/>
      <w:r w:rsidRPr="003D4BB8">
        <w:rPr>
          <w:rFonts w:ascii="Palatino Linotype" w:eastAsia="Times New Roman" w:hAnsi="Palatino Linotype" w:cs="Calibri"/>
          <w:color w:val="000000"/>
          <w:sz w:val="24"/>
          <w:szCs w:val="24"/>
        </w:rPr>
        <w:t xml:space="preserve"> asılı olaraq hər ay ödənilən sabit pul məbləğində müəyyən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93.3. Aliment tələb edən ailə üzvünü eyni zamanda bir neçə şəxs saxlamağa borclu olduqda, məhkəmə onların maddi və ailə vəziyyətindən asılı olaraq aliment vəzifəsinin yerinə yetirilməsində onlardan hər birinin iştirakının miqdarını müəyyən edir, həm də məhkəmə bütün bu şəxslərə və ya onlardan yalnız birinə, yaxud da bir neçəsinə iddia </w:t>
      </w:r>
      <w:proofErr w:type="spellStart"/>
      <w:r w:rsidRPr="003D4BB8">
        <w:rPr>
          <w:rFonts w:ascii="Palatino Linotype" w:eastAsia="Times New Roman" w:hAnsi="Palatino Linotype" w:cs="Calibri"/>
          <w:color w:val="000000"/>
          <w:sz w:val="24"/>
          <w:szCs w:val="24"/>
        </w:rPr>
        <w:t>verildiyindən</w:t>
      </w:r>
      <w:proofErr w:type="spellEnd"/>
      <w:r w:rsidRPr="003D4BB8">
        <w:rPr>
          <w:rFonts w:ascii="Palatino Linotype" w:eastAsia="Times New Roman" w:hAnsi="Palatino Linotype" w:cs="Calibri"/>
          <w:color w:val="000000"/>
          <w:sz w:val="24"/>
          <w:szCs w:val="24"/>
        </w:rPr>
        <w:t xml:space="preserve"> asılı olmayaraq aliment verməyə borclu olan bütün şəxsləri nəzərə alır.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16-cı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Alimentin ödənilməsi barədə saziş</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94. </w:t>
      </w:r>
      <w:r w:rsidRPr="003D4BB8">
        <w:rPr>
          <w:rFonts w:ascii="Palatino Linotype" w:eastAsia="Times New Roman" w:hAnsi="Palatino Linotype" w:cs="Calibri"/>
          <w:b/>
          <w:bCs/>
          <w:color w:val="000000"/>
          <w:sz w:val="24"/>
          <w:szCs w:val="24"/>
        </w:rPr>
        <w:t>Alimentin ödənilməsi barədə sazişin bağlanması və onun forması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94.1. Aliment ödənilməsi barədə saziş (alimentin miqdarı, ödənilmə qaydası və şərtləri) aliment ödəməli olan şəxslə onu alan şəxs arasında, aliment ödəməli olan və (və ya) onu alan şəxs fəaliyyət qabiliyyəti olmayan şəxs olduqda isə həmin şəxslərin qanuni nümayəndələri arasında bağlanır. Tam fəaliyyət qabiliyyəti olmayan şəxslər aliment ödənilməsi barədə sazişi özlərinin qanuni nümayəndələrinin razılığı ilə bağlayırlar.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94.2. Aliment ödənilməsi barədə saziş yazılı formada bağlanır və notariat qaydasında təsdiq olunur. Aliment ödənilməsi barədə sazişin qanunla müəyyən olunmuş formasına əməl edilməməsi Azərbaycan Respublikasının Mülki Məcəlləsində nəzərdə tutulmuş nəticələrə səbəb olur.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94.3. Aliment ödənilməsi barədə saziş notariat qaydasında təsdiq edildikdə, icra vərəqəsi qüvvəsinə malik olur.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95. </w:t>
      </w:r>
      <w:r w:rsidRPr="003D4BB8">
        <w:rPr>
          <w:rFonts w:ascii="Palatino Linotype" w:eastAsia="Times New Roman" w:hAnsi="Palatino Linotype" w:cs="Calibri"/>
          <w:b/>
          <w:bCs/>
          <w:color w:val="000000"/>
          <w:sz w:val="24"/>
          <w:szCs w:val="24"/>
        </w:rPr>
        <w:t>Aliment ödənilməsi barədə sazişin bağlanması, icrası, dəyişdirilməsi, pozulması və etibarsız sayılması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95.1. Aliment ödənilməsi barədə sazişin bağlanması, icrası, dəyişdirilməsi, pozulması və etibarsız sayılması üçün Azərbaycan Respublikası Mülki Məcəlləsinin mülki hüquqi əqdlərin bağlanması, icrası, dəyişdirilməsi, pozulması və etibarsız sayılması barədə normaları tətbiq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95.2. Aliment ödənilməsi barədə saziş tərəflərin qarşılıqlı razılığı əsasında istənilən vaxt dəyişdirilə və pozula bilər. Bu halda sazişin dəyişdirilməsi və pozulması bu Məcəllənin 94.2-ci maddəsində nəzərdə tutulan eyni formada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95.3. Aliment ödənilməsi barədə sazişi icra etməkdən birtərəfli qaydada imtina etməyə və onun şərtlərinin birtərəfli qaydada </w:t>
      </w:r>
      <w:proofErr w:type="spellStart"/>
      <w:r w:rsidRPr="003D4BB8">
        <w:rPr>
          <w:rFonts w:ascii="Palatino Linotype" w:eastAsia="Times New Roman" w:hAnsi="Palatino Linotype" w:cs="Calibri"/>
          <w:color w:val="000000"/>
          <w:sz w:val="24"/>
          <w:szCs w:val="24"/>
        </w:rPr>
        <w:t>dəyişdirilməsinə</w:t>
      </w:r>
      <w:proofErr w:type="spellEnd"/>
      <w:r w:rsidRPr="003D4BB8">
        <w:rPr>
          <w:rFonts w:ascii="Palatino Linotype" w:eastAsia="Times New Roman" w:hAnsi="Palatino Linotype" w:cs="Calibri"/>
          <w:color w:val="000000"/>
          <w:sz w:val="24"/>
          <w:szCs w:val="24"/>
        </w:rPr>
        <w:t xml:space="preserve">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95.4. Tərəflərin maddi və ailə vəziyyətində əsaslı dəyişiklik olduqda və aliment ödənilməsi barədə sazişin dəyişilməsi və pozulması üçün razılıq əldə edilmədikdə, maraqlı tərəf bu sazişin dəyişdirilməsi və ya pozulması üçün məhkəmə qarşısında iddia qaldırmaq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96. </w:t>
      </w:r>
      <w:r w:rsidRPr="003D4BB8">
        <w:rPr>
          <w:rFonts w:ascii="Palatino Linotype" w:eastAsia="Times New Roman" w:hAnsi="Palatino Linotype" w:cs="Calibri"/>
          <w:b/>
          <w:bCs/>
          <w:color w:val="000000"/>
          <w:sz w:val="24"/>
          <w:szCs w:val="24"/>
        </w:rPr>
        <w:t>Aliment alanın maraqları pozulduqda aliment ödənilməsi barədə sazişin etibarsız sayılması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96.1. Alimentin ödənilməsi barədə sazişdə nəzərdə tutulan təminatın verilməsi şərtləri azyaşlı uşağın, yaxud yetkinlik yaşına çatan, lakin əmək qabiliyyəti olmayan ailə üzvünün maraqlarını pozursa, o cümlədən bu Məcəllənin 97.2-ci maddəsinin tələblərinə əməl edilmədikdə həmin saziş </w:t>
      </w:r>
      <w:proofErr w:type="spellStart"/>
      <w:r w:rsidRPr="003D4BB8">
        <w:rPr>
          <w:rFonts w:ascii="Palatino Linotype" w:eastAsia="Times New Roman" w:hAnsi="Palatino Linotype" w:cs="Calibri"/>
          <w:color w:val="000000"/>
          <w:sz w:val="24"/>
          <w:szCs w:val="24"/>
        </w:rPr>
        <w:t>mübahisələndirilə</w:t>
      </w:r>
      <w:proofErr w:type="spellEnd"/>
      <w:r w:rsidRPr="003D4BB8">
        <w:rPr>
          <w:rFonts w:ascii="Palatino Linotype" w:eastAsia="Times New Roman" w:hAnsi="Palatino Linotype" w:cs="Calibri"/>
          <w:color w:val="000000"/>
          <w:sz w:val="24"/>
          <w:szCs w:val="24"/>
        </w:rPr>
        <w:t xml:space="preserve">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96.2. Bu saziş azyaşlı uşağın və ya yetkinlik yaşına çatan, lakin əmək qabiliyyəti olmayan ailə üzvünün qanuni nümayəndəsi, habelə müvafiq icra hakimiyyəti orqanı tərəfindən </w:t>
      </w:r>
      <w:proofErr w:type="spellStart"/>
      <w:r w:rsidRPr="003D4BB8">
        <w:rPr>
          <w:rFonts w:ascii="Palatino Linotype" w:eastAsia="Times New Roman" w:hAnsi="Palatino Linotype" w:cs="Calibri"/>
          <w:color w:val="000000"/>
          <w:sz w:val="24"/>
          <w:szCs w:val="24"/>
        </w:rPr>
        <w:t>mübahisələndirilə</w:t>
      </w:r>
      <w:proofErr w:type="spellEnd"/>
      <w:r w:rsidRPr="003D4BB8">
        <w:rPr>
          <w:rFonts w:ascii="Palatino Linotype" w:eastAsia="Times New Roman" w:hAnsi="Palatino Linotype" w:cs="Calibri"/>
          <w:color w:val="000000"/>
          <w:sz w:val="24"/>
          <w:szCs w:val="24"/>
        </w:rPr>
        <w:t xml:space="preserve">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97. </w:t>
      </w:r>
      <w:r w:rsidRPr="003D4BB8">
        <w:rPr>
          <w:rFonts w:ascii="Palatino Linotype" w:eastAsia="Times New Roman" w:hAnsi="Palatino Linotype" w:cs="Calibri"/>
          <w:b/>
          <w:bCs/>
          <w:color w:val="000000"/>
          <w:sz w:val="24"/>
          <w:szCs w:val="24"/>
        </w:rPr>
        <w:t xml:space="preserve">Aliment ödənilməsi barədə saziş üzrə ödənilən alimentin miqdarı və </w:t>
      </w:r>
      <w:proofErr w:type="spellStart"/>
      <w:r w:rsidRPr="003D4BB8">
        <w:rPr>
          <w:rFonts w:ascii="Palatino Linotype" w:eastAsia="Times New Roman" w:hAnsi="Palatino Linotype" w:cs="Calibri"/>
          <w:b/>
          <w:bCs/>
          <w:color w:val="000000"/>
          <w:sz w:val="24"/>
          <w:szCs w:val="24"/>
        </w:rPr>
        <w:t>indeksasiyası</w:t>
      </w:r>
      <w:proofErr w:type="spellEnd"/>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97.1. Aliment ödənilməsi barədə saziş üzrə ödənilən alimentin miqdarı bu sazişin tərəflərinin razılığı ilə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97.2. Aliment ödənilməsi barədə saziş üzrə yetkinlik yaşına </w:t>
      </w:r>
      <w:proofErr w:type="spellStart"/>
      <w:r w:rsidRPr="003D4BB8">
        <w:rPr>
          <w:rFonts w:ascii="Palatino Linotype" w:eastAsia="Times New Roman" w:hAnsi="Palatino Linotype" w:cs="Calibri"/>
          <w:color w:val="000000"/>
          <w:sz w:val="24"/>
          <w:szCs w:val="24"/>
        </w:rPr>
        <w:t>çatmayanlar</w:t>
      </w:r>
      <w:proofErr w:type="spellEnd"/>
      <w:r w:rsidRPr="003D4BB8">
        <w:rPr>
          <w:rFonts w:ascii="Palatino Linotype" w:eastAsia="Times New Roman" w:hAnsi="Palatino Linotype" w:cs="Calibri"/>
          <w:color w:val="000000"/>
          <w:sz w:val="24"/>
          <w:szCs w:val="24"/>
        </w:rPr>
        <w:t xml:space="preserve"> üçün ödənilən alimentin miqdarı məhkəmə qaydasında onlar üçün müəyyən edilə bilən alimentin miqdarından az olmamalıdır.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97.3. Aliment ödənilməsi barədə saziş üzrə alimentin miqdarının </w:t>
      </w:r>
      <w:proofErr w:type="spellStart"/>
      <w:r w:rsidRPr="003D4BB8">
        <w:rPr>
          <w:rFonts w:ascii="Palatino Linotype" w:eastAsia="Times New Roman" w:hAnsi="Palatino Linotype" w:cs="Calibri"/>
          <w:color w:val="000000"/>
          <w:sz w:val="24"/>
          <w:szCs w:val="24"/>
        </w:rPr>
        <w:t>indeksasiyası</w:t>
      </w:r>
      <w:proofErr w:type="spellEnd"/>
      <w:r w:rsidRPr="003D4BB8">
        <w:rPr>
          <w:rFonts w:ascii="Palatino Linotype" w:eastAsia="Times New Roman" w:hAnsi="Palatino Linotype" w:cs="Calibri"/>
          <w:color w:val="000000"/>
          <w:sz w:val="24"/>
          <w:szCs w:val="24"/>
        </w:rPr>
        <w:t xml:space="preserve"> həmin sazişə uyğun aparılır. Sazişdə alimentin miqdarının </w:t>
      </w:r>
      <w:proofErr w:type="spellStart"/>
      <w:r w:rsidRPr="003D4BB8">
        <w:rPr>
          <w:rFonts w:ascii="Palatino Linotype" w:eastAsia="Times New Roman" w:hAnsi="Palatino Linotype" w:cs="Calibri"/>
          <w:color w:val="000000"/>
          <w:sz w:val="24"/>
          <w:szCs w:val="24"/>
        </w:rPr>
        <w:t>indeksasiyası</w:t>
      </w:r>
      <w:proofErr w:type="spellEnd"/>
      <w:r w:rsidRPr="003D4BB8">
        <w:rPr>
          <w:rFonts w:ascii="Palatino Linotype" w:eastAsia="Times New Roman" w:hAnsi="Palatino Linotype" w:cs="Calibri"/>
          <w:color w:val="000000"/>
          <w:sz w:val="24"/>
          <w:szCs w:val="24"/>
        </w:rPr>
        <w:t xml:space="preserve"> qaydası nəzərdə tutulmayıbsa, </w:t>
      </w:r>
      <w:proofErr w:type="spellStart"/>
      <w:r w:rsidRPr="003D4BB8">
        <w:rPr>
          <w:rFonts w:ascii="Palatino Linotype" w:eastAsia="Times New Roman" w:hAnsi="Palatino Linotype" w:cs="Calibri"/>
          <w:color w:val="000000"/>
          <w:sz w:val="24"/>
          <w:szCs w:val="24"/>
        </w:rPr>
        <w:t>indeksasiya</w:t>
      </w:r>
      <w:proofErr w:type="spellEnd"/>
      <w:r w:rsidRPr="003D4BB8">
        <w:rPr>
          <w:rFonts w:ascii="Palatino Linotype" w:eastAsia="Times New Roman" w:hAnsi="Palatino Linotype" w:cs="Calibri"/>
          <w:color w:val="000000"/>
          <w:sz w:val="24"/>
          <w:szCs w:val="24"/>
        </w:rPr>
        <w:t xml:space="preserve"> bu Məcəllənin 110-cu maddəsinə əsasən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98. </w:t>
      </w:r>
      <w:r w:rsidRPr="003D4BB8">
        <w:rPr>
          <w:rFonts w:ascii="Palatino Linotype" w:eastAsia="Times New Roman" w:hAnsi="Palatino Linotype" w:cs="Calibri"/>
          <w:b/>
          <w:bCs/>
          <w:color w:val="000000"/>
          <w:sz w:val="24"/>
          <w:szCs w:val="24"/>
        </w:rPr>
        <w:t>Aliment ödənilməsi barədə saziş üzrə alimentin ödənilməsi qaydası və üsulları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98.1. Aliment ödənilməsi barədə saziş üzrə alimentin ödənilməsi qaydası və üsulları həmin sazişdə tərəflərin qarşılıqlı razılığı ilə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98.2. Alimentlər aliment ödəməli şəxsin qazancından və ya digər gəlirindən müvafiq hissədə; sabit pul məbləğində müntəzəm ödəməklə; sabit pul məbləğində birdəfəlik ödəməklə; əmlak təqdim olunması yolu ilə və barəsində razılıq əldə olunmuş digər üsullarla alına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98.3. Aliment ödənilməsi barədə sazişdə aliment ödənilməsinin müxtəlif üsulları nəzərdə tutula bilər.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17-ci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Alimentin ödənilməsi və tutulması qaydası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99. </w:t>
      </w:r>
      <w:r w:rsidRPr="003D4BB8">
        <w:rPr>
          <w:rFonts w:ascii="Palatino Linotype" w:eastAsia="Times New Roman" w:hAnsi="Palatino Linotype" w:cs="Calibri"/>
          <w:b/>
          <w:bCs/>
          <w:color w:val="000000"/>
          <w:sz w:val="24"/>
          <w:szCs w:val="24"/>
        </w:rPr>
        <w:t>Məhkəmənin qərarı ilə alimentin tutulması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Ailə üzvləri arasında aliment ödənilməsi barədə saziş olmadıqda, bu Məcəllənin 13—16-cı fəsillərində göstərilmiş şəxslər aliment tutulması barədə məhkəməyə müraciət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100. </w:t>
      </w:r>
      <w:r w:rsidRPr="003D4BB8">
        <w:rPr>
          <w:rFonts w:ascii="Palatino Linotype" w:eastAsia="Times New Roman" w:hAnsi="Palatino Linotype" w:cs="Calibri"/>
          <w:b/>
          <w:bCs/>
          <w:color w:val="000000"/>
          <w:sz w:val="24"/>
          <w:szCs w:val="24"/>
        </w:rPr>
        <w:t>Aliment tutulması barədə tələbin verilməsi müddətləri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100.1. Aliment almaq hüququ olan şəxs, aliment ödənilməsi barədə saziş üzrə əvvəllər ona aliment </w:t>
      </w:r>
      <w:proofErr w:type="spellStart"/>
      <w:r w:rsidRPr="003D4BB8">
        <w:rPr>
          <w:rFonts w:ascii="Palatino Linotype" w:eastAsia="Times New Roman" w:hAnsi="Palatino Linotype" w:cs="Calibri"/>
          <w:color w:val="000000"/>
          <w:sz w:val="24"/>
          <w:szCs w:val="24"/>
        </w:rPr>
        <w:t>ödənilməmişsə</w:t>
      </w:r>
      <w:proofErr w:type="spellEnd"/>
      <w:r w:rsidRPr="003D4BB8">
        <w:rPr>
          <w:rFonts w:ascii="Palatino Linotype" w:eastAsia="Times New Roman" w:hAnsi="Palatino Linotype" w:cs="Calibri"/>
          <w:color w:val="000000"/>
          <w:sz w:val="24"/>
          <w:szCs w:val="24"/>
        </w:rPr>
        <w:t>, aliment almaq hüququnun yarandığı vaxtdan asılı olmayaraq istənilən müddətdə məhkəməyə aliment tutulması barədə ərizə ilə müraciət etmək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100.2. Aliment məhkəməyə müraciət edildiyi vaxtdan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100.3. Məhkəmə iddiaçının aliment almaq üçün məhkəməyə müraciət edənədək tədbirlər gördüyünü, lakin aliment ödəməli olan şəxsin onu verməkdən boyun qaçırması nəticəsində alimentin </w:t>
      </w:r>
      <w:proofErr w:type="spellStart"/>
      <w:r w:rsidRPr="003D4BB8">
        <w:rPr>
          <w:rFonts w:ascii="Palatino Linotype" w:eastAsia="Times New Roman" w:hAnsi="Palatino Linotype" w:cs="Calibri"/>
          <w:color w:val="000000"/>
          <w:sz w:val="24"/>
          <w:szCs w:val="24"/>
        </w:rPr>
        <w:t>alınmadığını</w:t>
      </w:r>
      <w:proofErr w:type="spellEnd"/>
      <w:r w:rsidRPr="003D4BB8">
        <w:rPr>
          <w:rFonts w:ascii="Palatino Linotype" w:eastAsia="Times New Roman" w:hAnsi="Palatino Linotype" w:cs="Calibri"/>
          <w:color w:val="000000"/>
          <w:sz w:val="24"/>
          <w:szCs w:val="24"/>
        </w:rPr>
        <w:t xml:space="preserve"> müəyyən edərsə, əvvəlki dövr üçün aliment 3 illik müddət həddində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101. </w:t>
      </w:r>
      <w:r w:rsidRPr="003D4BB8">
        <w:rPr>
          <w:rFonts w:ascii="Palatino Linotype" w:eastAsia="Times New Roman" w:hAnsi="Palatino Linotype" w:cs="Calibri"/>
          <w:b/>
          <w:bCs/>
          <w:color w:val="000000"/>
          <w:sz w:val="24"/>
          <w:szCs w:val="24"/>
        </w:rPr>
        <w:t>Mübahisənin məhkəmədə həllinə qədər alimentin tutulması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101.1. Məhkəmənin aliment tutulması barədə çıxardığı qətnamə qanuni qüvvəyə minənədək (uşaqlar üçün aliment tutularkən məhkəmənin aliment tutulması barədə qətnaməsi </w:t>
      </w:r>
      <w:proofErr w:type="spellStart"/>
      <w:r w:rsidRPr="003D4BB8">
        <w:rPr>
          <w:rFonts w:ascii="Palatino Linotype" w:eastAsia="Times New Roman" w:hAnsi="Palatino Linotype" w:cs="Calibri"/>
          <w:color w:val="000000"/>
          <w:sz w:val="24"/>
          <w:szCs w:val="24"/>
        </w:rPr>
        <w:t>çıxarılanadək</w:t>
      </w:r>
      <w:proofErr w:type="spellEnd"/>
      <w:r w:rsidRPr="003D4BB8">
        <w:rPr>
          <w:rFonts w:ascii="Palatino Linotype" w:eastAsia="Times New Roman" w:hAnsi="Palatino Linotype" w:cs="Calibri"/>
          <w:color w:val="000000"/>
          <w:sz w:val="24"/>
          <w:szCs w:val="24"/>
        </w:rPr>
        <w:t>) məhkəmə Azərbaycan Respublikasının Mülki Prosessual Məcəlləsi ilə nəzərdə tutulmuş qaydada alimentin müvəqqəti tutulmasını qət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101.2. Məhkəmə alimentin miqdarını müəyyən edərkən tərəflərin maddi və ailə vəziyyətini nəzərə almalıdır. Yetkinlik yaşına </w:t>
      </w:r>
      <w:proofErr w:type="spellStart"/>
      <w:r w:rsidRPr="003D4BB8">
        <w:rPr>
          <w:rFonts w:ascii="Palatino Linotype" w:eastAsia="Times New Roman" w:hAnsi="Palatino Linotype" w:cs="Calibri"/>
          <w:color w:val="000000"/>
          <w:sz w:val="24"/>
          <w:szCs w:val="24"/>
        </w:rPr>
        <w:t>çatmayanlar</w:t>
      </w:r>
      <w:proofErr w:type="spellEnd"/>
      <w:r w:rsidRPr="003D4BB8">
        <w:rPr>
          <w:rFonts w:ascii="Palatino Linotype" w:eastAsia="Times New Roman" w:hAnsi="Palatino Linotype" w:cs="Calibri"/>
          <w:color w:val="000000"/>
          <w:sz w:val="24"/>
          <w:szCs w:val="24"/>
        </w:rPr>
        <w:t xml:space="preserve"> üçün alimentin miqdarı bu Məcəllənin 76-cı maddəsinə uyğun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102. </w:t>
      </w:r>
      <w:r w:rsidRPr="003D4BB8">
        <w:rPr>
          <w:rFonts w:ascii="Palatino Linotype" w:eastAsia="Times New Roman" w:hAnsi="Palatino Linotype" w:cs="Calibri"/>
          <w:b/>
          <w:bCs/>
          <w:color w:val="000000"/>
          <w:sz w:val="24"/>
          <w:szCs w:val="24"/>
        </w:rPr>
        <w:t>Təşkilatın müdiriyyətinin aliment tutmaq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Şəxsin işlədiyi təşkilatın müdiriyyəti notariat qaydasında təsdiq edilən aliment ödənilməsi barədə saziş əsasında və ya icra vərəqəsi əsasında hər ay onun əmək haqqından və (və ya) başqa gəlirindən aliment tutmağa və onu icra vərəqəsində və ya sazişdə göstərilmiş şəxsə əmək haqqı və (və ya) başqa gəlirlər verilən gündən sonra ən geci 3 gün müddətində verməyə və ya aliment tutulan şəxsin vəsaiti hesabına göndərməyə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103. </w:t>
      </w:r>
      <w:r w:rsidRPr="003D4BB8">
        <w:rPr>
          <w:rFonts w:ascii="Palatino Linotype" w:eastAsia="Times New Roman" w:hAnsi="Palatino Linotype" w:cs="Calibri"/>
          <w:b/>
          <w:bCs/>
          <w:color w:val="000000"/>
          <w:sz w:val="24"/>
          <w:szCs w:val="24"/>
        </w:rPr>
        <w:t>Aliment ödənilməsi barədə saziş əsasında aliment tutulması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Aliment ödənilməsi barədə saziş və (və ya) icra vərəqəsi əsasında tutulan ümumi məbləğ aliment ödəməyə borclu olan şəxsin əmək haqqının və (və ya) başqa gəlirlərinin 50 faizindən çox olduqda da aliment notariat qaydasında təsdiq olunmuş saziş əsasında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104. </w:t>
      </w:r>
      <w:r w:rsidRPr="003D4BB8">
        <w:rPr>
          <w:rFonts w:ascii="Palatino Linotype" w:eastAsia="Times New Roman" w:hAnsi="Palatino Linotype" w:cs="Calibri"/>
          <w:b/>
          <w:bCs/>
          <w:color w:val="000000"/>
          <w:sz w:val="24"/>
          <w:szCs w:val="24"/>
        </w:rPr>
        <w:t>Aliment verən şəxsin iş və ya yaşayış yerinin dəyişdirilməsi haqqında məlumat vermək vəzifəsi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104.1. Aliment tutulması haqqında məhkəmənin qətnaməsinə və ya aliment ödənilməsi barədə notariat qaydasında təsdiq olunmuş sazişə əsasən aliment tutan müəssisənin müdiriyyəti qətnamənin icra olunduğu yerdə icra məmuruna və aliment alan şəxsə aliment verən şəxs işdən çıxdıqda onun işdən çıxması haqqında, habelə məlum olduqda onun yeni iş və yaşayış yeri haqqında 3 gün müddətində məlumat verməyə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104.2. Aliment verməyə borclu olan şəxs iş və ya yaşayış yerinin dəyişməsi haqqında, aliment yetkinlik yaşına çatmayan uşağa görə tutulduqda, həm də əlavə qazancı (əvəzçiliklə işlərinə görə və s.) haqqında həmin müddətdə icra məmuruna məlumat verməlidir.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104.3. Bu Məcəllənin 104.1—104.2-ci maddələrində göstərilmiş məlumatlar </w:t>
      </w:r>
      <w:proofErr w:type="spellStart"/>
      <w:r w:rsidRPr="003D4BB8">
        <w:rPr>
          <w:rFonts w:ascii="Palatino Linotype" w:eastAsia="Times New Roman" w:hAnsi="Palatino Linotype" w:cs="Calibri"/>
          <w:color w:val="000000"/>
          <w:sz w:val="24"/>
          <w:szCs w:val="24"/>
        </w:rPr>
        <w:t>üzürsüz</w:t>
      </w:r>
      <w:proofErr w:type="spellEnd"/>
      <w:r w:rsidRPr="003D4BB8">
        <w:rPr>
          <w:rFonts w:ascii="Palatino Linotype" w:eastAsia="Times New Roman" w:hAnsi="Palatino Linotype" w:cs="Calibri"/>
          <w:color w:val="000000"/>
          <w:sz w:val="24"/>
          <w:szCs w:val="24"/>
        </w:rPr>
        <w:t xml:space="preserve"> səbəbə görə xəbər verilmədikdə, bunda təqsirli olan vəzifəli şəxslər və vətəndaşlar Azərbaycan Respublikasının qanunvericiliyində müəyyən edilmiş qaydada məsuliyyət daşıyırlar.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105. </w:t>
      </w:r>
      <w:r w:rsidRPr="003D4BB8">
        <w:rPr>
          <w:rFonts w:ascii="Palatino Linotype" w:eastAsia="Times New Roman" w:hAnsi="Palatino Linotype" w:cs="Calibri"/>
          <w:b/>
          <w:bCs/>
          <w:color w:val="000000"/>
          <w:sz w:val="24"/>
          <w:szCs w:val="24"/>
        </w:rPr>
        <w:t>Tələbin aliment ödəməli olan şəxslərin əmlakına yönəldilməsi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Aliment ödənilməsi barədə saziş və ya məhkəmənin qətnaməsi əsasında müəyyən olunmuş miqdarda aliment, habelə aliment üzrə borclar aliment ödəməli olan şəxsin qazancından və (və ya) digər </w:t>
      </w:r>
      <w:proofErr w:type="spellStart"/>
      <w:r w:rsidRPr="003D4BB8">
        <w:rPr>
          <w:rFonts w:ascii="Palatino Linotype" w:eastAsia="Times New Roman" w:hAnsi="Palatino Linotype" w:cs="Calibri"/>
          <w:color w:val="000000"/>
          <w:sz w:val="24"/>
          <w:szCs w:val="24"/>
        </w:rPr>
        <w:t>gəlirlərindən</w:t>
      </w:r>
      <w:proofErr w:type="spellEnd"/>
      <w:r w:rsidRPr="003D4BB8">
        <w:rPr>
          <w:rFonts w:ascii="Palatino Linotype" w:eastAsia="Times New Roman" w:hAnsi="Palatino Linotype" w:cs="Calibri"/>
          <w:color w:val="000000"/>
          <w:sz w:val="24"/>
          <w:szCs w:val="24"/>
        </w:rPr>
        <w:t xml:space="preserve"> tutulur. Qazanc və (və ya) digər gəlirlər çatışmadıqda aliment onu ödəməli olan şəxsin bankdakı və s. kredit </w:t>
      </w:r>
      <w:proofErr w:type="spellStart"/>
      <w:r w:rsidRPr="003D4BB8">
        <w:rPr>
          <w:rFonts w:ascii="Palatino Linotype" w:eastAsia="Times New Roman" w:hAnsi="Palatino Linotype" w:cs="Calibri"/>
          <w:color w:val="000000"/>
          <w:sz w:val="24"/>
          <w:szCs w:val="24"/>
        </w:rPr>
        <w:t>idarələrindəki</w:t>
      </w:r>
      <w:proofErr w:type="spellEnd"/>
      <w:r w:rsidRPr="003D4BB8">
        <w:rPr>
          <w:rFonts w:ascii="Palatino Linotype" w:eastAsia="Times New Roman" w:hAnsi="Palatino Linotype" w:cs="Calibri"/>
          <w:color w:val="000000"/>
          <w:sz w:val="24"/>
          <w:szCs w:val="24"/>
        </w:rPr>
        <w:t xml:space="preserve"> hesabında olan pul vəsaitindən, eləcə də mülkiyyət hüququnun başqasına verilməsinə səbəb olan müqavilələr istisna olmaqla, müqavilə əsasında kommersiya və qeyri-kommersiya təşkilatlarına verilən pul vəsaitindən mülki prosessual qanunvericilikdə müəyyən olunmuş qaydada tutulur. Bu vəsaitlər çatışmadıqda tələb aliment ödəməli olan şəxsin qanunla tələb yönəldilə bilən başqa əmlakına yönəldilə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106. </w:t>
      </w:r>
      <w:r w:rsidRPr="003D4BB8">
        <w:rPr>
          <w:rFonts w:ascii="Palatino Linotype" w:eastAsia="Times New Roman" w:hAnsi="Palatino Linotype" w:cs="Calibri"/>
          <w:b/>
          <w:bCs/>
          <w:color w:val="000000"/>
          <w:sz w:val="24"/>
          <w:szCs w:val="24"/>
        </w:rPr>
        <w:t>Aliment üzrə borcların müəyyən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106.1. İcra vərəqəsi və ya aliment ödənilməsi barədə notariat qaydasında təsdiq olunmuş saziş əsasında onların təqdim edilməsindən əvvəlki dövrə görə aliment 3 illik müddət həddində tutula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106.2. Aliment onu icra vərəqəsi və ya aliment ödənilməsi barədə saziş əsasında ödəməli olan şəxsin təqsiri üzündən ödənilmədikdə, əvvəlki dövr üçün aliment bu Məcəllənin 100.3-cü maddəsi ilə müəyyən edilmiş 3 illik müddətdən asılı olmayaraq istənilən müddətdə tutula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106.3. Borclar alimentin məhkəmənin qətnaməsi və ya aliment ödənilməsi barədə saziş ilə müəyyən edilən miqdara uyğun olaraq icra məmuru tərəfindən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106.4. Bu Məcəllənin 76-cı maddəsinə uyğun olaraq yetkinlik yaşına </w:t>
      </w:r>
      <w:proofErr w:type="spellStart"/>
      <w:r w:rsidRPr="003D4BB8">
        <w:rPr>
          <w:rFonts w:ascii="Palatino Linotype" w:eastAsia="Times New Roman" w:hAnsi="Palatino Linotype" w:cs="Calibri"/>
          <w:color w:val="000000"/>
          <w:sz w:val="24"/>
          <w:szCs w:val="24"/>
        </w:rPr>
        <w:t>çatmayanlara</w:t>
      </w:r>
      <w:proofErr w:type="spellEnd"/>
      <w:r w:rsidRPr="003D4BB8">
        <w:rPr>
          <w:rFonts w:ascii="Palatino Linotype" w:eastAsia="Times New Roman" w:hAnsi="Palatino Linotype" w:cs="Calibri"/>
          <w:color w:val="000000"/>
          <w:sz w:val="24"/>
          <w:szCs w:val="24"/>
        </w:rPr>
        <w:t xml:space="preserve"> ödənilən aliment üzrə borcların miqdarı aliment ödəməli olan şəxsin onu ödəmədiyi dövr ərzindəki qazancına və başqa gəlirlərinə görə müəyyən edilir. Həmin şəxs göstərilən dövrdə </w:t>
      </w:r>
      <w:proofErr w:type="spellStart"/>
      <w:r w:rsidRPr="003D4BB8">
        <w:rPr>
          <w:rFonts w:ascii="Palatino Linotype" w:eastAsia="Times New Roman" w:hAnsi="Palatino Linotype" w:cs="Calibri"/>
          <w:color w:val="000000"/>
          <w:sz w:val="24"/>
          <w:szCs w:val="24"/>
        </w:rPr>
        <w:t>işləmədikdə</w:t>
      </w:r>
      <w:proofErr w:type="spellEnd"/>
      <w:r w:rsidRPr="003D4BB8">
        <w:rPr>
          <w:rFonts w:ascii="Palatino Linotype" w:eastAsia="Times New Roman" w:hAnsi="Palatino Linotype" w:cs="Calibri"/>
          <w:color w:val="000000"/>
          <w:sz w:val="24"/>
          <w:szCs w:val="24"/>
        </w:rPr>
        <w:t xml:space="preserve"> və ya onun əmək haqqının və (və ya) başqa gəlirlərini təsdiqləyən sənəd təqdim edilmədikdə, aliment üzrə borcların miqdarı borc tutulduğu vaxtda Azərbaycan Respublikası üzrə orta əmək haqqına görə müəyyən edilir. Borcların bu cür müəyyən edilməsi tərəflərdən birinin marağını əhəmiyyətli dərəcədə pozarsa, həmin tərəf məhkəməyə müraciət edə bilər. Bu halda məhkəmə tərəflərin maddi və ailə vəziyyətini və diqqətəlayiq olan digər halları nəzərə alaraq aliment üzrə borcları sabit pul məbləğində müəyyən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106.5. İcra məmuru tərəfindən aliment üzrə borcun müəyyən edilməsi ilə </w:t>
      </w:r>
      <w:proofErr w:type="spellStart"/>
      <w:r w:rsidRPr="003D4BB8">
        <w:rPr>
          <w:rFonts w:ascii="Palatino Linotype" w:eastAsia="Times New Roman" w:hAnsi="Palatino Linotype" w:cs="Calibri"/>
          <w:color w:val="000000"/>
          <w:sz w:val="24"/>
          <w:szCs w:val="24"/>
        </w:rPr>
        <w:t>razılaşmayan</w:t>
      </w:r>
      <w:proofErr w:type="spellEnd"/>
      <w:r w:rsidRPr="003D4BB8">
        <w:rPr>
          <w:rFonts w:ascii="Palatino Linotype" w:eastAsia="Times New Roman" w:hAnsi="Palatino Linotype" w:cs="Calibri"/>
          <w:color w:val="000000"/>
          <w:sz w:val="24"/>
          <w:szCs w:val="24"/>
        </w:rPr>
        <w:t xml:space="preserve"> tərəflərdən hər biri onun </w:t>
      </w:r>
      <w:proofErr w:type="spellStart"/>
      <w:r w:rsidRPr="003D4BB8">
        <w:rPr>
          <w:rFonts w:ascii="Palatino Linotype" w:eastAsia="Times New Roman" w:hAnsi="Palatino Linotype" w:cs="Calibri"/>
          <w:color w:val="000000"/>
          <w:sz w:val="24"/>
          <w:szCs w:val="24"/>
        </w:rPr>
        <w:t>hərəkətlərindən</w:t>
      </w:r>
      <w:proofErr w:type="spellEnd"/>
      <w:r w:rsidRPr="003D4BB8">
        <w:rPr>
          <w:rFonts w:ascii="Palatino Linotype" w:eastAsia="Times New Roman" w:hAnsi="Palatino Linotype" w:cs="Calibri"/>
          <w:color w:val="000000"/>
          <w:sz w:val="24"/>
          <w:szCs w:val="24"/>
        </w:rPr>
        <w:t xml:space="preserve"> mülki prosessual qanunvericiliklə müəyyən olunmuş qaydada şikayət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107. </w:t>
      </w:r>
      <w:r w:rsidRPr="003D4BB8">
        <w:rPr>
          <w:rFonts w:ascii="Palatino Linotype" w:eastAsia="Times New Roman" w:hAnsi="Palatino Linotype" w:cs="Calibri"/>
          <w:b/>
          <w:bCs/>
          <w:color w:val="000000"/>
          <w:sz w:val="24"/>
          <w:szCs w:val="24"/>
        </w:rPr>
        <w:t>Aliment üzrə borcları ödəməkdən azad edilmə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107.1. Aliment onun ödənilməsi barədə saziş əsasında tutulduqda aliment üzrə borcları ödəməkdən azad edilmə və ya onun miqdarının azaldılması tərəflərin razılığı ilə həyata keçirilə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107.2. Məhkəmə aliment ödəməli şəxsin iddiası üzrə aliment borcunun şəxsin xəstəliyi və digər </w:t>
      </w:r>
      <w:proofErr w:type="spellStart"/>
      <w:r w:rsidRPr="003D4BB8">
        <w:rPr>
          <w:rFonts w:ascii="Palatino Linotype" w:eastAsia="Times New Roman" w:hAnsi="Palatino Linotype" w:cs="Calibri"/>
          <w:color w:val="000000"/>
          <w:sz w:val="24"/>
          <w:szCs w:val="24"/>
        </w:rPr>
        <w:t>üzürlü</w:t>
      </w:r>
      <w:proofErr w:type="spellEnd"/>
      <w:r w:rsidRPr="003D4BB8">
        <w:rPr>
          <w:rFonts w:ascii="Palatino Linotype" w:eastAsia="Times New Roman" w:hAnsi="Palatino Linotype" w:cs="Calibri"/>
          <w:color w:val="000000"/>
          <w:sz w:val="24"/>
          <w:szCs w:val="24"/>
        </w:rPr>
        <w:t xml:space="preserve"> səbəblərə görə əmələ gəldiyini, ailə və maddi vəziyyətinin bu borcları ödəməyə imkan </w:t>
      </w:r>
      <w:proofErr w:type="spellStart"/>
      <w:r w:rsidRPr="003D4BB8">
        <w:rPr>
          <w:rFonts w:ascii="Palatino Linotype" w:eastAsia="Times New Roman" w:hAnsi="Palatino Linotype" w:cs="Calibri"/>
          <w:color w:val="000000"/>
          <w:sz w:val="24"/>
          <w:szCs w:val="24"/>
        </w:rPr>
        <w:t>vermədiyini</w:t>
      </w:r>
      <w:proofErr w:type="spellEnd"/>
      <w:r w:rsidRPr="003D4BB8">
        <w:rPr>
          <w:rFonts w:ascii="Palatino Linotype" w:eastAsia="Times New Roman" w:hAnsi="Palatino Linotype" w:cs="Calibri"/>
          <w:color w:val="000000"/>
          <w:sz w:val="24"/>
          <w:szCs w:val="24"/>
        </w:rPr>
        <w:t xml:space="preserve"> müəyyən edərsə, onu həmin borcları ödəməkdən tamamilə və ya qismən azad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108. </w:t>
      </w:r>
      <w:r w:rsidRPr="003D4BB8">
        <w:rPr>
          <w:rFonts w:ascii="Palatino Linotype" w:eastAsia="Times New Roman" w:hAnsi="Palatino Linotype" w:cs="Calibri"/>
          <w:b/>
          <w:bCs/>
          <w:color w:val="000000"/>
          <w:sz w:val="24"/>
          <w:szCs w:val="24"/>
        </w:rPr>
        <w:t>Alimenti vaxtında ödəməməyə görə məsuliyyət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108.1. Aliment ödənilməsi barədə saziş üzrə aliment ödəməli olan şəxsin təqsiri üzündən aliment üzrə borclar yarandıqda təqsirkar şəxs həmin sazişlə nəzərdə tutulmuş qaydada məsuliyyət daşıyır.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108.2. Məhkəmə qətnaməsi üzrə aliment ödəməli olan şəxsin təqsiri üzündən aliment üzrə borclar yarandıqda, təqsirkar şəxs aliment alana ödənilməmiş alimentin məbləğinin faizi miqdarında ötürülmüş hər gün üçün dəbbə pulu ödəyir.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108.3. Aliment alan, həmçinin aliment öhdəliklərinin vaxtında yerinə yetirilməməsi nəticəsində yaranmış itkilərin dəbbə pulu ilə ödənilməmiş hissəsinin ödənilməsini də tələb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Maddə 109. </w:t>
      </w:r>
      <w:r w:rsidRPr="003D4BB8">
        <w:rPr>
          <w:rFonts w:ascii="Palatino Linotype" w:eastAsia="Times New Roman" w:hAnsi="Palatino Linotype" w:cs="Calibri"/>
          <w:b/>
          <w:bCs/>
          <w:color w:val="000000"/>
          <w:sz w:val="24"/>
          <w:szCs w:val="24"/>
        </w:rPr>
        <w:t>Alimentin geri qaytarılmasının yolverilməzliyi</w:t>
      </w:r>
    </w:p>
    <w:p w:rsidR="003D4BB8" w:rsidRPr="003D4BB8" w:rsidRDefault="003D4BB8" w:rsidP="003D4BB8">
      <w:pPr>
        <w:spacing w:after="0" w:line="240" w:lineRule="auto"/>
        <w:ind w:firstLine="540"/>
        <w:jc w:val="both"/>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109.1. Aliment başqa qarşılıqlı tələblərlə hesablaşmaya cəlb edilə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109.2. Aşağıdakı hallar istisna olmaqla, alimentin ödənilmiş məbləği geri tələb oluna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109.2.1. aliment ödənilməsi barədə saziş aliment ödəyən tərəfi aldatma, ona hədə-qorxu gəlmə və ya zor tətbiq etmə nəticəsində bağlandığına görə etibarsız hesab edildikdə;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109.2.2. məhkəmənin qətnaməsinin, aliment ödənilməsi barədə saziş və ya icra vərəqəsinin saxtalaşdırılması faktı məhkəmə hökmü ilə təsdiq olunduqda;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109.2.3. aliment alan tərəfindən yalan məlumatların verilməsi və ya saxta sənədlərin təqdim edilməsi ilə əlaqədar aliment tutulması haqqında məhkəmə qətnaməsi ləğv olunduqda.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109.3. Bu Məcəllənin 109.2.1—109.2.3-cü maddələrində göstərilən hərəkətlər uşağın və ya yetkinlik yaşına çatan fəaliyyət qabiliyyəti olmayan şəxsin nümayəndəsi tərəfindən edilmişsə, aliment geri tələb olunmur, lakin alimentin ödənilmiş məbləği aliment ödəmiş şəxsin iddiası əsasında təqsirkar nümayəndədən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110. </w:t>
      </w:r>
      <w:r w:rsidRPr="003D4BB8">
        <w:rPr>
          <w:rFonts w:ascii="Palatino Linotype" w:eastAsia="Times New Roman" w:hAnsi="Palatino Linotype" w:cs="Calibri"/>
          <w:b/>
          <w:bCs/>
          <w:color w:val="000000"/>
          <w:sz w:val="24"/>
          <w:szCs w:val="24"/>
        </w:rPr>
        <w:t xml:space="preserve">Alimentin </w:t>
      </w:r>
      <w:proofErr w:type="spellStart"/>
      <w:r w:rsidRPr="003D4BB8">
        <w:rPr>
          <w:rFonts w:ascii="Palatino Linotype" w:eastAsia="Times New Roman" w:hAnsi="Palatino Linotype" w:cs="Calibri"/>
          <w:b/>
          <w:bCs/>
          <w:color w:val="000000"/>
          <w:sz w:val="24"/>
          <w:szCs w:val="24"/>
        </w:rPr>
        <w:t>indeksasiyası</w:t>
      </w:r>
      <w:proofErr w:type="spellEnd"/>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110.1. Məhkəmə qətnaməsi ilə sabit pul məbləğində tutulan alimentin </w:t>
      </w:r>
      <w:proofErr w:type="spellStart"/>
      <w:r w:rsidRPr="003D4BB8">
        <w:rPr>
          <w:rFonts w:ascii="Palatino Linotype" w:eastAsia="Times New Roman" w:hAnsi="Palatino Linotype" w:cs="Calibri"/>
          <w:color w:val="000000"/>
          <w:sz w:val="24"/>
          <w:szCs w:val="24"/>
        </w:rPr>
        <w:t>indeksasiyası</w:t>
      </w:r>
      <w:proofErr w:type="spellEnd"/>
      <w:r w:rsidRPr="003D4BB8">
        <w:rPr>
          <w:rFonts w:ascii="Palatino Linotype" w:eastAsia="Times New Roman" w:hAnsi="Palatino Linotype" w:cs="Calibri"/>
          <w:color w:val="000000"/>
          <w:sz w:val="24"/>
          <w:szCs w:val="24"/>
        </w:rPr>
        <w:t xml:space="preserve"> aliment tutan təşkilatın müdiriyyəti tərəfindən müəyyən olunmuş minimum əmək haqqı məbləğinin artımına mütənasib olaraq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110.2. Alimentin </w:t>
      </w:r>
      <w:proofErr w:type="spellStart"/>
      <w:r w:rsidRPr="003D4BB8">
        <w:rPr>
          <w:rFonts w:ascii="Palatino Linotype" w:eastAsia="Times New Roman" w:hAnsi="Palatino Linotype" w:cs="Calibri"/>
          <w:color w:val="000000"/>
          <w:sz w:val="24"/>
          <w:szCs w:val="24"/>
        </w:rPr>
        <w:t>indeksiyası</w:t>
      </w:r>
      <w:proofErr w:type="spellEnd"/>
      <w:r w:rsidRPr="003D4BB8">
        <w:rPr>
          <w:rFonts w:ascii="Palatino Linotype" w:eastAsia="Times New Roman" w:hAnsi="Palatino Linotype" w:cs="Calibri"/>
          <w:color w:val="000000"/>
          <w:sz w:val="24"/>
          <w:szCs w:val="24"/>
        </w:rPr>
        <w:t xml:space="preserve"> məqsədi üçün məhkəmə tərəfindən onun miqdarı müəyyən olunmuş minimum əmək haqqı məbləğinin müəyyən mislinə uyğun sabit pul məbləğində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111. </w:t>
      </w:r>
      <w:r w:rsidRPr="003D4BB8">
        <w:rPr>
          <w:rFonts w:ascii="Palatino Linotype" w:eastAsia="Times New Roman" w:hAnsi="Palatino Linotype" w:cs="Calibri"/>
          <w:b/>
          <w:bCs/>
          <w:color w:val="000000"/>
          <w:sz w:val="24"/>
          <w:szCs w:val="24"/>
        </w:rPr>
        <w:t>Aliment ödəməli olan şəxs xarici ölkəyə daimi yaşamaq üçün getdikdə aliment tutulması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111.1 Xarici ölkəyə daimi yaşamaq üçün gedən şəxs bu Məcəllənin 94, 97 və 98-ci maddələrinə uyğun olaraq qanunla saxlamağa borclu olduğu ailə üzvləri ilə aliment ödənilməsi barədə saziş bağlaya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111.2. Aliment ödənilməsi barədə saziş olmadıqda maraqlı şəxslər məhkəməyə müraciət edərək aliment miqdarını sabit pul məbləğində müəyyən etməklə, onun </w:t>
      </w:r>
      <w:r w:rsidRPr="003D4BB8">
        <w:rPr>
          <w:rFonts w:ascii="Palatino Linotype" w:eastAsia="Times New Roman" w:hAnsi="Palatino Linotype" w:cs="Calibri"/>
          <w:color w:val="000000"/>
          <w:sz w:val="24"/>
          <w:szCs w:val="24"/>
        </w:rPr>
        <w:lastRenderedPageBreak/>
        <w:t>birdəfəlik üsul ilə ödənilməsini və ya alimentin əvəzinə müəyyən əmlak verilməsini, yaxud alimentin sair üsulla ödənilməsini tələb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112. </w:t>
      </w:r>
      <w:r w:rsidRPr="003D4BB8">
        <w:rPr>
          <w:rFonts w:ascii="Palatino Linotype" w:eastAsia="Times New Roman" w:hAnsi="Palatino Linotype" w:cs="Calibri"/>
          <w:b/>
          <w:bCs/>
          <w:color w:val="000000"/>
          <w:sz w:val="24"/>
          <w:szCs w:val="24"/>
        </w:rPr>
        <w:t>Məhkəmənin müəyyən etdiyi alimentin miqdarının dəyişdirilməsi və aliment ödəməkdən azadetmə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112.1. Aliment ödənilməsi barədə saziş olmadıqda məhkəmə tərəfindən alimentin miqdarı müəyyən olunduqdan sonra tərəflərdən birinin ailə və ya maddi vəziyyətində dəyişiklik olmuşsa, məhkəmə tərəflərdən istənilən birinin tələbi ilə alimentin müəyyən olunmuş miqdarını dəyişə bilər və ya aliment ödəməli olan şəxsi tərəflərin diqqətəlayiq başqa maraqlarını da nəzərə almaqla aliment ödəməkdən azad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112.2. Yetkinlik yaşına çatan və fəaliyyət qabiliyyəti olmayan şəxsin aliment ödəməli olan şəxsə qarşı qəsdən cinayət törətdiyi və ya ailədə nalayiq davrandığı müəyyən edilərsə, məhkəmə həmin şəxs üçün aliment tutulması barədə tələbi rədd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113. </w:t>
      </w:r>
      <w:r w:rsidRPr="003D4BB8">
        <w:rPr>
          <w:rFonts w:ascii="Palatino Linotype" w:eastAsia="Times New Roman" w:hAnsi="Palatino Linotype" w:cs="Calibri"/>
          <w:b/>
          <w:bCs/>
          <w:color w:val="000000"/>
          <w:sz w:val="24"/>
          <w:szCs w:val="24"/>
        </w:rPr>
        <w:t>Aliment öhdəliklərinə xitam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113.1. Aliment ödənilməsi barədə saziş əsasında müəyyən olunmuş aliment öhdəliklərinə tərəflərdən birinin ölümü nəticəsində, sazişin müddəti bitdikdə və ya sazişdə nəzərdə tutulmuş əsaslar üzrə xitam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113.2. Məhkəmə qaydasında tutulan alimentin ödənilməsinə aşağıdakı hallarda xitam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113.2.1. uşaq yetkinlik yaşına çatdıqda və ya yetkinlik yaşına çatmamış tam fəaliyyət qabiliyyəti əldə etdikdə;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113.2.2. aliment ödənilən uşaq övladlığa götürüldükdə;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113.2.3. aliment alan şəxsin maddi yardıma ehtiyacının ödənildiyi və ya əmək qabiliyyətinin bərpa olunduğu məhkəmə tərəfindən müəyyən olunduqda;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113.2.4. aliment alan şəxs və ya aliment ödəyən şəxs öldükdə;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113.2.5. əmək qabiliyyəti olmayan və ya ehtiyacı olan aliment alan ər və ya arvad yeni nikaha daxil olduqda.</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Altıncı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Valideyn himayəsindən məhrum olan uşaqları tərbiyə formaları</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18-ci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Valideyn himayəsindən məhrum olan uşaqların aşkar olunması və yerləşdirilməsi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114. </w:t>
      </w:r>
      <w:r w:rsidRPr="003D4BB8">
        <w:rPr>
          <w:rFonts w:ascii="Palatino Linotype" w:eastAsia="Times New Roman" w:hAnsi="Palatino Linotype" w:cs="Calibri"/>
          <w:b/>
          <w:bCs/>
          <w:color w:val="000000"/>
          <w:sz w:val="24"/>
          <w:szCs w:val="24"/>
        </w:rPr>
        <w:t>Valideyn himayəsindən məhrum olan uşaqların hüquq və mənafelərinin müdafiəsi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114.1. Valideynlər öldükdə, valideynlik hüquqlarından məhrum olunduqda, valideynin hüquqları </w:t>
      </w:r>
      <w:proofErr w:type="spellStart"/>
      <w:r w:rsidRPr="003D4BB8">
        <w:rPr>
          <w:rFonts w:ascii="Palatino Linotype" w:eastAsia="Times New Roman" w:hAnsi="Palatino Linotype" w:cs="Calibri"/>
          <w:color w:val="000000"/>
          <w:sz w:val="24"/>
          <w:szCs w:val="24"/>
        </w:rPr>
        <w:t>məhdudlaşdırıldıqda</w:t>
      </w:r>
      <w:proofErr w:type="spellEnd"/>
      <w:r w:rsidRPr="003D4BB8">
        <w:rPr>
          <w:rFonts w:ascii="Palatino Linotype" w:eastAsia="Times New Roman" w:hAnsi="Palatino Linotype" w:cs="Calibri"/>
          <w:color w:val="000000"/>
          <w:sz w:val="24"/>
          <w:szCs w:val="24"/>
        </w:rPr>
        <w:t xml:space="preserve">, valideynlər fəaliyyət qabiliyyəti olmayan hesab edildikdə, valideynlər </w:t>
      </w:r>
      <w:proofErr w:type="spellStart"/>
      <w:r w:rsidRPr="003D4BB8">
        <w:rPr>
          <w:rFonts w:ascii="Palatino Linotype" w:eastAsia="Times New Roman" w:hAnsi="Palatino Linotype" w:cs="Calibri"/>
          <w:color w:val="000000"/>
          <w:sz w:val="24"/>
          <w:szCs w:val="24"/>
        </w:rPr>
        <w:t>xəstələndikdə</w:t>
      </w:r>
      <w:proofErr w:type="spellEnd"/>
      <w:r w:rsidRPr="003D4BB8">
        <w:rPr>
          <w:rFonts w:ascii="Palatino Linotype" w:eastAsia="Times New Roman" w:hAnsi="Palatino Linotype" w:cs="Calibri"/>
          <w:color w:val="000000"/>
          <w:sz w:val="24"/>
          <w:szCs w:val="24"/>
        </w:rPr>
        <w:t>, uzun müddət uşaqlarla birlikdə olmadıqda, valideynlər uşaqların tərbiyəsindən və ya onların hüquq və mənafelərinin müdafiəsindən yayındıqda, o cümlədən </w:t>
      </w:r>
      <w:r w:rsidRPr="003D4BB8">
        <w:rPr>
          <w:rFonts w:ascii="Palatino Linotype" w:eastAsia="Times New Roman" w:hAnsi="Palatino Linotype" w:cs="Calibri"/>
          <w:i/>
          <w:iCs/>
          <w:color w:val="000000"/>
          <w:sz w:val="24"/>
          <w:szCs w:val="24"/>
        </w:rPr>
        <w:t xml:space="preserve">sosial xidmət </w:t>
      </w:r>
      <w:proofErr w:type="spellStart"/>
      <w:r w:rsidRPr="003D4BB8">
        <w:rPr>
          <w:rFonts w:ascii="Palatino Linotype" w:eastAsia="Times New Roman" w:hAnsi="Palatino Linotype" w:cs="Calibri"/>
          <w:i/>
          <w:iCs/>
          <w:color w:val="000000"/>
          <w:sz w:val="24"/>
          <w:szCs w:val="24"/>
        </w:rPr>
        <w:t>müəssisələrindən</w:t>
      </w:r>
      <w:proofErr w:type="spellEnd"/>
      <w:r w:rsidRPr="003D4BB8">
        <w:rPr>
          <w:rFonts w:ascii="Palatino Linotype" w:eastAsia="Times New Roman" w:hAnsi="Palatino Linotype" w:cs="Calibri"/>
          <w:color w:val="000000"/>
          <w:sz w:val="24"/>
          <w:szCs w:val="24"/>
        </w:rPr>
        <w:t> öz uşaqlarını götürməkdən imtina etdikdə, eləcə də valideyn himayəsinin olmadığı digər hallarda uşaqların hüquq və mənafelərinin müdafiəsi müvafiq icra hakimiyyəti orqanı tərəfindən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114.2. Valideyn himayəsindən məhrum olmuş uşaqlar aşkar edildikdən sonra müvafiq icra hakimiyyəti orqanı valideyn himayəsindən məhrum olmağın konkret hallarını nəzərə almaqla 1 (bir) ay müddətində həmin uşaqların bu Məcəllənin 116.1-ci maddəsinə uyğun olaraq yerləşdirilməsini (övladlığa vermə istisna olmaqla) təmin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114.3. Müvafiq icra hakimiyyəti orqanından başqa, digər hüquqi və fiziki şəxslərin valideyn himayəsindən məhrum olan uşaqların yerləşdirilməsi üzrə fəaliyyətinə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115. </w:t>
      </w:r>
      <w:r w:rsidRPr="003D4BB8">
        <w:rPr>
          <w:rFonts w:ascii="Palatino Linotype" w:eastAsia="Times New Roman" w:hAnsi="Palatino Linotype" w:cs="Calibri"/>
          <w:b/>
          <w:bCs/>
          <w:color w:val="000000"/>
          <w:sz w:val="24"/>
          <w:szCs w:val="24"/>
        </w:rPr>
        <w:t>Valideyn himayəsindən məhrum olan uşaqların aşkar olunması </w:t>
      </w:r>
      <w:r w:rsidRPr="003D4BB8">
        <w:rPr>
          <w:rFonts w:ascii="Palatino Linotype" w:eastAsia="Times New Roman" w:hAnsi="Palatino Linotype" w:cs="Calibri"/>
          <w:b/>
          <w:bCs/>
          <w:strike/>
          <w:color w:val="000000"/>
          <w:sz w:val="24"/>
          <w:szCs w:val="24"/>
        </w:rPr>
        <w:t>və uçotu</w:t>
      </w: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115.1. Bu Məcəllənin 114.1-ci maddəsində göstərilən uşaqlar haqqında məlumatlara malik doğum evləri, məktəbəqədər, ümumtəhsil, müalicə və digər müəssisələrin vəzifəli şəxsləri və digər vətəndaşlar bu məlumatları müvafiq icra hakimiyyəti orqanına verməyə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115.2. Müvafiq icra hakimiyyəti orqanı belə məlumatları aldıqdan sonra üç gün müddətində uşağın həyat şəraitini müəyyən etməyə, valideynlərin və yaxın qohumlarının himayəsindən məhrum olma faktı müəyyən edildikdə uşaqların yerləşdirilməsi məsələsi həll olunana qədər onların hüquq və mənafelərinin müdafiəsini təmin etməyə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115.3. Valideyn himayəsindən məhrum olan uşaqların yerləşdiyi </w:t>
      </w:r>
      <w:r w:rsidRPr="003D4BB8">
        <w:rPr>
          <w:rFonts w:ascii="Palatino Linotype" w:eastAsia="Times New Roman" w:hAnsi="Palatino Linotype" w:cs="Calibri"/>
          <w:i/>
          <w:iCs/>
          <w:color w:val="000000"/>
          <w:sz w:val="24"/>
          <w:szCs w:val="24"/>
        </w:rPr>
        <w:t>sosial xidmət müəssisələrinin</w:t>
      </w:r>
      <w:r w:rsidRPr="003D4BB8">
        <w:rPr>
          <w:rFonts w:ascii="Palatino Linotype" w:eastAsia="Times New Roman" w:hAnsi="Palatino Linotype" w:cs="Calibri"/>
          <w:color w:val="000000"/>
          <w:sz w:val="24"/>
          <w:szCs w:val="24"/>
        </w:rPr>
        <w:t> rəhbərləri həmin uşaqların tərbiyə olunmaq üçün ailəyə verilməsinin mümkün olduğunu bildikdə 7 gün müddətində müvafiq icra hakimiyyəti orqanına bu barədə məlumat verməyə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115.4. Müvafiq icra hakimiyyəti orqanı valideyn himayəsindən məhrum olmuş uşaqları aşkar etdikdən və bu Məcəllənin 114.1-ci maddəsində göstərilmiş məlumatları aldıqdan sonra həmin uşaq haqqında bu Məcəllənin 119.2.1-ci və 119.2.3-cü maddələrində göstərilən məlumatları dərhal müvafiq icra hakimiyyəti orqanının </w:t>
      </w:r>
      <w:proofErr w:type="spellStart"/>
      <w:r w:rsidRPr="003D4BB8">
        <w:rPr>
          <w:rFonts w:ascii="Palatino Linotype" w:eastAsia="Times New Roman" w:hAnsi="Palatino Linotype" w:cs="Calibri"/>
          <w:i/>
          <w:iCs/>
          <w:color w:val="000000"/>
          <w:sz w:val="24"/>
          <w:szCs w:val="24"/>
        </w:rPr>
        <w:t>Mərkəzləşdirilmiş</w:t>
      </w:r>
      <w:proofErr w:type="spellEnd"/>
      <w:r w:rsidRPr="003D4BB8">
        <w:rPr>
          <w:rFonts w:ascii="Palatino Linotype" w:eastAsia="Times New Roman" w:hAnsi="Palatino Linotype" w:cs="Calibri"/>
          <w:i/>
          <w:iCs/>
          <w:color w:val="000000"/>
          <w:sz w:val="24"/>
          <w:szCs w:val="24"/>
        </w:rPr>
        <w:t xml:space="preserve"> elektron informasiya sisteminə (bundan sonra – elektron informasiya sistemi) daxil edirlər.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115.5. </w:t>
      </w:r>
      <w:r w:rsidRPr="003D4BB8">
        <w:rPr>
          <w:rFonts w:ascii="Palatino Linotype" w:eastAsia="Times New Roman" w:hAnsi="Palatino Linotype" w:cs="Calibri"/>
          <w:strike/>
          <w:color w:val="000000"/>
          <w:sz w:val="24"/>
          <w:szCs w:val="24"/>
        </w:rPr>
        <w:t xml:space="preserve">Müvafiq icra hakimiyyəti orqanı valideyn himayəsindən məhrum olan uşaqlar haqqında məlumatları </w:t>
      </w:r>
      <w:proofErr w:type="spellStart"/>
      <w:r w:rsidRPr="003D4BB8">
        <w:rPr>
          <w:rFonts w:ascii="Palatino Linotype" w:eastAsia="Times New Roman" w:hAnsi="Palatino Linotype" w:cs="Calibri"/>
          <w:strike/>
          <w:color w:val="000000"/>
          <w:sz w:val="24"/>
          <w:szCs w:val="24"/>
        </w:rPr>
        <w:t>mərkəzləşdirilmiş</w:t>
      </w:r>
      <w:proofErr w:type="spellEnd"/>
      <w:r w:rsidRPr="003D4BB8">
        <w:rPr>
          <w:rFonts w:ascii="Palatino Linotype" w:eastAsia="Times New Roman" w:hAnsi="Palatino Linotype" w:cs="Calibri"/>
          <w:strike/>
          <w:color w:val="000000"/>
          <w:sz w:val="24"/>
          <w:szCs w:val="24"/>
        </w:rPr>
        <w:t xml:space="preserve"> uçota alır, ümumi uçota alınmaq üçün müvafiq icra hakimiyyəti orqanına təqdim edir, bundan sonra onların tərbiyə olunmaq üçün ailələrdə </w:t>
      </w:r>
      <w:proofErr w:type="spellStart"/>
      <w:r w:rsidRPr="003D4BB8">
        <w:rPr>
          <w:rFonts w:ascii="Palatino Linotype" w:eastAsia="Times New Roman" w:hAnsi="Palatino Linotype" w:cs="Calibri"/>
          <w:strike/>
          <w:color w:val="000000"/>
          <w:sz w:val="24"/>
          <w:szCs w:val="24"/>
        </w:rPr>
        <w:t>yerləşdirilməsinə</w:t>
      </w:r>
      <w:proofErr w:type="spellEnd"/>
      <w:r w:rsidRPr="003D4BB8">
        <w:rPr>
          <w:rFonts w:ascii="Palatino Linotype" w:eastAsia="Times New Roman" w:hAnsi="Palatino Linotype" w:cs="Calibri"/>
          <w:strike/>
          <w:color w:val="000000"/>
          <w:sz w:val="24"/>
          <w:szCs w:val="24"/>
        </w:rPr>
        <w:t xml:space="preserve"> yardım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strike/>
          <w:color w:val="000000"/>
          <w:sz w:val="24"/>
          <w:szCs w:val="24"/>
        </w:rPr>
        <w:t>115.6. Valideyn himayəsindən məhrum olan uşaqların uçotunun aparılması qaydasını müvafiq icra hakimiyyəti orqanı müəyyən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115.7. Bu Məcəllənin 115.2—</w:t>
      </w:r>
      <w:r w:rsidRPr="003D4BB8">
        <w:rPr>
          <w:rFonts w:ascii="Palatino Linotype" w:eastAsia="Times New Roman" w:hAnsi="Palatino Linotype" w:cs="Calibri"/>
          <w:i/>
          <w:iCs/>
          <w:color w:val="000000"/>
          <w:sz w:val="24"/>
          <w:szCs w:val="24"/>
        </w:rPr>
        <w:t>115.4-cü</w:t>
      </w:r>
      <w:r w:rsidRPr="003D4BB8">
        <w:rPr>
          <w:rFonts w:ascii="Palatino Linotype" w:eastAsia="Times New Roman" w:hAnsi="Palatino Linotype" w:cs="Calibri"/>
          <w:color w:val="000000"/>
          <w:sz w:val="24"/>
          <w:szCs w:val="24"/>
        </w:rPr>
        <w:t xml:space="preserve"> maddələrində nəzərdə tutulmuş vəzifələri yerinə </w:t>
      </w:r>
      <w:proofErr w:type="spellStart"/>
      <w:r w:rsidRPr="003D4BB8">
        <w:rPr>
          <w:rFonts w:ascii="Palatino Linotype" w:eastAsia="Times New Roman" w:hAnsi="Palatino Linotype" w:cs="Calibri"/>
          <w:color w:val="000000"/>
          <w:sz w:val="24"/>
          <w:szCs w:val="24"/>
        </w:rPr>
        <w:t>yetirməməyinə</w:t>
      </w:r>
      <w:proofErr w:type="spellEnd"/>
      <w:r w:rsidRPr="003D4BB8">
        <w:rPr>
          <w:rFonts w:ascii="Palatino Linotype" w:eastAsia="Times New Roman" w:hAnsi="Palatino Linotype" w:cs="Calibri"/>
          <w:color w:val="000000"/>
          <w:sz w:val="24"/>
          <w:szCs w:val="24"/>
        </w:rPr>
        <w:t xml:space="preserve"> və bilərəkdən yanlış məlumatlar verməyə görə, eləcə də uşağı ailə tərbiyəsinə verməməyə yönəldilmiş digər hərəkətlərə görə bu Məcəllənin 115.3-cü maddəsində göstərilmiş müəssisə rəhbərləri, habelə müvafiq icra hakimiyyəti orqanlarının vəzifəli şəxsləri qanunvericiliklə müəyyən olunmuş qaydada məsuliyyətə cəlb edilirlər.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116. </w:t>
      </w:r>
      <w:r w:rsidRPr="003D4BB8">
        <w:rPr>
          <w:rFonts w:ascii="Palatino Linotype" w:eastAsia="Times New Roman" w:hAnsi="Palatino Linotype" w:cs="Calibri"/>
          <w:b/>
          <w:bCs/>
          <w:color w:val="000000"/>
          <w:sz w:val="24"/>
          <w:szCs w:val="24"/>
        </w:rPr>
        <w:t>Valideyn himayəsindən məhrum olan uşaqların yerləşdirilməsi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116.1. Valideyn himayəsindən məhrum olan uşaqlar ailə tərbiyəsinə (övladlığa, qəyyumluğa, himayəyə və ya himayədar ailəyə) bu imkanlar olmadıqda isə valideyn himayəsindən məhrum olan </w:t>
      </w:r>
      <w:r w:rsidRPr="003D4BB8">
        <w:rPr>
          <w:rFonts w:ascii="Palatino Linotype" w:eastAsia="Times New Roman" w:hAnsi="Palatino Linotype" w:cs="Calibri"/>
          <w:i/>
          <w:iCs/>
          <w:color w:val="000000"/>
          <w:sz w:val="24"/>
          <w:szCs w:val="24"/>
        </w:rPr>
        <w:t>uşaqlar üçün sosial xidmət müəssisələrinə verilirlər</w:t>
      </w:r>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116.2. Müvafiq icra hakimiyyəti orqanı tərəfindən valideyn himayəsindən məhrum olan uşaqların </w:t>
      </w:r>
      <w:proofErr w:type="spellStart"/>
      <w:r w:rsidRPr="003D4BB8">
        <w:rPr>
          <w:rFonts w:ascii="Palatino Linotype" w:eastAsia="Times New Roman" w:hAnsi="Palatino Linotype" w:cs="Calibri"/>
          <w:color w:val="000000"/>
          <w:sz w:val="24"/>
          <w:szCs w:val="24"/>
        </w:rPr>
        <w:t>yerləşdirilməsinin</w:t>
      </w:r>
      <w:proofErr w:type="spellEnd"/>
      <w:r w:rsidRPr="003D4BB8">
        <w:rPr>
          <w:rFonts w:ascii="Palatino Linotype" w:eastAsia="Times New Roman" w:hAnsi="Palatino Linotype" w:cs="Calibri"/>
          <w:color w:val="000000"/>
          <w:sz w:val="24"/>
          <w:szCs w:val="24"/>
        </w:rPr>
        <w:t xml:space="preserve"> başqa formaları müəyyən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116.3. Uşağın yerləşdirilməsi zamanı onun etnik mənşəyi, müəyyən dinə və mədəniyyətə mənsubiyyəti, ana dili, onun təhsil və tərbiyəsi üçün daha əlverişli imkanlar nəzərə alınmalıdır.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116.4. Valideyn himayəsindən məhrum olan uşaqların ailəyə və ya bu Məcəllənin 116.1-ci maddəsində göstərilən müəssisələrə </w:t>
      </w:r>
      <w:proofErr w:type="spellStart"/>
      <w:r w:rsidRPr="003D4BB8">
        <w:rPr>
          <w:rFonts w:ascii="Palatino Linotype" w:eastAsia="Times New Roman" w:hAnsi="Palatino Linotype" w:cs="Calibri"/>
          <w:color w:val="000000"/>
          <w:sz w:val="24"/>
          <w:szCs w:val="24"/>
        </w:rPr>
        <w:t>yerləşdirilməsinə</w:t>
      </w:r>
      <w:proofErr w:type="spellEnd"/>
      <w:r w:rsidRPr="003D4BB8">
        <w:rPr>
          <w:rFonts w:ascii="Palatino Linotype" w:eastAsia="Times New Roman" w:hAnsi="Palatino Linotype" w:cs="Calibri"/>
          <w:color w:val="000000"/>
          <w:sz w:val="24"/>
          <w:szCs w:val="24"/>
        </w:rPr>
        <w:t xml:space="preserve"> qədər himayəçi vəzifəsinin yerinə yetirilməsi müvəqqəti olaraq müvafiq icra hakimiyyəti orqanına həvalə edilir.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19-cu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Övladlığa götürmə</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117. </w:t>
      </w:r>
      <w:r w:rsidRPr="003D4BB8">
        <w:rPr>
          <w:rFonts w:ascii="Palatino Linotype" w:eastAsia="Times New Roman" w:hAnsi="Palatino Linotype" w:cs="Calibri"/>
          <w:b/>
          <w:bCs/>
          <w:color w:val="000000"/>
          <w:sz w:val="24"/>
          <w:szCs w:val="24"/>
        </w:rPr>
        <w:t>Övladlığa götürülməsinə yol verilən uşaqlar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117.1. Övladlığa götürməyə yetkinlik yaşına </w:t>
      </w:r>
      <w:proofErr w:type="spellStart"/>
      <w:r w:rsidRPr="003D4BB8">
        <w:rPr>
          <w:rFonts w:ascii="Palatino Linotype" w:eastAsia="Times New Roman" w:hAnsi="Palatino Linotype" w:cs="Calibri"/>
          <w:color w:val="000000"/>
          <w:sz w:val="24"/>
          <w:szCs w:val="24"/>
        </w:rPr>
        <w:t>çatmayanlar</w:t>
      </w:r>
      <w:proofErr w:type="spellEnd"/>
      <w:r w:rsidRPr="003D4BB8">
        <w:rPr>
          <w:rFonts w:ascii="Palatino Linotype" w:eastAsia="Times New Roman" w:hAnsi="Palatino Linotype" w:cs="Calibri"/>
          <w:color w:val="000000"/>
          <w:sz w:val="24"/>
          <w:szCs w:val="24"/>
        </w:rPr>
        <w:t xml:space="preserve"> barəsində və yalnız onların mənafeyi naminə uşağın doğumu müvafiq icra hakimiyyəti orqanında qeydə alındıqdan sonra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117.2. Bir uşaq iki şəxs tərəfindən (ər-arvaddan başqa) övladlığa götürülə bilməz.</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117.3. Ər (arvad) özünün nikahdan olmayan uşağını və ya arvadının (ərinin) uşağını övladlığa götürə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117.4. Uşağın mənafeyinə cavab verən hallar istisna olmaqla, qardaş və bacıların müxtəlif şəxslər tərəfindən övladlığa götürülməsinə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117.5. Əcnəbilər və ya vətəndaşlığı olmayan şəxslər tərəfindən uşaqların</w:t>
      </w:r>
      <w:r w:rsidRPr="003D4BB8">
        <w:rPr>
          <w:rFonts w:ascii="Palatino Linotype" w:eastAsia="Times New Roman" w:hAnsi="Palatino Linotype" w:cs="Calibri"/>
          <w:i/>
          <w:iCs/>
          <w:color w:val="000000"/>
          <w:sz w:val="24"/>
          <w:szCs w:val="24"/>
        </w:rPr>
        <w:t>, habelə Azərbaycan Respublikasının vətəndaşı olmayan, lakin bu Məcəlləyə uyğun olaraq vahid uçota alınmış uşaqların,</w:t>
      </w:r>
      <w:r w:rsidRPr="003D4BB8">
        <w:rPr>
          <w:rFonts w:ascii="Palatino Linotype" w:eastAsia="Times New Roman" w:hAnsi="Palatino Linotype" w:cs="Calibri"/>
          <w:color w:val="000000"/>
          <w:sz w:val="24"/>
          <w:szCs w:val="24"/>
        </w:rPr>
        <w:t xml:space="preserve"> övladlığa götürülməsinə, həmin uşaqları Azərbaycan Respublikası ərazisində daimi yaşayan Azərbaycan Respublikası vətəndaşlarının ailələrinə tərbiyəyə vermək mümkün olmadıqda və ya </w:t>
      </w:r>
      <w:proofErr w:type="spellStart"/>
      <w:r w:rsidRPr="003D4BB8">
        <w:rPr>
          <w:rFonts w:ascii="Palatino Linotype" w:eastAsia="Times New Roman" w:hAnsi="Palatino Linotype" w:cs="Calibri"/>
          <w:color w:val="000000"/>
          <w:sz w:val="24"/>
          <w:szCs w:val="24"/>
        </w:rPr>
        <w:t>vətəndaşlığından</w:t>
      </w:r>
      <w:proofErr w:type="spellEnd"/>
      <w:r w:rsidRPr="003D4BB8">
        <w:rPr>
          <w:rFonts w:ascii="Palatino Linotype" w:eastAsia="Times New Roman" w:hAnsi="Palatino Linotype" w:cs="Calibri"/>
          <w:color w:val="000000"/>
          <w:sz w:val="24"/>
          <w:szCs w:val="24"/>
        </w:rPr>
        <w:t xml:space="preserve"> və yaşayış yerindən asılı olmayaraq qohumları (bacıları, qardaşları, nənələri, babaları, valideynlərinin bacıları, qardaşları, onların övladları) övladlığa götürmədikdə icazə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117.6. Uşaqlar </w:t>
      </w:r>
      <w:r w:rsidRPr="003D4BB8">
        <w:rPr>
          <w:rFonts w:ascii="Palatino Linotype" w:eastAsia="Times New Roman" w:hAnsi="Palatino Linotype" w:cs="Calibri"/>
          <w:i/>
          <w:iCs/>
          <w:color w:val="000000"/>
          <w:sz w:val="24"/>
          <w:szCs w:val="24"/>
        </w:rPr>
        <w:t>(bu Məcəllənin 117.6-1-ci maddəsində göstərilən hal istisna olmaqla)</w:t>
      </w:r>
      <w:r w:rsidRPr="003D4BB8">
        <w:rPr>
          <w:rFonts w:ascii="Palatino Linotype" w:eastAsia="Times New Roman" w:hAnsi="Palatino Linotype" w:cs="Calibri"/>
          <w:color w:val="000000"/>
          <w:sz w:val="24"/>
          <w:szCs w:val="24"/>
        </w:rPr>
        <w:t> Azərbaycan Respublikasından daimi olaraq kənarda yaşayan Azərbaycan Respublikası vətəndaşlarına, uşaqların qohumu olmayan əcnəbilərə və vətəndaşlığı olmayan şəxslərə bu Məcəllənin </w:t>
      </w:r>
      <w:r w:rsidRPr="003D4BB8">
        <w:rPr>
          <w:rFonts w:ascii="Palatino Linotype" w:eastAsia="Times New Roman" w:hAnsi="Palatino Linotype" w:cs="Calibri"/>
          <w:i/>
          <w:iCs/>
          <w:color w:val="000000"/>
          <w:sz w:val="24"/>
          <w:szCs w:val="24"/>
        </w:rPr>
        <w:t>119.1-ci</w:t>
      </w:r>
      <w:r w:rsidRPr="003D4BB8">
        <w:rPr>
          <w:rFonts w:ascii="Palatino Linotype" w:eastAsia="Times New Roman" w:hAnsi="Palatino Linotype" w:cs="Calibri"/>
          <w:color w:val="000000"/>
          <w:sz w:val="24"/>
          <w:szCs w:val="24"/>
        </w:rPr>
        <w:t> maddəsinə uyğun olaraq </w:t>
      </w:r>
      <w:r w:rsidRPr="003D4BB8">
        <w:rPr>
          <w:rFonts w:ascii="Palatino Linotype" w:eastAsia="Times New Roman" w:hAnsi="Palatino Linotype" w:cs="Calibri"/>
          <w:i/>
          <w:iCs/>
          <w:color w:val="000000"/>
          <w:sz w:val="24"/>
          <w:szCs w:val="24"/>
        </w:rPr>
        <w:t>vahid uçota alındığı</w:t>
      </w:r>
      <w:r w:rsidRPr="003D4BB8">
        <w:rPr>
          <w:rFonts w:ascii="Palatino Linotype" w:eastAsia="Times New Roman" w:hAnsi="Palatino Linotype" w:cs="Calibri"/>
          <w:color w:val="000000"/>
          <w:sz w:val="24"/>
          <w:szCs w:val="24"/>
        </w:rPr>
        <w:t> gündən 6 ay müddət bitdikdən sonra övladlığa verilə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Azərbaycan Respublikasının vətəndaşı olmayan, lakin bu Məcəllənin 119.1-ci maddəsinə uyğun olaraq vahid uçota alınmış uşaqların Azərbaycan Respublikasının hüdudlarından kənarda yaşayan Azərbaycan Respublikası vətəndaşlarına, uşaqların qohumu olmayan əcnəbilərə və vətəndaşlığı olmayan şəxslərə övladlığa verilməsinə 1 (bir) il müddət keçdikdən sonra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strike/>
          <w:color w:val="000000"/>
          <w:sz w:val="24"/>
          <w:szCs w:val="24"/>
        </w:rPr>
        <w:t>117.7. Azərbaycan Respublikasının vətəndaşı olan uşaqların əcnəbilər və ya vətəndaşlığı olmayan şəxslər tərəfindən övladlığa götürülməsinə müvafiq icra hakimiyyəti orqanının razılığı əsasında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Maddə 118. Övladlığa götürmə qaydası</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 Övladlığa götürmə üç mərhələdə həyata keçirilir: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118.1.1. övladlığa götürmək istəyən şəxsin (şəxslərin) uçota alınması;</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118.1.2. övladlığa götürmənin uşağın mənafeyinə uyğunluğunun müəyyən edilməsi;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118.1.3. övladlığa götürmə barədə məhkəmə qərarının qəbul edilməsi.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118.2. Övladlığa götürmək istəyən şəxsin (şəxslərin) uçota alınması bu Məcəllənin 119-cu maddəsinə uyğun olaraq həyata keçirilir.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118.3. Övladlığa götürmənin uşağın mənafeyinə uyğunluğu müvafiq icra hakimiyyəti orqanı tərəfindən 1 (bir) ildən çox olmayan müddətdə aşağıdakı qaydada müəyyən edilir: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118.3.1. övladlığa götürmək istəyən şəxslə (şəxslərlə) müsahibə aparılması;</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118.3.2. övladlığa götürmək istəyən şəxslərin təlimlərə cəlb edilməsi;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118.3.3. övladlığa götürmək istəyən şəxsə uyğun uşağın, övladlığa götürülən uşağa uyğun valideynin seçilməsi;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118.3.4. övladlığa götürülən uşaqla övladlığa götürmək istəyən şəxsin (şəxslərin) uşağın yerləşdiyi müəssisədə görüşünün təşkili;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118.3.5. övladlığa götürülən uşağın sınaq müddətində uşağı övladlığa götürmək istəyən şəxsin (şəxslərin) evində yerləşdirilməsi.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lastRenderedPageBreak/>
        <w:t>118.4. Valideyn himayəsindən məhrum olmuş uşaqların övladlığa götürülməsi, o cümlədən Azərbaycan Respublikasının vətəndaşı olan uşaqların əcnəbilər və vətəndaşlığı olmayan şəxslər tərəfindən övladlığa götürülməsi qaydası müvafiq icra hakimiyyəti orqanı tərəfindən müəyyən edilir.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118.5. Müvafiq icra hakimiyyəti orqanı övladlığa götürmənin məqsədləri, övladlığa götürmək istəyən şəxsin (şəxslərin) həyat şəraiti, ailə tərkibi, ailə üzvlərinin övladlığa götürməyə münasibətini öyrənmək məqsədilə elektron informasiya sistemində uçota alınma ardıcıllığına uyğun olaraq seçilmiş övladlığa götürmək istəyən şəxslə (şəxslərlə) müsahibə keçirir, habelə bu Məcəllənin 118.4-cü maddəsində nəzərdə tutulmuş qaydaya uyğun olaraq həmin şəxsin (şəxslərin) maddi-məişət şəraitinin müayinəsini aparır.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118.6. Öz ölkələrində övladlığa götürmə ilə bağlı təlim keçmiş əcnəbilər və vətəndaşlığı olmayan şəxslər istisna olmaqla, müsahibədən keçmiş övladlığa götürmək istəyən şəxs (şəxslər) müvafiq icra hakimiyyəti orqanı tərəfindən övladlığa götürmə ilə bağlı 30 (otuz) gündən çox olmayan müddətdə təlimlərə cəlb edilir. Öz ölkəsində övladlığa götürmə ilə bağlı təlim keçməsi barədə təsdiqedici sənəd (sertifikat) təqdim edən əcnəbilər və vətəndaşlığı olmayan şəxslər təlimlərə cəlb </w:t>
      </w:r>
      <w:proofErr w:type="spellStart"/>
      <w:r w:rsidRPr="003D4BB8">
        <w:rPr>
          <w:rFonts w:ascii="Palatino Linotype" w:eastAsia="Times New Roman" w:hAnsi="Palatino Linotype" w:cs="Calibri"/>
          <w:i/>
          <w:iCs/>
          <w:color w:val="000000"/>
          <w:sz w:val="24"/>
          <w:szCs w:val="24"/>
        </w:rPr>
        <w:t>edilmirlər</w:t>
      </w:r>
      <w:proofErr w:type="spellEnd"/>
      <w:r w:rsidRPr="003D4BB8">
        <w:rPr>
          <w:rFonts w:ascii="Palatino Linotype" w:eastAsia="Times New Roman" w:hAnsi="Palatino Linotype" w:cs="Calibri"/>
          <w:i/>
          <w:iCs/>
          <w:color w:val="000000"/>
          <w:sz w:val="24"/>
          <w:szCs w:val="24"/>
        </w:rPr>
        <w:t>.</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118.7. Təlimin nəticələri bu Məcəllənin 118.4-cü maddəsində nəzərdə tutulmuş qayda ilə müəyyən edilən meyarlara əsasən müvafiq icra hakimiyyəti orqanı tərəfindən </w:t>
      </w:r>
      <w:proofErr w:type="spellStart"/>
      <w:r w:rsidRPr="003D4BB8">
        <w:rPr>
          <w:rFonts w:ascii="Palatino Linotype" w:eastAsia="Times New Roman" w:hAnsi="Palatino Linotype" w:cs="Calibri"/>
          <w:i/>
          <w:iCs/>
          <w:color w:val="000000"/>
          <w:sz w:val="24"/>
          <w:szCs w:val="24"/>
        </w:rPr>
        <w:t>qiymətləndirilir</w:t>
      </w:r>
      <w:proofErr w:type="spellEnd"/>
      <w:r w:rsidRPr="003D4BB8">
        <w:rPr>
          <w:rFonts w:ascii="Palatino Linotype" w:eastAsia="Times New Roman" w:hAnsi="Palatino Linotype" w:cs="Calibri"/>
          <w:i/>
          <w:iCs/>
          <w:color w:val="000000"/>
          <w:sz w:val="24"/>
          <w:szCs w:val="24"/>
        </w:rPr>
        <w:t>.</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118.8. Təlimin nəticələri müsbət </w:t>
      </w:r>
      <w:proofErr w:type="spellStart"/>
      <w:r w:rsidRPr="003D4BB8">
        <w:rPr>
          <w:rFonts w:ascii="Palatino Linotype" w:eastAsia="Times New Roman" w:hAnsi="Palatino Linotype" w:cs="Calibri"/>
          <w:i/>
          <w:iCs/>
          <w:color w:val="000000"/>
          <w:sz w:val="24"/>
          <w:szCs w:val="24"/>
        </w:rPr>
        <w:t>qiymətləndirildikdə</w:t>
      </w:r>
      <w:proofErr w:type="spellEnd"/>
      <w:r w:rsidRPr="003D4BB8">
        <w:rPr>
          <w:rFonts w:ascii="Palatino Linotype" w:eastAsia="Times New Roman" w:hAnsi="Palatino Linotype" w:cs="Calibri"/>
          <w:i/>
          <w:iCs/>
          <w:color w:val="000000"/>
          <w:sz w:val="24"/>
          <w:szCs w:val="24"/>
        </w:rPr>
        <w:t>, müvafiq icra hakimiyyəti orqanı, övladlığa götürmək istəyən şəxsin (şəxslərin) və valideyn himayəsindən məhrum olmuş uşağın istək və mənafeyini nəzərə almaqla, övladlığa götürülən uşağa uyğun valideyn və övladlığa götürmək istəyən şəxsə (şəxslərə) uyğun uşaq seçir və uşağın yerləşdiyi müəssisədə sosial işçinin iştirakı ilə onların görüşünü (görüşlərini) təşkil edir.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118.9. Bu Məcəllənin 118.8-ci maddəsində nəzərdə tutulmuş görüşün (görüşlərin) nəticəsinə dair sosial işçinin hesabatı nəzərə alınmaqla, müvafiq icra hakimiyyəti orqanı uşağın övladlığa götürmək istəyən şəxsin (şəxslərin) ailəsində sınaq müddəti ilə </w:t>
      </w:r>
      <w:proofErr w:type="spellStart"/>
      <w:r w:rsidRPr="003D4BB8">
        <w:rPr>
          <w:rFonts w:ascii="Palatino Linotype" w:eastAsia="Times New Roman" w:hAnsi="Palatino Linotype" w:cs="Calibri"/>
          <w:i/>
          <w:iCs/>
          <w:color w:val="000000"/>
          <w:sz w:val="24"/>
          <w:szCs w:val="24"/>
        </w:rPr>
        <w:t>yerləşdirilib-yerləşdirilməməsi</w:t>
      </w:r>
      <w:proofErr w:type="spellEnd"/>
      <w:r w:rsidRPr="003D4BB8">
        <w:rPr>
          <w:rFonts w:ascii="Palatino Linotype" w:eastAsia="Times New Roman" w:hAnsi="Palatino Linotype" w:cs="Calibri"/>
          <w:i/>
          <w:iCs/>
          <w:color w:val="000000"/>
          <w:sz w:val="24"/>
          <w:szCs w:val="24"/>
        </w:rPr>
        <w:t xml:space="preserve"> barədə qərar qəbul edir. Uşaq övladlığa götürmək istəyən şəxsin (şəxslərin) ailəsində müvafiq icra hakimiyyəti orqanı və övladlığa götürmək istəyən şəxs (şəxslər) arasında bağlanmış müqavilə əsasında yerləşdirilir.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118.10. Uşaq Azərbaycan Respublikasının hüdudlarından kənarda yaşayan övladlığa götürmək istəyən şəxsin (şəxslərin), o cümlədən əcnəbilər və vətəndaşlığı olmayan şəxslərin ailəsində sınaq müddətində həmin şəxslərin Azərbaycan Respublikasında mülkiyyətində yaşayış sahəsi olduğu hallarda həmin yaşayış sahəsində, əks halda Azərbaycan Respublikasının Miqrasiya Məcəlləsinə uyğun olaraq olduqları yer üzrə qeydiyyata alındıqdan sonra həmin yerlərdə yerləşdirilir.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118.11. Sosial işçi uşağın övladlığa götürmək istəyən şəxsin (şəxslərin) ailəsində sınaq müddətində </w:t>
      </w:r>
      <w:proofErr w:type="spellStart"/>
      <w:r w:rsidRPr="003D4BB8">
        <w:rPr>
          <w:rFonts w:ascii="Palatino Linotype" w:eastAsia="Times New Roman" w:hAnsi="Palatino Linotype" w:cs="Calibri"/>
          <w:i/>
          <w:iCs/>
          <w:color w:val="000000"/>
          <w:sz w:val="24"/>
          <w:szCs w:val="24"/>
        </w:rPr>
        <w:t>yerləşdirilməsinin</w:t>
      </w:r>
      <w:proofErr w:type="spellEnd"/>
      <w:r w:rsidRPr="003D4BB8">
        <w:rPr>
          <w:rFonts w:ascii="Palatino Linotype" w:eastAsia="Times New Roman" w:hAnsi="Palatino Linotype" w:cs="Calibri"/>
          <w:i/>
          <w:iCs/>
          <w:color w:val="000000"/>
          <w:sz w:val="24"/>
          <w:szCs w:val="24"/>
        </w:rPr>
        <w:t xml:space="preserve"> monitorinqini aparır. Monitorinqin nəticəsi mənfi olduqda uşaq sosial xidmət müəssisəsinə qaytarılır və müvafiq icra hakimiyyəti orqanı tərəfindən bu Məcəllənin 118.4-cü maddəsində nəzərdə tutulmuş qaydaya uyğun olaraq reabilitasiya tədbirləri görülür.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lastRenderedPageBreak/>
        <w:t xml:space="preserve">118.12. Müvafiq icra hakimiyyəti orqanı uşağın övladlığa götürmək istəyən şəxsin (şəxslərin) ailəsində sınaq müddətində </w:t>
      </w:r>
      <w:proofErr w:type="spellStart"/>
      <w:r w:rsidRPr="003D4BB8">
        <w:rPr>
          <w:rFonts w:ascii="Palatino Linotype" w:eastAsia="Times New Roman" w:hAnsi="Palatino Linotype" w:cs="Calibri"/>
          <w:i/>
          <w:iCs/>
          <w:color w:val="000000"/>
          <w:sz w:val="24"/>
          <w:szCs w:val="24"/>
        </w:rPr>
        <w:t>yerləşdirilməsinin</w:t>
      </w:r>
      <w:proofErr w:type="spellEnd"/>
      <w:r w:rsidRPr="003D4BB8">
        <w:rPr>
          <w:rFonts w:ascii="Palatino Linotype" w:eastAsia="Times New Roman" w:hAnsi="Palatino Linotype" w:cs="Calibri"/>
          <w:i/>
          <w:iCs/>
          <w:color w:val="000000"/>
          <w:sz w:val="24"/>
          <w:szCs w:val="24"/>
        </w:rPr>
        <w:t xml:space="preserve"> nəticələrinə əsasən övladlığa götürmənin uşağın mənafeyinə uyğunluğu barədə rəy verir.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118.13. Müvafiq icra hakimiyyəti orqanının uşağın övladlığa götürülməsi ilə bağlı rəyi müsbət olduqda, uşağı övladlığa götürmək istəyən şəxs (şəxslər) həmin rəylə birlikdə Azərbaycan Respublikasının Mülki Prosessual Məcəlləsinə uyğun olaraq ərizə ilə məhkəməyə müraciət edir. Məhkəmənin müvafiq qərarı qəbul edilənədək, habelə məhkəmə tərəfindən uşağın övladlığa verilməsi barədə müsbət qərar qəbul edildikdə, bu Məcəllənin 118.9-cu maddəsi ilə müəyyən edilmiş sınaq müddəti həmin qərarın qanuni qüvvəyə mindiyi günədək uzadılır. Müvafiq icra hakimiyyəti orqanının uşağın övladlığa verilməsi ilə bağlı rəyi mənfi olduqda və ya məhkəmə uşağın övladlığa </w:t>
      </w:r>
      <w:proofErr w:type="spellStart"/>
      <w:r w:rsidRPr="003D4BB8">
        <w:rPr>
          <w:rFonts w:ascii="Palatino Linotype" w:eastAsia="Times New Roman" w:hAnsi="Palatino Linotype" w:cs="Calibri"/>
          <w:i/>
          <w:iCs/>
          <w:color w:val="000000"/>
          <w:sz w:val="24"/>
          <w:szCs w:val="24"/>
        </w:rPr>
        <w:t>verilməsindən</w:t>
      </w:r>
      <w:proofErr w:type="spellEnd"/>
      <w:r w:rsidRPr="003D4BB8">
        <w:rPr>
          <w:rFonts w:ascii="Palatino Linotype" w:eastAsia="Times New Roman" w:hAnsi="Palatino Linotype" w:cs="Calibri"/>
          <w:i/>
          <w:iCs/>
          <w:color w:val="000000"/>
          <w:sz w:val="24"/>
          <w:szCs w:val="24"/>
        </w:rPr>
        <w:t xml:space="preserve"> imtina olunması barədə qərar qəbul etdikdə uşaq yerləşdiyi müəssisəyə qaytarılır və müvafiq icra hakimiyyəti orqanı tərəfindən bu Məcəllənin 118.4-cü maddəsində nəzərdə tutulmuş qaydaya uyğun olaraq reabilitasiya tədbirləri görülür.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118.14. Müvafiq icra hakimiyyəti orqanının övladlığa götürmənin övladlığa götürülən uşağın mənafeyinə uyğunluğu haqqında rəyi mənfi olduqda, uşağı övladlığa götürmək istəyən şəxs (şəxslər) bu Məcəllənin 118.3-cü (bu Məcəllənin 118.3.1-ci maddəsi istisna olmaqla) maddəsi ilə müəyyən edilmiş prosedurları təkrar </w:t>
      </w:r>
      <w:proofErr w:type="spellStart"/>
      <w:r w:rsidRPr="003D4BB8">
        <w:rPr>
          <w:rFonts w:ascii="Palatino Linotype" w:eastAsia="Times New Roman" w:hAnsi="Palatino Linotype" w:cs="Calibri"/>
          <w:i/>
          <w:iCs/>
          <w:color w:val="000000"/>
          <w:sz w:val="24"/>
          <w:szCs w:val="24"/>
        </w:rPr>
        <w:t>keçməlidirlər</w:t>
      </w:r>
      <w:proofErr w:type="spellEnd"/>
      <w:r w:rsidRPr="003D4BB8">
        <w:rPr>
          <w:rFonts w:ascii="Palatino Linotype" w:eastAsia="Times New Roman" w:hAnsi="Palatino Linotype" w:cs="Calibri"/>
          <w:i/>
          <w:iCs/>
          <w:color w:val="000000"/>
          <w:sz w:val="24"/>
          <w:szCs w:val="24"/>
        </w:rPr>
        <w:t>.</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118.15. Uşaq yaxın qohumlar (bacı-qardaş, nənə-baba, valideynlərinin bacıları, qardaşları, onların övladları) tərəfindən övladlığa götürüldükdə, bu Məcəllənin 118.1.1-ci və 118.3.1-ci maddələrinin tələbləri həmin şəxslərə də şamil edilir.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118.16. Uşaq ögey ata, ögey ana tərəfindən övladlığa götürüldükdə (hər iki valideynin vəfat etdiyi hallar istisna olmaqla) bu Məcəllənin 118.3-cü maddəsinin tələbləri onlara şamil olunmur.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118.17. Azərbaycan Respublikası vətəndaşı olan uşaqlar əcnəbilər və vətəndaşlığı olmayan şəxslər tərəfindən övladlığa götürüldükdə, uşağı övladlığa götürmək istəyən şəxsə (şəxslərə) hüquqi yardım akkreditə edilmiş orqan tərəfindən həyata keçirilir.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118.18. Akkreditə edilmiş orqan müvafiq icra hakimiyyəti orqanı tərəfindən müəyyən edilir.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118.19. Övladlığa götürmək istəyən şəxsin (şəxslərin) və övladlığa götürülən uşaqların hüquq və vəzifələri məhkəmənin uşağın övladlığa </w:t>
      </w:r>
      <w:proofErr w:type="spellStart"/>
      <w:r w:rsidRPr="003D4BB8">
        <w:rPr>
          <w:rFonts w:ascii="Palatino Linotype" w:eastAsia="Times New Roman" w:hAnsi="Palatino Linotype" w:cs="Calibri"/>
          <w:i/>
          <w:iCs/>
          <w:color w:val="000000"/>
          <w:sz w:val="24"/>
          <w:szCs w:val="24"/>
        </w:rPr>
        <w:t>götürülməsinin</w:t>
      </w:r>
      <w:proofErr w:type="spellEnd"/>
      <w:r w:rsidRPr="003D4BB8">
        <w:rPr>
          <w:rFonts w:ascii="Palatino Linotype" w:eastAsia="Times New Roman" w:hAnsi="Palatino Linotype" w:cs="Calibri"/>
          <w:i/>
          <w:iCs/>
          <w:color w:val="000000"/>
          <w:sz w:val="24"/>
          <w:szCs w:val="24"/>
        </w:rPr>
        <w:t xml:space="preserve"> müəyyən olunması barədə qətnaməsinin qanuni qüvvəyə mindiyi gündən yaranır.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118.20. Məhkəmə uşağın övladlığa götürülməsi barədə qətnamənin qüvvəyə mindiyi gündən 3 (üç) gün müddətində bu qətnamədən çıxarışı müvafiq icra hakimiyyəti orqanına göndərməyə borcludur.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118.21. Uşağın övladlığa götürülməsi vətəndaşlıq vəziyyəti aktlarının dövlət qeydiyyatı üçün müəyyən olunmuş qaydada qeydiyyata alınır.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118.22. Övladlığa götürmə barədə qərar məhkəmə tərəfindən uşağı övladlığa götürmək istəyən şəxsin (şəxslərin), Azərbaycan Respublikasının vətəndaşı olan uşaq əcnəbilər və ya vətəndaşlığı olmayan şəxslər tərəfindən övladlığa götürüldüyü zaman isə övladlığa götürmək istəyən şəxs (şəxslərin) və ya onların müraciəti əsasında akkreditə edilmiş orqanın ərizəsi əsasında qəbul edilir. Övladlığa götürmə barədə ərizəyə müvafiq icra hakimiyyəti orqanının iştirakı ilə mülki prosessual qanunvericilikdə nəzərdə tutulmuş xüsusi icraat qaydasında baxılır.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lastRenderedPageBreak/>
        <w:t>118.23. Ögey ata (ögey ana) tərəfindən övladlığa götürülmə zamanı məhkəmə prosesində müvafiq icra hakimiyyəti orqanının iştirakı tələb olunmur.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118.24. Ər-arvaddan biri əcnəbi olan nikahda olan şəxs (yaxın qohumlar (bacı-qardaş, nənə-baba, valideynlərinin bacıları, qardaşları, onların övladları) istisna olmaqla) tərəfindən övladlığa götürmə əcnəbilər və vətəndaşlığı olmayan şəxslər tərəfindən övladlığa götürməyə bərabər tutulur.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Maddə 119. Valideyn himayəsindən məhrum olmuş və övladlığa götürülən uşaqların və övladlığa götürmək istəyən şəxslərin uçotu</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119.1. Müvafiq icra hakimiyyəti orqanı valideyn himayəsindən məhrum olmuş və övladlığa götürülən uşaqların və övladlığa götürmək istəyən şəxsin (şəxslərin) vahid informasiya bazasını yaratmaq məqsədilə elektron informasiya sistemində “e-sosial” internet portalı üzərindən dövlət orqanlarının (qurumlarının) apardığı elektron informasiya </w:t>
      </w:r>
      <w:proofErr w:type="spellStart"/>
      <w:r w:rsidRPr="003D4BB8">
        <w:rPr>
          <w:rFonts w:ascii="Palatino Linotype" w:eastAsia="Times New Roman" w:hAnsi="Palatino Linotype" w:cs="Calibri"/>
          <w:i/>
          <w:iCs/>
          <w:color w:val="000000"/>
          <w:sz w:val="24"/>
          <w:szCs w:val="24"/>
        </w:rPr>
        <w:t>ehtiyatlarından</w:t>
      </w:r>
      <w:proofErr w:type="spellEnd"/>
      <w:r w:rsidRPr="003D4BB8">
        <w:rPr>
          <w:rFonts w:ascii="Palatino Linotype" w:eastAsia="Times New Roman" w:hAnsi="Palatino Linotype" w:cs="Calibri"/>
          <w:i/>
          <w:iCs/>
          <w:color w:val="000000"/>
          <w:sz w:val="24"/>
          <w:szCs w:val="24"/>
        </w:rPr>
        <w:t xml:space="preserve"> (məlumat bazaları, məlumat-axtarış sistemləri, reyestrlər və digər informasiya resursları) istifadə etməklə onların vahid uçotunu bu maddənin tələbləri nəzərə alınmaqla elektron formada aparır.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 Bu Məcəllənin 119.1-ci maddəsində göstərilən vahid informasiya bazasında aşağıdakı məlumatlar əks olunmalıdır: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119.2.1. valideyn himayəsindən məhrum olmuş və övladlığa götürülən uşaq və övladlığa götürmək istəyən şəxs barədə fərdi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119.2.2. valideyn himayəsindən məhrum olmuş və övladlığa götürülən uşağın və övladlığa götürmək istəyən şəxsin sağlamlıq vəziyyəti barədə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119.2.3. valideyn himayəsindən məhrum olmuş və övladlığa götürülən uşağın aşkar olunma şəraitinə dair məlumatlar, valideynləri (olduqda), valideyn himayəsindən məhrum edilmə səbəbləri barədə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119.2.4. əvvəllər övladlığa götürülüb-</w:t>
      </w:r>
      <w:proofErr w:type="spellStart"/>
      <w:r w:rsidRPr="003D4BB8">
        <w:rPr>
          <w:rFonts w:ascii="Palatino Linotype" w:eastAsia="Times New Roman" w:hAnsi="Palatino Linotype" w:cs="Calibri"/>
          <w:i/>
          <w:iCs/>
          <w:color w:val="000000"/>
          <w:sz w:val="24"/>
          <w:szCs w:val="24"/>
        </w:rPr>
        <w:t>götürülməməsi</w:t>
      </w:r>
      <w:proofErr w:type="spellEnd"/>
      <w:r w:rsidRPr="003D4BB8">
        <w:rPr>
          <w:rFonts w:ascii="Palatino Linotype" w:eastAsia="Times New Roman" w:hAnsi="Palatino Linotype" w:cs="Calibri"/>
          <w:i/>
          <w:iCs/>
          <w:color w:val="000000"/>
          <w:sz w:val="24"/>
          <w:szCs w:val="24"/>
        </w:rPr>
        <w:t xml:space="preserve"> barədə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119.2.5. övladlığa götürmək istəyən şəxsin təhsili (peşəsi), iş yeri, vəzifəsi barədə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119.2.6. övladlığa götürmək istəyən şəxsin məhkumluğu barədə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119.2.7. övladlığa götürmək istəyən şəxsin yaşayış şəraiti, gəlirləri və öhdəlikləri barədə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119.2.8. övladlığa götürmək istəyən şəxsin əvvəllər övladlığa götürən şəxs olub-</w:t>
      </w:r>
      <w:proofErr w:type="spellStart"/>
      <w:r w:rsidRPr="003D4BB8">
        <w:rPr>
          <w:rFonts w:ascii="Palatino Linotype" w:eastAsia="Times New Roman" w:hAnsi="Palatino Linotype" w:cs="Calibri"/>
          <w:i/>
          <w:iCs/>
          <w:color w:val="000000"/>
          <w:sz w:val="24"/>
          <w:szCs w:val="24"/>
        </w:rPr>
        <w:t>olmamasına</w:t>
      </w:r>
      <w:proofErr w:type="spellEnd"/>
      <w:r w:rsidRPr="003D4BB8">
        <w:rPr>
          <w:rFonts w:ascii="Palatino Linotype" w:eastAsia="Times New Roman" w:hAnsi="Palatino Linotype" w:cs="Calibri"/>
          <w:i/>
          <w:iCs/>
          <w:color w:val="000000"/>
          <w:sz w:val="24"/>
          <w:szCs w:val="24"/>
        </w:rPr>
        <w:t xml:space="preserve"> dair məlumatlar.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119.3. Azərbaycan Respublikası vətəndaşı olan uşağı övladlığa götürmək istəyən əcnəbilər və vətəndaşlığı olmayan şəxslər bu Məcəllənin 119.2.1-119.2.2-ci və 119.2.5-119.2.8-ci maddələrində qeyd olunan məlumatları bilavasitə və yaxud akkreditə edilmiş orqan vasitəsilə kağız və ya elektron </w:t>
      </w:r>
      <w:proofErr w:type="spellStart"/>
      <w:r w:rsidRPr="003D4BB8">
        <w:rPr>
          <w:rFonts w:ascii="Palatino Linotype" w:eastAsia="Times New Roman" w:hAnsi="Palatino Linotype" w:cs="Calibri"/>
          <w:i/>
          <w:iCs/>
          <w:color w:val="000000"/>
          <w:sz w:val="24"/>
          <w:szCs w:val="24"/>
        </w:rPr>
        <w:t>daşıyıcılarda</w:t>
      </w:r>
      <w:proofErr w:type="spellEnd"/>
      <w:r w:rsidRPr="003D4BB8">
        <w:rPr>
          <w:rFonts w:ascii="Palatino Linotype" w:eastAsia="Times New Roman" w:hAnsi="Palatino Linotype" w:cs="Calibri"/>
          <w:i/>
          <w:iCs/>
          <w:color w:val="000000"/>
          <w:sz w:val="24"/>
          <w:szCs w:val="24"/>
        </w:rPr>
        <w:t xml:space="preserve"> müvafiq icra hakimiyyəti orqanına təqdim etdikdən sonra uçota alınırlar.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119.4. Yaxın qohumlar (bacı-qardaş, nənə-baba, valideynlərinin bacıları, qardaşları, onların övladları) tərəfindən övladlığa götürmə zamanı bu Məcəllənin 119.1-ci maddəsində göstərilən </w:t>
      </w:r>
      <w:r w:rsidRPr="003D4BB8">
        <w:rPr>
          <w:rFonts w:ascii="Palatino Linotype" w:eastAsia="Times New Roman" w:hAnsi="Palatino Linotype" w:cs="Calibri"/>
          <w:i/>
          <w:iCs/>
          <w:color w:val="000000"/>
          <w:sz w:val="24"/>
          <w:szCs w:val="24"/>
        </w:rPr>
        <w:lastRenderedPageBreak/>
        <w:t>vahid informasiya bazasında övladlığa götürən şəxslərə dair yalnız onların məhkumluğu və sağlamlıq vəziyyəti haqqında məlumatlar əks olunur.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119.5. Bu Məcəllənin 119.2-ci maddəsində göstərilən məlumatlar müvafiq icra hakimiyyəti orqanının elektron informasiya sisteminə inteqrasiya olunan dövlət orqanlarının (qurumlarının) apardığı elektron informasiya </w:t>
      </w:r>
      <w:proofErr w:type="spellStart"/>
      <w:r w:rsidRPr="003D4BB8">
        <w:rPr>
          <w:rFonts w:ascii="Palatino Linotype" w:eastAsia="Times New Roman" w:hAnsi="Palatino Linotype" w:cs="Calibri"/>
          <w:i/>
          <w:iCs/>
          <w:color w:val="000000"/>
          <w:sz w:val="24"/>
          <w:szCs w:val="24"/>
        </w:rPr>
        <w:t>ehtiyatlarından</w:t>
      </w:r>
      <w:proofErr w:type="spellEnd"/>
      <w:r w:rsidRPr="003D4BB8">
        <w:rPr>
          <w:rFonts w:ascii="Palatino Linotype" w:eastAsia="Times New Roman" w:hAnsi="Palatino Linotype" w:cs="Calibri"/>
          <w:i/>
          <w:iCs/>
          <w:color w:val="000000"/>
          <w:sz w:val="24"/>
          <w:szCs w:val="24"/>
        </w:rPr>
        <w:t xml:space="preserve"> (məlumat bazaları, məlumat-axtarış sistemləri, reyestrlər və digər informasiya resursları) istifadə etməklə əldə edilir və müvafiq icra hakimiyyəti orqanı tərəfindən həmin məlumatların mütəmadi yenilənməsi təmin edilir. Bu mümkün olmadıqda həmin məlumatlar “İnzibati icraat haqqında” Azərbaycan Respublikası Qanunun 30.5-ci maddəsinə uyğun olaraq əldə edilir.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119.6. Bu Məcəllənin 119.2.1-119.2.2-ci maddələrində və 119.2.5-119.2.8-ci maddələrində göstərilən məlumatlar övladlığa götürmək istəyən şəxs tərəfindən təqdim edildiyi halda həmin məlumatlar 6 (altı) ay müddətində etibarlıdır.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119.7. Uşağı övladlığa götürmək istəyən şəxs (şəxslər) bu Məcəllənin 119.2.1-119.2.2-ci və 119.2.5-119.2.8-ci maddələrində məlumatların düzgünlüyünə görə məsuliyyət daşıyırlar. Bilə-bilə təhrif olunmuş və ya düzgün olmayan məlumat təqdim etmiş övladlığa götürmək istəyən şəxs (şəxslər) müvafiq icra hakimiyyəti orqanı tərəfindən 1 (bir) il müddətində övladlığa götürmənin bu Məcəllənin 118.1.2-ci maddəsində nəzərdə tutulan mərhələsindən </w:t>
      </w:r>
      <w:proofErr w:type="spellStart"/>
      <w:r w:rsidRPr="003D4BB8">
        <w:rPr>
          <w:rFonts w:ascii="Palatino Linotype" w:eastAsia="Times New Roman" w:hAnsi="Palatino Linotype" w:cs="Calibri"/>
          <w:i/>
          <w:iCs/>
          <w:color w:val="000000"/>
          <w:sz w:val="24"/>
          <w:szCs w:val="24"/>
        </w:rPr>
        <w:t>kənarlaşdırılırlar</w:t>
      </w:r>
      <w:proofErr w:type="spellEnd"/>
      <w:r w:rsidRPr="003D4BB8">
        <w:rPr>
          <w:rFonts w:ascii="Palatino Linotype" w:eastAsia="Times New Roman" w:hAnsi="Palatino Linotype" w:cs="Calibri"/>
          <w:i/>
          <w:iCs/>
          <w:color w:val="000000"/>
          <w:sz w:val="24"/>
          <w:szCs w:val="24"/>
        </w:rPr>
        <w:t>.</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119.8. Müvafiq icra hakimiyyəti orqanı övladlığa götürmənin uşağın mənafeyinə uyğunluğunun müəyyən edilməsi mərhələsində bu Məcəllənin 119.2-ci maddəsində göstərilən məlumatların monitorinqini aparmaq hüququna malikdir.”.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119.9. Bu Məcəllənin 119.1-ci maddəsində göstərilən vahid informasiya bazasında uçota alınmış valideyn himayəsindən məhrum olmuş və övladlığa götürülən uşaqlar aşağıdakı hallarda uçotdan çıxarılırlar: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119.9.1. vəfat etdikdə;</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119.9.2. 18 yaşına çatdıqda;</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119.9.3. “Valideynlərini itirmiş və valideyn himayəsindən məhrum olmuş uşaqların sosial müdafiəsi haqqında” Azərbaycan Respublikasının Qanununa uyğun olaraq valideyn himayəsindən məhrum olmuş uşaq hesab olunmadıqda.</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119.10. Uşağı övladlığa götürmək istəyən şəxs (şəxslər) aşağıdakı hallarda müvafiq icra hakimiyyəti orqanı tərəfindən uçotdan çıxarılır: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119.10.1. vəfat etdikdə;</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119.10.2. bu Məcəllənin 118.3.1-ci maddəsinə uyğun olaraq müsahibədən övladlığa götürmənin məqsədlərinin uşağın mənafeyinə uyğun olmadığı səbəbindən keçmədikdə;</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119.10.3. bu Məcəllənin 120.1.6-cı maddəsində göstərilən cinayət əməllərinin </w:t>
      </w:r>
      <w:proofErr w:type="spellStart"/>
      <w:r w:rsidRPr="003D4BB8">
        <w:rPr>
          <w:rFonts w:ascii="Palatino Linotype" w:eastAsia="Times New Roman" w:hAnsi="Palatino Linotype" w:cs="Calibri"/>
          <w:i/>
          <w:iCs/>
          <w:color w:val="000000"/>
          <w:sz w:val="24"/>
          <w:szCs w:val="24"/>
        </w:rPr>
        <w:t>törədilməsinə</w:t>
      </w:r>
      <w:proofErr w:type="spellEnd"/>
      <w:r w:rsidRPr="003D4BB8">
        <w:rPr>
          <w:rFonts w:ascii="Palatino Linotype" w:eastAsia="Times New Roman" w:hAnsi="Palatino Linotype" w:cs="Calibri"/>
          <w:i/>
          <w:iCs/>
          <w:color w:val="000000"/>
          <w:sz w:val="24"/>
          <w:szCs w:val="24"/>
        </w:rPr>
        <w:t xml:space="preserve"> görə məsuliyyətə cəlb edildikdə;</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119.10.4. bu Məcəllənin 120.2-ci maddəsi ilə müəyyən edilən </w:t>
      </w:r>
      <w:proofErr w:type="spellStart"/>
      <w:r w:rsidRPr="003D4BB8">
        <w:rPr>
          <w:rFonts w:ascii="Palatino Linotype" w:eastAsia="Times New Roman" w:hAnsi="Palatino Linotype" w:cs="Calibri"/>
          <w:i/>
          <w:iCs/>
          <w:color w:val="000000"/>
          <w:sz w:val="24"/>
          <w:szCs w:val="24"/>
        </w:rPr>
        <w:t>xəstəliklərdən</w:t>
      </w:r>
      <w:proofErr w:type="spellEnd"/>
      <w:r w:rsidRPr="003D4BB8">
        <w:rPr>
          <w:rFonts w:ascii="Palatino Linotype" w:eastAsia="Times New Roman" w:hAnsi="Palatino Linotype" w:cs="Calibri"/>
          <w:i/>
          <w:iCs/>
          <w:color w:val="000000"/>
          <w:sz w:val="24"/>
          <w:szCs w:val="24"/>
        </w:rPr>
        <w:t xml:space="preserve"> birinə tutulduqda;</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119.10.5. barəsində cinayət təqibi üzrə icraat aparılan şəxslər, cinayət təqibi müddətində.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119.11. Bu Məcəllənin 119.9.2-ci maddəsinə əsasən uçotdan çıxarılan şəxslər, bu Məcəllənin 119.1-ci maddəsinə uyğun olaraq 1 (bir) ildən sonra təkrar uçota alınırlar.</w:t>
      </w:r>
      <w:r w:rsidRPr="003D4BB8">
        <w:rPr>
          <w:rFonts w:ascii="Palatino Linotype" w:eastAsia="Times New Roman" w:hAnsi="Palatino Linotype" w:cs="Calibri"/>
          <w:b/>
          <w:bCs/>
          <w:color w:val="0000FF"/>
          <w:sz w:val="20"/>
          <w:szCs w:val="20"/>
          <w:vertAlign w:val="superscript"/>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Maddə 119-1. Övladlığa götürmədən sonra monitorinq</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119-1.1. Müvafiq icra hakimiyyəti orqanı övladlığa götürülən uşaq 18 yaşına çatanadək uşağın ailədəki vəziyyəti, əqli, fiziki, psixoloji və psixi sağlamlıq vəziyyətinin öyrənilməsi məqsədilə övladlığa götürmənin birinci ilində rübdə bir dəfə, növbəti illərdə ildə bir dəfədən az olmayaraq olaraq monitorinq aparır.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119-1.2. Bu Məcəllənin 119-1.1-ci maddəsində nəzərdə tutulan monitorinqin aparılması qaydası bu Məcəllənin 118.4-cü maddəsində nəzərdə tutulmuş qayda ilə tənzimlənir.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120. </w:t>
      </w:r>
      <w:r w:rsidRPr="003D4BB8">
        <w:rPr>
          <w:rFonts w:ascii="Palatino Linotype" w:eastAsia="Times New Roman" w:hAnsi="Palatino Linotype" w:cs="Calibri"/>
          <w:b/>
          <w:bCs/>
          <w:color w:val="000000"/>
          <w:sz w:val="24"/>
          <w:szCs w:val="24"/>
        </w:rPr>
        <w:t>Övladlığa götürmək hüququ olan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120.1. Aşağıdakılar istisna olmaqla, hər iki cinsdən olan </w:t>
      </w:r>
      <w:r w:rsidRPr="003D4BB8">
        <w:rPr>
          <w:rFonts w:ascii="Palatino Linotype" w:eastAsia="Times New Roman" w:hAnsi="Palatino Linotype" w:cs="Calibri"/>
          <w:i/>
          <w:iCs/>
          <w:color w:val="000000"/>
          <w:sz w:val="24"/>
          <w:szCs w:val="24"/>
        </w:rPr>
        <w:t>bu Məcəllənin 121.1-ci və 121.2-ci maddələri ilə müəyyən edilən tələblərə cavab verən şəxs (şəxslər)</w:t>
      </w:r>
      <w:r w:rsidRPr="003D4BB8">
        <w:rPr>
          <w:rFonts w:ascii="Palatino Linotype" w:eastAsia="Times New Roman" w:hAnsi="Palatino Linotype" w:cs="Calibri"/>
          <w:color w:val="000000"/>
          <w:sz w:val="24"/>
          <w:szCs w:val="24"/>
        </w:rPr>
        <w:t> övladlığa götürən ola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120.1.1. məhkəmə tərəfindən fəaliyyət qabiliyyəti olmayan və ya məhdud fəaliyyət qabiliyyətli hesab edilən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120.1.2. məhkəmə tərəfindən valideynlik hüquqlarından məhrum edilmiş və ya valideynlik hüquqları məhdudlaşdırılmış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120.1.3. qanunla üzərinə qoyulan vəzifəni yerinə yetirmədiyinə görə qəyyum və ya himayəçi </w:t>
      </w:r>
      <w:proofErr w:type="spellStart"/>
      <w:r w:rsidRPr="003D4BB8">
        <w:rPr>
          <w:rFonts w:ascii="Palatino Linotype" w:eastAsia="Times New Roman" w:hAnsi="Palatino Linotype" w:cs="Calibri"/>
          <w:color w:val="000000"/>
          <w:sz w:val="24"/>
          <w:szCs w:val="24"/>
        </w:rPr>
        <w:t>vəzifələrindən</w:t>
      </w:r>
      <w:proofErr w:type="spellEnd"/>
      <w:r w:rsidRPr="003D4BB8">
        <w:rPr>
          <w:rFonts w:ascii="Palatino Linotype" w:eastAsia="Times New Roman" w:hAnsi="Palatino Linotype" w:cs="Calibri"/>
          <w:color w:val="000000"/>
          <w:sz w:val="24"/>
          <w:szCs w:val="24"/>
        </w:rPr>
        <w:t xml:space="preserve"> </w:t>
      </w:r>
      <w:proofErr w:type="spellStart"/>
      <w:r w:rsidRPr="003D4BB8">
        <w:rPr>
          <w:rFonts w:ascii="Palatino Linotype" w:eastAsia="Times New Roman" w:hAnsi="Palatino Linotype" w:cs="Calibri"/>
          <w:color w:val="000000"/>
          <w:sz w:val="24"/>
          <w:szCs w:val="24"/>
        </w:rPr>
        <w:t>kənarlaşdırılmış</w:t>
      </w:r>
      <w:proofErr w:type="spellEnd"/>
      <w:r w:rsidRPr="003D4BB8">
        <w:rPr>
          <w:rFonts w:ascii="Palatino Linotype" w:eastAsia="Times New Roman" w:hAnsi="Palatino Linotype" w:cs="Calibri"/>
          <w:color w:val="000000"/>
          <w:sz w:val="24"/>
          <w:szCs w:val="24"/>
        </w:rPr>
        <w:t xml:space="preserve">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120.1.4. əvvəllər məhkəmə tərəfindən təqsirkar bilinərək bu hüququ ləğv edilmiş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120.1.5. səhhətinə görə valideyn vəzifələrini həyata keçirə bilməyən şəxslər</w:t>
      </w:r>
      <w:r w:rsidRPr="003D4BB8">
        <w:rPr>
          <w:rFonts w:ascii="Palatino Linotype" w:eastAsia="Times New Roman" w:hAnsi="Palatino Linotype" w:cs="Calibri"/>
          <w:i/>
          <w:iCs/>
          <w:color w:val="000000"/>
          <w:sz w:val="24"/>
          <w:szCs w:val="24"/>
        </w:rPr>
        <w:t>;</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120.1.6. məhkumluğun götürülməsi və ödənilməsi nəzərə alınmadan, sülh və insanlıq, ictimai təhlükəsizlik və ictimai mənəviyyat əleyhinə, həyat və sağlamlıq, şəxsiyyətin azadlığı və ləyaqəti, şəxsiyyətin cinsi </w:t>
      </w:r>
      <w:proofErr w:type="spellStart"/>
      <w:r w:rsidRPr="003D4BB8">
        <w:rPr>
          <w:rFonts w:ascii="Palatino Linotype" w:eastAsia="Times New Roman" w:hAnsi="Palatino Linotype" w:cs="Calibri"/>
          <w:i/>
          <w:iCs/>
          <w:color w:val="000000"/>
          <w:sz w:val="24"/>
          <w:szCs w:val="24"/>
        </w:rPr>
        <w:t>toxunulmazlığı</w:t>
      </w:r>
      <w:proofErr w:type="spellEnd"/>
      <w:r w:rsidRPr="003D4BB8">
        <w:rPr>
          <w:rFonts w:ascii="Palatino Linotype" w:eastAsia="Times New Roman" w:hAnsi="Palatino Linotype" w:cs="Calibri"/>
          <w:i/>
          <w:iCs/>
          <w:color w:val="000000"/>
          <w:sz w:val="24"/>
          <w:szCs w:val="24"/>
        </w:rPr>
        <w:t xml:space="preserve"> və cinsi azadlığı əleyhinə, yetkinlik yaşına </w:t>
      </w:r>
      <w:proofErr w:type="spellStart"/>
      <w:r w:rsidRPr="003D4BB8">
        <w:rPr>
          <w:rFonts w:ascii="Palatino Linotype" w:eastAsia="Times New Roman" w:hAnsi="Palatino Linotype" w:cs="Calibri"/>
          <w:i/>
          <w:iCs/>
          <w:color w:val="000000"/>
          <w:sz w:val="24"/>
          <w:szCs w:val="24"/>
        </w:rPr>
        <w:t>çatmayanlar</w:t>
      </w:r>
      <w:proofErr w:type="spellEnd"/>
      <w:r w:rsidRPr="003D4BB8">
        <w:rPr>
          <w:rFonts w:ascii="Palatino Linotype" w:eastAsia="Times New Roman" w:hAnsi="Palatino Linotype" w:cs="Calibri"/>
          <w:i/>
          <w:iCs/>
          <w:color w:val="000000"/>
          <w:sz w:val="24"/>
          <w:szCs w:val="24"/>
        </w:rPr>
        <w:t xml:space="preserve"> və ailə münasibətləri əleyhinə qəsdən törədilən ağır və ya xüsusilə ağır cinayətlərə görə məhkum olunmuş şəxslər və bu cinayətləri törətdiyinə görə barəsində cinayət təqibinə bəraətverici əsaslar olmadan xitam verilmiş şəxslər;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120.1.7. barəsində cinayət təqibi üzrə icraat aparılan şəxslər, cinayət təqibi müddətində;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120.1.8. ailədə adambaşına düşən orta aylıq gəliri ailə üzvlərinin hər biri üçün (övladlığa götürüləcək uşaq da nəzərə alınmaqla) ölkə üzrə müəyyən olunmuş yaşayış minimumunun məbləğindən (Azərbaycan Respublikası vətəndaşı olan uşaqları övladlığa götürmək istəyən əcnəbilər və vətəndaşlığı olmayan şəxslər üçün yaşadıqları ölkə üzrə orta aylıq əməkhaqqının 2 (iki) mislindən) az olan şəxslər (ögey ata (ögey ana) və yaxın qohumlar (bacı-qardaş, nənə-baba, valideynlərinin bacıları, qardaşları, onların övladları) istisna olmaqla).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120.2. Övladlığa götürməyə, qəyyumluğa və himayəyə qəbul etməyə imkan verməyən xəstəliklərin siyahısı müvafiq icra hakimiyyəti orqanı tərəfindən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120.3. Aralarında nikah olmayan şəxslər birlikdə eyni uşağı övladlığa götürə bilməzlər.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120.4. Nikahda olmayan əcnəbilər və vətəndaşlığı olmayan şəxslər (yaxın qohumları olan uşağın övladlığa götürülməsi istisna olmaqla) tərəfindən uşaqların övladlığa götürülməsinə yol verilmir.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120.5. Azərbaycan Respublikası vətəndaşı olan uşağı övladlığa götürmək istəyən əcnəbilər və vətəndaşlığı olmayan şəxslərin mülkiyyətində, orada yaşayan hər bir şəxs nəzərə alınmaqla yerləşdiyi ölkənin müvafiq qanunvericiliyinə əsasən minimum normadan az olmayan yaşayış sahəsi olmalıdır.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120.6. Bu Məcəllənin 120.1.6-cı, 120.1.7-ci və 120.2-ci maddələrində qeyd olunan tələblər eyni zamanda uşağı övladlığa götürmək istəyən şəxslə (şəxslərlə) birgə yaşayan (ümumi ev təsərrüfatına malik) şəxslərə münasibətdə də tətbiq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Maddə 121. Övladlığa götürmək istəyən şəxsə (şəxslərə) dair yaş tələbləri</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121.1. Ögey ata (ögey ana), habelə yaxın qohumlar (bacı-qardaş, nənə-baba, valideynlərinin bacıları, qardaşları, onların övladları) istisna olmaqla, övladlığa götürmək istəyən nikahda olan şəxslərdən biri (ər-arvad) üçün aşağı yaş həddi 25, nikahda </w:t>
      </w:r>
      <w:proofErr w:type="spellStart"/>
      <w:r w:rsidRPr="003D4BB8">
        <w:rPr>
          <w:rFonts w:ascii="Palatino Linotype" w:eastAsia="Times New Roman" w:hAnsi="Palatino Linotype" w:cs="Calibri"/>
          <w:i/>
          <w:iCs/>
          <w:color w:val="000000"/>
          <w:sz w:val="24"/>
          <w:szCs w:val="24"/>
        </w:rPr>
        <w:t>olmayanlar</w:t>
      </w:r>
      <w:proofErr w:type="spellEnd"/>
      <w:r w:rsidRPr="003D4BB8">
        <w:rPr>
          <w:rFonts w:ascii="Palatino Linotype" w:eastAsia="Times New Roman" w:hAnsi="Palatino Linotype" w:cs="Calibri"/>
          <w:i/>
          <w:iCs/>
          <w:color w:val="000000"/>
          <w:sz w:val="24"/>
          <w:szCs w:val="24"/>
        </w:rPr>
        <w:t xml:space="preserve"> üçün 30 yaşdır.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121.2. Ögey ata (ögey ana), habelə yaxın qohumlar (bacı-qardaş, nənə-baba, valideynlərinin bacıları, qardaşları, onların övladları) istisna olmaqla, övladlığa götürmək istəyən nikahda olmayan şəxslə (şəxslərlə) övladlığa götürülən uşağın yaş fərqi 18-dən az olmamalıdır.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121.3. Uşağın övladlığa verilməsi zamanı bu Məcəllənin 121.1-ci və 121.2-ci maddələrinin tələbləri nəzərə alınmaqla, nikahda olan şəxslərə (azı 3 il (yaşı 35-dən yuxarı olan ər-arvad üçün 1 (bir) il) müddətində nikahda olan Azərbaycan Respublikasının vətəndaşlarına və azı 5 (beş) il müddətində nikahda olan əcnəbilər və vətəndaşlığı olmayan şəxslərə), habelə yuxarı yaş həddi 55-dək olan şəxslərə üstünlük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121.4. Məhkəmə tərəfindən üzrlü hesab edilən hallarda, bu Məcəllənin 121.1-ci maddəsində müəyyən edilən yaş həddi və 121.2-ci maddəsində müəyyən edilən yaş fərqi azaldıla bilər.</w:t>
      </w:r>
      <w:r w:rsidRPr="003D4BB8">
        <w:rPr>
          <w:rFonts w:ascii="Palatino Linotype" w:eastAsia="Times New Roman" w:hAnsi="Palatino Linotype" w:cs="Calibri"/>
          <w:b/>
          <w:bCs/>
          <w:color w:val="0000CC"/>
          <w:sz w:val="20"/>
          <w:szCs w:val="20"/>
          <w:vertAlign w:val="superscript"/>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122. </w:t>
      </w:r>
      <w:r w:rsidRPr="003D4BB8">
        <w:rPr>
          <w:rFonts w:ascii="Palatino Linotype" w:eastAsia="Times New Roman" w:hAnsi="Palatino Linotype" w:cs="Calibri"/>
          <w:b/>
          <w:bCs/>
          <w:color w:val="000000"/>
          <w:sz w:val="24"/>
          <w:szCs w:val="24"/>
        </w:rPr>
        <w:t>Uşağın övladlığa götürülməsinə valideynlərin razılığı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122.1. Valideynləri olan uşaq bu Məcəllənin 123-cü maddəsində göstərilənlər istisna olmaqla, yalnız valideynlərinin razılığı ilə övladlığa götürülə bilər. Yetkinlik yaşına çatmayan valideynlərin uşaqlarının övladlığa götürülməsi zamanı həmin valideynlərin qəyyumlarının (himayəçilərinin) və valideynlərinin razılığı, valideynlər, qəyyumlar və himayəçilər olmadıqda isə müvafiq icra hakimiyyəti orqanının </w:t>
      </w:r>
      <w:r w:rsidRPr="003D4BB8">
        <w:rPr>
          <w:rFonts w:ascii="Palatino Linotype" w:eastAsia="Times New Roman" w:hAnsi="Palatino Linotype" w:cs="Calibri"/>
          <w:i/>
          <w:iCs/>
          <w:color w:val="000000"/>
          <w:sz w:val="24"/>
          <w:szCs w:val="24"/>
        </w:rPr>
        <w:t>rəyi</w:t>
      </w:r>
      <w:r w:rsidRPr="003D4BB8">
        <w:rPr>
          <w:rFonts w:ascii="Palatino Linotype" w:eastAsia="Times New Roman" w:hAnsi="Palatino Linotype" w:cs="Calibri"/>
          <w:color w:val="000000"/>
          <w:sz w:val="24"/>
          <w:szCs w:val="24"/>
        </w:rPr>
        <w:t> tələb olunur. Uşaqlarının övladlığa götürülməsinə valideynlərin yazılı razılığı notariat qaydasında</w:t>
      </w:r>
      <w:r w:rsidRPr="003D4BB8">
        <w:rPr>
          <w:rFonts w:ascii="Palatino Linotype" w:eastAsia="Times New Roman" w:hAnsi="Palatino Linotype" w:cs="Calibri"/>
          <w:strike/>
          <w:color w:val="000000"/>
          <w:sz w:val="24"/>
          <w:szCs w:val="24"/>
        </w:rPr>
        <w:t xml:space="preserve">, valideyn himayəsindən məhrum olan uşağın yerləşdiyi müəssisənin rəhbəri və ya övladlığa götürmənin həyata keçdiyi yer, yaxud valideynlərin yaşadığı yer üzrə </w:t>
      </w:r>
      <w:r w:rsidRPr="003D4BB8">
        <w:rPr>
          <w:rFonts w:ascii="Palatino Linotype" w:eastAsia="Times New Roman" w:hAnsi="Palatino Linotype" w:cs="Calibri"/>
          <w:strike/>
          <w:color w:val="000000"/>
          <w:sz w:val="24"/>
          <w:szCs w:val="24"/>
        </w:rPr>
        <w:lastRenderedPageBreak/>
        <w:t>qəyyumluq və himayə orqanı tərəfindən</w:t>
      </w:r>
      <w:r w:rsidRPr="003D4BB8">
        <w:rPr>
          <w:rFonts w:ascii="Palatino Linotype" w:eastAsia="Times New Roman" w:hAnsi="Palatino Linotype" w:cs="Calibri"/>
          <w:color w:val="000000"/>
          <w:sz w:val="24"/>
          <w:szCs w:val="24"/>
        </w:rPr>
        <w:t> təsdiq olunmalıdır. Razılıq, həmçinin məhkəmədə övladlığa götürmə zamanı şifahi olaraq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122.2. Valideynlər övladlığa götürmə barədə məhkəmə qətnaməsi qəbul edilənədək öz uşaqlarını övladlığa vermək barədə razılığı geri götürə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122.3. Valideynlər öz uşaqlarını konkret şəxsə və ya konkret şəxsi göstərmədən övladlığa verməyə razılıq verə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122.4. </w:t>
      </w:r>
      <w:r w:rsidRPr="003D4BB8">
        <w:rPr>
          <w:rFonts w:ascii="Palatino Linotype" w:eastAsia="Times New Roman" w:hAnsi="Palatino Linotype" w:cs="Calibri"/>
          <w:strike/>
          <w:color w:val="000000"/>
          <w:sz w:val="24"/>
          <w:szCs w:val="24"/>
        </w:rPr>
        <w:t xml:space="preserve">Müvafiq icra hakimiyyəti orqanı Azərbaycan Respublikasının vətəndaşı olan uşaq Azərbaycan Respublikasının vətəndaşları tərəfindən övladlığa götürüldüyü zaman məhkəməyə, əcnəbilər və vətəndaşlığı olmayan şəxslər tərəfindən övladlığa götürüldüyü zaman </w:t>
      </w:r>
      <w:proofErr w:type="spellStart"/>
      <w:r w:rsidRPr="003D4BB8">
        <w:rPr>
          <w:rFonts w:ascii="Palatino Linotype" w:eastAsia="Times New Roman" w:hAnsi="Palatino Linotype" w:cs="Calibri"/>
          <w:strike/>
          <w:color w:val="000000"/>
          <w:sz w:val="24"/>
          <w:szCs w:val="24"/>
        </w:rPr>
        <w:t>vətəndaşlığından</w:t>
      </w:r>
      <w:proofErr w:type="spellEnd"/>
      <w:r w:rsidRPr="003D4BB8">
        <w:rPr>
          <w:rFonts w:ascii="Palatino Linotype" w:eastAsia="Times New Roman" w:hAnsi="Palatino Linotype" w:cs="Calibri"/>
          <w:strike/>
          <w:color w:val="000000"/>
          <w:sz w:val="24"/>
          <w:szCs w:val="24"/>
        </w:rPr>
        <w:t xml:space="preserve"> və yaşayış yerindən asılı olmayaraq uşağın öz qohumları tərəfindən övladlığa </w:t>
      </w:r>
      <w:proofErr w:type="spellStart"/>
      <w:r w:rsidRPr="003D4BB8">
        <w:rPr>
          <w:rFonts w:ascii="Palatino Linotype" w:eastAsia="Times New Roman" w:hAnsi="Palatino Linotype" w:cs="Calibri"/>
          <w:strike/>
          <w:color w:val="000000"/>
          <w:sz w:val="24"/>
          <w:szCs w:val="24"/>
        </w:rPr>
        <w:t>götürülməsinin</w:t>
      </w:r>
      <w:proofErr w:type="spellEnd"/>
      <w:r w:rsidRPr="003D4BB8">
        <w:rPr>
          <w:rFonts w:ascii="Palatino Linotype" w:eastAsia="Times New Roman" w:hAnsi="Palatino Linotype" w:cs="Calibri"/>
          <w:strike/>
          <w:color w:val="000000"/>
          <w:sz w:val="24"/>
          <w:szCs w:val="24"/>
        </w:rPr>
        <w:t xml:space="preserve"> qeyri-mümkünlüyünü təsdiq edən sənədlər əlavə edilməklə müvafiq icra hakimiyyəti orqanına övladlığa götürmənin uşağın mənafeyinə uyğun olması barədə rəy təqdim edir. Uşağın ögey ata (ögey ana) tərəfindən övladlığa götürüldüyü hallarda bu cür rəy tələb olunmur.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123. </w:t>
      </w:r>
      <w:r w:rsidRPr="003D4BB8">
        <w:rPr>
          <w:rFonts w:ascii="Palatino Linotype" w:eastAsia="Times New Roman" w:hAnsi="Palatino Linotype" w:cs="Calibri"/>
          <w:b/>
          <w:bCs/>
          <w:color w:val="000000"/>
          <w:sz w:val="24"/>
          <w:szCs w:val="24"/>
        </w:rPr>
        <w:t>Valideynlərin razılığı olmadan övladlığa götürmə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123.1. Valideynlər valideynlik hüquqlarından məhrum </w:t>
      </w:r>
      <w:proofErr w:type="spellStart"/>
      <w:r w:rsidRPr="003D4BB8">
        <w:rPr>
          <w:rFonts w:ascii="Palatino Linotype" w:eastAsia="Times New Roman" w:hAnsi="Palatino Linotype" w:cs="Calibri"/>
          <w:color w:val="000000"/>
          <w:sz w:val="24"/>
          <w:szCs w:val="24"/>
        </w:rPr>
        <w:t>edilmişlərsə</w:t>
      </w:r>
      <w:proofErr w:type="spellEnd"/>
      <w:r w:rsidRPr="003D4BB8">
        <w:rPr>
          <w:rFonts w:ascii="Palatino Linotype" w:eastAsia="Times New Roman" w:hAnsi="Palatino Linotype" w:cs="Calibri"/>
          <w:color w:val="000000"/>
          <w:sz w:val="24"/>
          <w:szCs w:val="24"/>
        </w:rPr>
        <w:t xml:space="preserve"> və bundan 1 il müddət keçmişsə və ya qanunla müəyyən olunmuş qaydada fəaliyyət qabiliyyəti olmayan, yaxud xəbərsiz itkin düşmüş hesab </w:t>
      </w:r>
      <w:proofErr w:type="spellStart"/>
      <w:r w:rsidRPr="003D4BB8">
        <w:rPr>
          <w:rFonts w:ascii="Palatino Linotype" w:eastAsia="Times New Roman" w:hAnsi="Palatino Linotype" w:cs="Calibri"/>
          <w:color w:val="000000"/>
          <w:sz w:val="24"/>
          <w:szCs w:val="24"/>
        </w:rPr>
        <w:t>edilmişlərsə</w:t>
      </w:r>
      <w:proofErr w:type="spellEnd"/>
      <w:r w:rsidRPr="003D4BB8">
        <w:rPr>
          <w:rFonts w:ascii="Palatino Linotype" w:eastAsia="Times New Roman" w:hAnsi="Palatino Linotype" w:cs="Calibri"/>
          <w:color w:val="000000"/>
          <w:sz w:val="24"/>
          <w:szCs w:val="24"/>
        </w:rPr>
        <w:t>, övladlığa götürməyə onların razılığı tələb olunmur.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123.2. Valideynlər 6 aydan artıq müddətdə uşaqla birlikdə </w:t>
      </w:r>
      <w:proofErr w:type="spellStart"/>
      <w:r w:rsidRPr="003D4BB8">
        <w:rPr>
          <w:rFonts w:ascii="Palatino Linotype" w:eastAsia="Times New Roman" w:hAnsi="Palatino Linotype" w:cs="Calibri"/>
          <w:color w:val="000000"/>
          <w:sz w:val="24"/>
          <w:szCs w:val="24"/>
        </w:rPr>
        <w:t>yaşamırlarsa</w:t>
      </w:r>
      <w:proofErr w:type="spellEnd"/>
      <w:r w:rsidRPr="003D4BB8">
        <w:rPr>
          <w:rFonts w:ascii="Palatino Linotype" w:eastAsia="Times New Roman" w:hAnsi="Palatino Linotype" w:cs="Calibri"/>
          <w:color w:val="000000"/>
          <w:sz w:val="24"/>
          <w:szCs w:val="24"/>
        </w:rPr>
        <w:t xml:space="preserve">, qəyyumluq və himayə orqanlarının xəbərdarlığına baxmayaraq, onun tərbiyəsində və ya </w:t>
      </w:r>
      <w:proofErr w:type="spellStart"/>
      <w:r w:rsidRPr="003D4BB8">
        <w:rPr>
          <w:rFonts w:ascii="Palatino Linotype" w:eastAsia="Times New Roman" w:hAnsi="Palatino Linotype" w:cs="Calibri"/>
          <w:color w:val="000000"/>
          <w:sz w:val="24"/>
          <w:szCs w:val="24"/>
        </w:rPr>
        <w:t>saxlanmasında</w:t>
      </w:r>
      <w:proofErr w:type="spellEnd"/>
      <w:r w:rsidRPr="003D4BB8">
        <w:rPr>
          <w:rFonts w:ascii="Palatino Linotype" w:eastAsia="Times New Roman" w:hAnsi="Palatino Linotype" w:cs="Calibri"/>
          <w:color w:val="000000"/>
          <w:sz w:val="24"/>
          <w:szCs w:val="24"/>
        </w:rPr>
        <w:t xml:space="preserve"> iştirak etməkdən boyun qaçırırlarsa, uşağa valideynlik diqqəti və qayğısı </w:t>
      </w:r>
      <w:proofErr w:type="spellStart"/>
      <w:r w:rsidRPr="003D4BB8">
        <w:rPr>
          <w:rFonts w:ascii="Palatino Linotype" w:eastAsia="Times New Roman" w:hAnsi="Palatino Linotype" w:cs="Calibri"/>
          <w:color w:val="000000"/>
          <w:sz w:val="24"/>
          <w:szCs w:val="24"/>
        </w:rPr>
        <w:t>göstərmirlərsə</w:t>
      </w:r>
      <w:proofErr w:type="spellEnd"/>
      <w:r w:rsidRPr="003D4BB8">
        <w:rPr>
          <w:rFonts w:ascii="Palatino Linotype" w:eastAsia="Times New Roman" w:hAnsi="Palatino Linotype" w:cs="Calibri"/>
          <w:color w:val="000000"/>
          <w:sz w:val="24"/>
          <w:szCs w:val="24"/>
        </w:rPr>
        <w:t>, övladlığa götürmə onların razılığı olmadan da icra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124. </w:t>
      </w:r>
      <w:r w:rsidRPr="003D4BB8">
        <w:rPr>
          <w:rFonts w:ascii="Palatino Linotype" w:eastAsia="Times New Roman" w:hAnsi="Palatino Linotype" w:cs="Calibri"/>
          <w:b/>
          <w:bCs/>
          <w:color w:val="000000"/>
          <w:sz w:val="24"/>
          <w:szCs w:val="24"/>
        </w:rPr>
        <w:t>Valideyn himayəsindən məhrum olan uşaqların övladlığa götürülməsinə qəyyumların (himayəçilərin), himayədar ailənin, uşaqların yerləşdiyi müəssisələrin rəhbərlərinin və uşaqların özlərinin razılığı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124.1. Qəyyumluqda (himayədə) olan uşaqların övladlığa götürülməsi üçün </w:t>
      </w:r>
      <w:r w:rsidRPr="003D4BB8">
        <w:rPr>
          <w:rFonts w:ascii="Palatino Linotype" w:eastAsia="Times New Roman" w:hAnsi="Palatino Linotype" w:cs="Calibri"/>
          <w:i/>
          <w:iCs/>
          <w:color w:val="000000"/>
          <w:sz w:val="24"/>
          <w:szCs w:val="24"/>
        </w:rPr>
        <w:t>bu Məcəllənin 124.3-cü maddəsi istisna olmaqla qəyyumlarının (himayəçilərin) notariat qaydasında təsdiq olunmuş</w:t>
      </w:r>
      <w:r w:rsidRPr="003D4BB8">
        <w:rPr>
          <w:rFonts w:ascii="Palatino Linotype" w:eastAsia="Times New Roman" w:hAnsi="Palatino Linotype" w:cs="Calibri"/>
          <w:color w:val="000000"/>
          <w:sz w:val="24"/>
          <w:szCs w:val="24"/>
        </w:rPr>
        <w:t> yazılı razılığı olmalıdır.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124.2. Himayədar ailənin öhdəsində olan uşaqların övladlığa götürülməsi üçün onların himayədar valideynlərinin yazılı razılığı lazımdır.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124.3. Sosial xidmət müəssisələrində yerləşdirilmiş uşaqların övladlığa götürülməsi zamanı müəssisə rəhbərlərinin həmin uşaqlarla bağlı fikri öyrənilir.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124.4. Məhkəmə uşağın mənafeyini nəzərə alaraq bu Məcəllənin 124.1—124.3-cü maddələrində göstərilən şəxslərin razılığı olmadan da </w:t>
      </w:r>
      <w:r w:rsidRPr="003D4BB8">
        <w:rPr>
          <w:rFonts w:ascii="Palatino Linotype" w:eastAsia="Times New Roman" w:hAnsi="Palatino Linotype" w:cs="Calibri"/>
          <w:i/>
          <w:iCs/>
          <w:color w:val="000000"/>
          <w:sz w:val="24"/>
          <w:szCs w:val="24"/>
        </w:rPr>
        <w:t>müvafiq icra hakimiyyəti orqanının rəyi əsasında uşağın</w:t>
      </w:r>
      <w:r w:rsidRPr="003D4BB8">
        <w:rPr>
          <w:rFonts w:ascii="Palatino Linotype" w:eastAsia="Times New Roman" w:hAnsi="Palatino Linotype" w:cs="Calibri"/>
          <w:color w:val="000000"/>
          <w:sz w:val="24"/>
          <w:szCs w:val="24"/>
        </w:rPr>
        <w:t> övladlığa götürülməsi barədə qətnamə qəbul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124.5. 10 yaşına çatmış uşaq övladlığa götürüldükdə, onun razılıq verməsi zəruridir. </w:t>
      </w:r>
      <w:r w:rsidRPr="003D4BB8">
        <w:rPr>
          <w:rFonts w:ascii="Palatino Linotype" w:eastAsia="Times New Roman" w:hAnsi="Palatino Linotype" w:cs="Calibri"/>
          <w:i/>
          <w:iCs/>
          <w:color w:val="000000"/>
          <w:sz w:val="24"/>
          <w:szCs w:val="24"/>
        </w:rPr>
        <w:t>7 yaşına çatmış uşaq övladlığa götürüldükdə, məhkəmələr tərəfindən onun fikri pedaqoji işçinin və ya psixoloqun iştirakı ilə öyrənilir və nəzərə alınır.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124.6. Övladlığa götürmə haqqında ərizə verilənə qədər uşaq övladlığa götürmək istəyənin ailəsində yaşamışsa və onu öz valideyni hesab edirsə, övladlığa götürmə övladlığa götürülən uşağın razılığı olmadan da aparıla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125. </w:t>
      </w:r>
      <w:r w:rsidRPr="003D4BB8">
        <w:rPr>
          <w:rFonts w:ascii="Palatino Linotype" w:eastAsia="Times New Roman" w:hAnsi="Palatino Linotype" w:cs="Calibri"/>
          <w:b/>
          <w:bCs/>
          <w:color w:val="000000"/>
          <w:sz w:val="24"/>
          <w:szCs w:val="24"/>
        </w:rPr>
        <w:t>Övladlığa götürülənin soyadının, adının və atasının adının dəyişdirilməsi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125.1. Övladlığa götürənin xahişi ilə övladlığa götürülən uşağa övladlığa götürənin soyadı və yeni ad verilir. Övladlığa götürən kişidirsə, uşağa ata adı onun adı ilə, övladlığa götürən qadındırsa, uşaq barəsində uşağın atasının hüquq və vəzifələrinin saxlandığı hallardan başqa, ata adı qadının göstərişi ilə verilir. Nikahda olmayan şəxs uşağı övladlığa götürdükdə, uşağın soyadı, adı və anasının (atasının) adı doğum haqqında qeydiyyat kitabında həmin şəxsin göstərişi ilə yazılır.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125.2. Övladlığa götürən ər-arvadın soyadları müxtəlif olduqda, onların razılığı ilə övladlığa götürülən uşağa ərin və ya arvadın soyadı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125.3. Övladlığa götürülən 10 yaşına çatmış uşağın soyadı, ata adı, habelə öz adı bu Məcəllənin 124.6-cı maddəsində nəzərdə tutulmuş hallardan başqa, yalnız onun razılığı ilə dəyişdirilə bilər. </w:t>
      </w:r>
      <w:r w:rsidRPr="003D4BB8">
        <w:rPr>
          <w:rFonts w:ascii="Palatino Linotype" w:eastAsia="Times New Roman" w:hAnsi="Palatino Linotype" w:cs="Calibri"/>
          <w:i/>
          <w:iCs/>
          <w:color w:val="000000"/>
          <w:sz w:val="24"/>
          <w:szCs w:val="24"/>
        </w:rPr>
        <w:t>Övladlığa götürülən 7 yaşına çatmış uşağın soyadı, ata adı, habelə öz adının dəyişdirilməsi barədə fikri öyrənilir.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125.4. Övladlığa götürülənə soyad və ata adı verilməsi, habelə onun adının dəyişdirilməsi övladlığa götürmə haqqında məhkəmə qətnaməsində göstərilir.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126. </w:t>
      </w:r>
      <w:r w:rsidRPr="003D4BB8">
        <w:rPr>
          <w:rFonts w:ascii="Palatino Linotype" w:eastAsia="Times New Roman" w:hAnsi="Palatino Linotype" w:cs="Calibri"/>
          <w:b/>
          <w:bCs/>
          <w:color w:val="000000"/>
          <w:sz w:val="24"/>
          <w:szCs w:val="24"/>
        </w:rPr>
        <w:t>Övladlığa götürənlərin xahişi ilə övladlığa götürülənin doğulduğu yerin və tarixin dəyişdirilməsi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126.1. Övladlığa götürmənin gizli saxlanması üçün övladlığa götürənin xahişi ilə övladlığa götürülənin doğulduğu yer, eləcə də onun doğum tarixi 3 aydan çox olmayaraq dəyişdirilə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126.2. Övladlığa götürülmüş uşağın doğum tarixi uşaq 1 yaşına çatana qədər dəyişdirilə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126.3. Övladlığa götürülmüş uşağın doğulduğu yerin və ya tarixin dəyişdirilməsi məhkəmə qətnaməsində göstərilir.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126.4. 10 yaşından yuxarı övladlığa götürülmüş uşağın doğulduğu yerin </w:t>
      </w:r>
      <w:proofErr w:type="spellStart"/>
      <w:r w:rsidRPr="003D4BB8">
        <w:rPr>
          <w:rFonts w:ascii="Palatino Linotype" w:eastAsia="Times New Roman" w:hAnsi="Palatino Linotype" w:cs="Calibri"/>
          <w:i/>
          <w:iCs/>
          <w:color w:val="000000"/>
          <w:sz w:val="24"/>
          <w:szCs w:val="24"/>
        </w:rPr>
        <w:t>dəyişdirilməsinə</w:t>
      </w:r>
      <w:proofErr w:type="spellEnd"/>
      <w:r w:rsidRPr="003D4BB8">
        <w:rPr>
          <w:rFonts w:ascii="Palatino Linotype" w:eastAsia="Times New Roman" w:hAnsi="Palatino Linotype" w:cs="Calibri"/>
          <w:i/>
          <w:iCs/>
          <w:color w:val="000000"/>
          <w:sz w:val="24"/>
          <w:szCs w:val="24"/>
        </w:rPr>
        <w:t xml:space="preserve"> yalnız onun razılığı ilə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127. </w:t>
      </w:r>
      <w:r w:rsidRPr="003D4BB8">
        <w:rPr>
          <w:rFonts w:ascii="Palatino Linotype" w:eastAsia="Times New Roman" w:hAnsi="Palatino Linotype" w:cs="Calibri"/>
          <w:b/>
          <w:bCs/>
          <w:color w:val="000000"/>
          <w:sz w:val="24"/>
          <w:szCs w:val="24"/>
        </w:rPr>
        <w:t>Övladlığa götürənlərin övladlığa götürülənin valideynləri kimi yazılması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127.1. Məhkəmə övladlığa götürənlərin xahişi ilə onların övladlığa </w:t>
      </w:r>
      <w:proofErr w:type="spellStart"/>
      <w:r w:rsidRPr="003D4BB8">
        <w:rPr>
          <w:rFonts w:ascii="Palatino Linotype" w:eastAsia="Times New Roman" w:hAnsi="Palatino Linotype" w:cs="Calibri"/>
          <w:color w:val="000000"/>
          <w:sz w:val="24"/>
          <w:szCs w:val="24"/>
        </w:rPr>
        <w:t>götürülənlərin</w:t>
      </w:r>
      <w:proofErr w:type="spellEnd"/>
      <w:r w:rsidRPr="003D4BB8">
        <w:rPr>
          <w:rFonts w:ascii="Palatino Linotype" w:eastAsia="Times New Roman" w:hAnsi="Palatino Linotype" w:cs="Calibri"/>
          <w:color w:val="000000"/>
          <w:sz w:val="24"/>
          <w:szCs w:val="24"/>
        </w:rPr>
        <w:t xml:space="preserve"> valideynləri kimi doğumun qeydi kitablarına </w:t>
      </w:r>
      <w:proofErr w:type="spellStart"/>
      <w:r w:rsidRPr="003D4BB8">
        <w:rPr>
          <w:rFonts w:ascii="Palatino Linotype" w:eastAsia="Times New Roman" w:hAnsi="Palatino Linotype" w:cs="Calibri"/>
          <w:color w:val="000000"/>
          <w:sz w:val="24"/>
          <w:szCs w:val="24"/>
        </w:rPr>
        <w:t>yazılmasını</w:t>
      </w:r>
      <w:proofErr w:type="spellEnd"/>
      <w:r w:rsidRPr="003D4BB8">
        <w:rPr>
          <w:rFonts w:ascii="Palatino Linotype" w:eastAsia="Times New Roman" w:hAnsi="Palatino Linotype" w:cs="Calibri"/>
          <w:color w:val="000000"/>
          <w:sz w:val="24"/>
          <w:szCs w:val="24"/>
        </w:rPr>
        <w:t xml:space="preserve"> qət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127.2. Bu Məcəllənin 124.6-cı maddəsində nəzərdə tutulmuş hallar istisna olmaqla, övladlığa götürülən 10 yaşına çatmış uşaq barəsində bu cür qeydin yazılması üçün onun razılığı lazımdır.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127.3. Övladlığa götürənlərin valideyn kimi yazılması zəruriliyi barədə övladlığa götürmə haqında məhkəmə qətnaməsində göstərilir.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128. </w:t>
      </w:r>
      <w:r w:rsidRPr="003D4BB8">
        <w:rPr>
          <w:rFonts w:ascii="Palatino Linotype" w:eastAsia="Times New Roman" w:hAnsi="Palatino Linotype" w:cs="Calibri"/>
          <w:b/>
          <w:bCs/>
          <w:color w:val="000000"/>
          <w:sz w:val="24"/>
          <w:szCs w:val="24"/>
        </w:rPr>
        <w:t>Tərbiyəçi öldükdə övladlığa götürmənin təsdiqi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Uşağı faktiki tərbiyə edən şəxs</w:t>
      </w:r>
      <w:r w:rsidRPr="003D4BB8">
        <w:rPr>
          <w:rFonts w:ascii="Palatino Linotype" w:eastAsia="Times New Roman" w:hAnsi="Palatino Linotype" w:cs="Calibri"/>
          <w:color w:val="000000"/>
          <w:sz w:val="24"/>
          <w:szCs w:val="24"/>
        </w:rPr>
        <w:t xml:space="preserve"> öldükdə övladlığa götürmə faktı məhkəmə qaydasında müəyyən oluna bilər, yalnız o şərtlə ki, yetkinlik yaşına </w:t>
      </w:r>
      <w:proofErr w:type="spellStart"/>
      <w:r w:rsidRPr="003D4BB8">
        <w:rPr>
          <w:rFonts w:ascii="Palatino Linotype" w:eastAsia="Times New Roman" w:hAnsi="Palatino Linotype" w:cs="Calibri"/>
          <w:color w:val="000000"/>
          <w:sz w:val="24"/>
          <w:szCs w:val="24"/>
        </w:rPr>
        <w:t>çatmayanlar</w:t>
      </w:r>
      <w:proofErr w:type="spellEnd"/>
      <w:r w:rsidRPr="003D4BB8">
        <w:rPr>
          <w:rFonts w:ascii="Palatino Linotype" w:eastAsia="Times New Roman" w:hAnsi="Palatino Linotype" w:cs="Calibri"/>
          <w:color w:val="000000"/>
          <w:sz w:val="24"/>
          <w:szCs w:val="24"/>
        </w:rPr>
        <w:t xml:space="preserve"> ailədə doğma uşaq kimi qəbul edilsin, eləcə də övladlığa götürən sağlığında bu barədə məhkəməyə ərizə təqdim etmiş olsun.</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129. </w:t>
      </w:r>
      <w:r w:rsidRPr="003D4BB8">
        <w:rPr>
          <w:rFonts w:ascii="Palatino Linotype" w:eastAsia="Times New Roman" w:hAnsi="Palatino Linotype" w:cs="Calibri"/>
          <w:b/>
          <w:bCs/>
          <w:color w:val="000000"/>
          <w:sz w:val="24"/>
          <w:szCs w:val="24"/>
        </w:rPr>
        <w:t>Valideynlərin ölümünə görə pensiya və ya müavinət hüququnun saxlanması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Övladlığa götürülmə vaxtınadək ailə başçısını itirməyə görə pensiya, dövlət müavinəti almaq hüququna malik olan yetkinlik yaşına </w:t>
      </w:r>
      <w:proofErr w:type="spellStart"/>
      <w:r w:rsidRPr="003D4BB8">
        <w:rPr>
          <w:rFonts w:ascii="Palatino Linotype" w:eastAsia="Times New Roman" w:hAnsi="Palatino Linotype" w:cs="Calibri"/>
          <w:color w:val="000000"/>
          <w:sz w:val="24"/>
          <w:szCs w:val="24"/>
        </w:rPr>
        <w:t>çatmayanlar</w:t>
      </w:r>
      <w:proofErr w:type="spellEnd"/>
      <w:r w:rsidRPr="003D4BB8">
        <w:rPr>
          <w:rFonts w:ascii="Palatino Linotype" w:eastAsia="Times New Roman" w:hAnsi="Palatino Linotype" w:cs="Calibri"/>
          <w:color w:val="000000"/>
          <w:sz w:val="24"/>
          <w:szCs w:val="24"/>
        </w:rPr>
        <w:t xml:space="preserve"> bu hüququ övladlığa </w:t>
      </w:r>
      <w:proofErr w:type="spellStart"/>
      <w:r w:rsidRPr="003D4BB8">
        <w:rPr>
          <w:rFonts w:ascii="Palatino Linotype" w:eastAsia="Times New Roman" w:hAnsi="Palatino Linotype" w:cs="Calibri"/>
          <w:color w:val="000000"/>
          <w:sz w:val="24"/>
          <w:szCs w:val="24"/>
        </w:rPr>
        <w:t>götürüldükdən</w:t>
      </w:r>
      <w:proofErr w:type="spellEnd"/>
      <w:r w:rsidRPr="003D4BB8">
        <w:rPr>
          <w:rFonts w:ascii="Palatino Linotype" w:eastAsia="Times New Roman" w:hAnsi="Palatino Linotype" w:cs="Calibri"/>
          <w:color w:val="000000"/>
          <w:sz w:val="24"/>
          <w:szCs w:val="24"/>
        </w:rPr>
        <w:t xml:space="preserve"> sonra da saxlayırlar.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b/>
          <w:bCs/>
          <w:i/>
          <w:iCs/>
          <w:color w:val="000000"/>
          <w:sz w:val="24"/>
          <w:szCs w:val="24"/>
        </w:rPr>
        <w:t>Maddə 130. Övladlığa götürmənin gizli saxlanması</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130.1. Övladlığa götürmənin sirri qanunla mühafizə olunur. Bu Məcəllənin 130.4 və 130.5-ci maddələrində nəzərdə tutulmuş hallar övladlığa götürmə sirrinin pozulması hesab olunmur.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xml:space="preserve">130.2. Bu Məcəllənin 130.5-ci maddəsində nəzərdə tutulmuş hal istisna olmaqla, övladlığa götürənlərin, onlar öldükdə isə müvafiq icra hakimiyyəti orqanının razılığı olmadan övladlığa götürmə haqqında hər hansı məlumat vermək, habelə vətəndaşlıq vəziyyəti aktlarının qeydiyyat </w:t>
      </w:r>
      <w:proofErr w:type="spellStart"/>
      <w:r w:rsidRPr="003D4BB8">
        <w:rPr>
          <w:rFonts w:ascii="Palatino Linotype" w:eastAsia="Times New Roman" w:hAnsi="Palatino Linotype" w:cs="Calibri"/>
          <w:i/>
          <w:iCs/>
          <w:color w:val="000000"/>
          <w:sz w:val="24"/>
          <w:szCs w:val="24"/>
        </w:rPr>
        <w:t>kitablarından</w:t>
      </w:r>
      <w:proofErr w:type="spellEnd"/>
      <w:r w:rsidRPr="003D4BB8">
        <w:rPr>
          <w:rFonts w:ascii="Palatino Linotype" w:eastAsia="Times New Roman" w:hAnsi="Palatino Linotype" w:cs="Calibri"/>
          <w:i/>
          <w:iCs/>
          <w:color w:val="000000"/>
          <w:sz w:val="24"/>
          <w:szCs w:val="24"/>
        </w:rPr>
        <w:t xml:space="preserve"> bu barədə çıxarışlar vermək qadağan edilir.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130.3. Övladlığa götürənin razılığı olmadan övladlığa götürmə sirrini yaymış şəxslər qanunla müəyyən edilmiş qaydada məsuliyyətə cəlb olunurlar.</w:t>
      </w:r>
    </w:p>
    <w:p w:rsidR="003D4BB8" w:rsidRPr="003D4BB8" w:rsidRDefault="003D4BB8" w:rsidP="003D4BB8">
      <w:pPr>
        <w:spacing w:after="0" w:line="253" w:lineRule="atLeast"/>
        <w:ind w:firstLine="567"/>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130.4. Müvafiq icra hakimiyyəti orqanı uşağı övladlığa götürən şəxslərə 4-6 yaşında olan övladlığa götürülən uşağa psixoloqun və müvafiq icra hakimiyyəti orqanının nümayəndəsinin iştirakı ilə onun övladlığa götürüldüyü barədə məlumat verməsini tövsiyə etmək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lastRenderedPageBreak/>
        <w:t>130.5. Övladlığa götürülmüş uşaq 10 yaşına çatdıqda onun arzusu ilə müvafiq icra hakimiyyəti orqanı onun övladlığa götürülməsi ilə bağlı məlumatları ona təqdim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131. </w:t>
      </w:r>
      <w:r w:rsidRPr="003D4BB8">
        <w:rPr>
          <w:rFonts w:ascii="Palatino Linotype" w:eastAsia="Times New Roman" w:hAnsi="Palatino Linotype" w:cs="Calibri"/>
          <w:b/>
          <w:bCs/>
          <w:color w:val="000000"/>
          <w:sz w:val="24"/>
          <w:szCs w:val="24"/>
        </w:rPr>
        <w:t>Övladlığa götürmənin ləğv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131.1. Övladlığa götürmənin ləğv olunması məhkəmə qaydasında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131.2. Övladlığa götürmənin ləğv olunması barədə işə </w:t>
      </w:r>
      <w:r w:rsidRPr="003D4BB8">
        <w:rPr>
          <w:rFonts w:ascii="Palatino Linotype" w:eastAsia="Times New Roman" w:hAnsi="Palatino Linotype" w:cs="Calibri"/>
          <w:strike/>
          <w:color w:val="000000"/>
          <w:sz w:val="24"/>
          <w:szCs w:val="24"/>
        </w:rPr>
        <w:t>qəyyumluq və himayə orqanının və</w:t>
      </w:r>
      <w:r w:rsidRPr="003D4BB8">
        <w:rPr>
          <w:rFonts w:ascii="Palatino Linotype" w:eastAsia="Times New Roman" w:hAnsi="Palatino Linotype" w:cs="Calibri"/>
          <w:color w:val="000000"/>
          <w:sz w:val="24"/>
          <w:szCs w:val="24"/>
        </w:rPr>
        <w:t> müvafiq icra hakimiyyəti orqanının iştirakı ilə baxılır.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131.3. Məhkəmənin övladlığa götürməni ləğv etmək haqqında qətnaməsinin qüvvəyə mindiyi gündən övladlığa götürməyə xitam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131.4. Məhkəmə övladlığa götürmənin ləğv olunması barədə qətnamə qüvvəyə mindikdən sonra 3 (üç) iş günü müddətində həmin qətnamədən çıxarışı “Elektron məhkəmə” informasiya sisteminə daxil edir və müvafiq icra hakimiyyəti orqanlarına göndərir.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132. </w:t>
      </w:r>
      <w:r w:rsidRPr="003D4BB8">
        <w:rPr>
          <w:rFonts w:ascii="Palatino Linotype" w:eastAsia="Times New Roman" w:hAnsi="Palatino Linotype" w:cs="Calibri"/>
          <w:b/>
          <w:bCs/>
          <w:color w:val="000000"/>
          <w:sz w:val="24"/>
          <w:szCs w:val="24"/>
        </w:rPr>
        <w:t>Övladlığa götürmənin ləğv edilməsinin əsasları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132.1. Övladlığa götürmə aşağıdakı hallarda ləğv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132.1.1. övladlığa götürənlər onlara həvalə edilmiş valideynlik vəzifələrini yerinə yetirmədikdə;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132.1.2. övladlığa götürənlər valideynlik hüquqlarından sui-istifadə etdikdə;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132.1.3. övladlığa götürənlər övladlığa götürülən uşağa qəddar münasibət bəslədikdə;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132.1.4. övladlığa götürənlər xroniki alkoqolik və narkoman olduqda.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132.2. Məhkəmə uşağın rəyini nəzərə almaqla onun mənafeyi naminə digər əsaslarla da övladlığa götürməni ləğv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133. </w:t>
      </w:r>
      <w:r w:rsidRPr="003D4BB8">
        <w:rPr>
          <w:rFonts w:ascii="Palatino Linotype" w:eastAsia="Times New Roman" w:hAnsi="Palatino Linotype" w:cs="Calibri"/>
          <w:b/>
          <w:bCs/>
          <w:color w:val="000000"/>
          <w:sz w:val="24"/>
          <w:szCs w:val="24"/>
        </w:rPr>
        <w:t>Övladlığa götürmənin ləğv olunmasını tələb etmək hüququ olanlar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Övladlığa götürmənin ləğv olunmasını övladlığa götürənlərin özləri , uşağın valideynləri, övladlığa götürülən 14 yaşına çatmış uşaq və müvafiq icra hakimiyyəti orqanı tələb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134. </w:t>
      </w:r>
      <w:r w:rsidRPr="003D4BB8">
        <w:rPr>
          <w:rFonts w:ascii="Palatino Linotype" w:eastAsia="Times New Roman" w:hAnsi="Palatino Linotype" w:cs="Calibri"/>
          <w:b/>
          <w:bCs/>
          <w:color w:val="000000"/>
          <w:sz w:val="24"/>
          <w:szCs w:val="24"/>
        </w:rPr>
        <w:t xml:space="preserve">Övladlığa götürmənin və övladlığa götürmənin ləğv </w:t>
      </w:r>
      <w:proofErr w:type="spellStart"/>
      <w:r w:rsidRPr="003D4BB8">
        <w:rPr>
          <w:rFonts w:ascii="Palatino Linotype" w:eastAsia="Times New Roman" w:hAnsi="Palatino Linotype" w:cs="Calibri"/>
          <w:b/>
          <w:bCs/>
          <w:color w:val="000000"/>
          <w:sz w:val="24"/>
          <w:szCs w:val="24"/>
        </w:rPr>
        <w:t>olunmasının</w:t>
      </w:r>
      <w:proofErr w:type="spellEnd"/>
      <w:r w:rsidRPr="003D4BB8">
        <w:rPr>
          <w:rFonts w:ascii="Palatino Linotype" w:eastAsia="Times New Roman" w:hAnsi="Palatino Linotype" w:cs="Calibri"/>
          <w:b/>
          <w:bCs/>
          <w:color w:val="000000"/>
          <w:sz w:val="24"/>
          <w:szCs w:val="24"/>
        </w:rPr>
        <w:t xml:space="preserve"> hüquqi nəticələri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134.1. Övladlığa götürülənlər və onların övladları övladlığa götürənlərə və onların qohumlarına münasibətdə, eləcə də övladlığa götürənlər və onların qohumları övladlığa </w:t>
      </w:r>
      <w:proofErr w:type="spellStart"/>
      <w:r w:rsidRPr="003D4BB8">
        <w:rPr>
          <w:rFonts w:ascii="Palatino Linotype" w:eastAsia="Times New Roman" w:hAnsi="Palatino Linotype" w:cs="Calibri"/>
          <w:color w:val="000000"/>
          <w:sz w:val="24"/>
          <w:szCs w:val="24"/>
        </w:rPr>
        <w:t>götürülənlərə</w:t>
      </w:r>
      <w:proofErr w:type="spellEnd"/>
      <w:r w:rsidRPr="003D4BB8">
        <w:rPr>
          <w:rFonts w:ascii="Palatino Linotype" w:eastAsia="Times New Roman" w:hAnsi="Palatino Linotype" w:cs="Calibri"/>
          <w:color w:val="000000"/>
          <w:sz w:val="24"/>
          <w:szCs w:val="24"/>
        </w:rPr>
        <w:t xml:space="preserve"> (onların övladlarına) münasibətdə öz şəxsi qeyri-əmlak və əmlak hüquq və vəzifələrinə görə mənşəcə qohumlara bərabər tutulurlar.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134.2. Övladlığa götürülən uşaqlar öz valideynlərinə (qohumlarına) münasibətdə </w:t>
      </w:r>
      <w:r w:rsidRPr="003D4BB8">
        <w:rPr>
          <w:rFonts w:ascii="Palatino Linotype" w:eastAsia="Times New Roman" w:hAnsi="Palatino Linotype" w:cs="Calibri"/>
          <w:i/>
          <w:iCs/>
          <w:color w:val="000000"/>
          <w:sz w:val="24"/>
          <w:szCs w:val="24"/>
        </w:rPr>
        <w:t>bu Məcəllənin 129-cu maddəsində nəzərdə tutulan hallar istisna olmaqla</w:t>
      </w:r>
      <w:r w:rsidRPr="003D4BB8">
        <w:rPr>
          <w:rFonts w:ascii="Palatino Linotype" w:eastAsia="Times New Roman" w:hAnsi="Palatino Linotype" w:cs="Calibri"/>
          <w:color w:val="000000"/>
          <w:sz w:val="24"/>
          <w:szCs w:val="24"/>
        </w:rPr>
        <w:t> şəxsi qeyri-əmlak və əmlak hüquq və vəzifələrini itirirlər.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134.3. Uşaq övladlığa bir nəfər tərəfindən götürüldükdə əgər o, kişidirsə,—ananın arzusu ilə, əgər qadındırsa—atanın arzusu ilə, şəxsi qeyri-əmlak və əmlak hüquq və vəzifələri saxlanıla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134.4. Uşağın valideynlərindən biri öldükdə, əgər bunu onun mənafeyi tələb edirsə, ölmüş valideynin atasının və ya anasının (uşağın babasının və ya nənəsinin) xahişi ilə ölənin qohumlarına münasibətdə şəxsi qeyri-əmlak və əmlak hüquq və vəzifələri saxlanıla bilər. Ölən valideynin qohumlarının övladlığa götürülən uşaqla ünsiyyətdə olmaq hüququ bu Məcəllənin 62-ci maddəsinə uyğun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134.5. Uşağın övladlığa götürülməsi haqqında məhkəmənin qətnaməsində övladlığa götürülənin valideynlərindən biri və ya ölmüş valideynin qohumları ilə münasibətlərin saxlanması barədə qeyd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strike/>
          <w:color w:val="000000"/>
          <w:sz w:val="24"/>
          <w:szCs w:val="24"/>
        </w:rPr>
        <w:t xml:space="preserve">134.6. Bu Məcəllənin 128.1 və 128.2-ci maddələri ilə nəzərdə tutulmuş hüquqi nəticələri övladlığa götürən şəxslərin uşağın doğum haqqında akt qeydində onun valideynləri qismində </w:t>
      </w:r>
      <w:proofErr w:type="spellStart"/>
      <w:r w:rsidRPr="003D4BB8">
        <w:rPr>
          <w:rFonts w:ascii="Palatino Linotype" w:eastAsia="Times New Roman" w:hAnsi="Palatino Linotype" w:cs="Calibri"/>
          <w:strike/>
          <w:color w:val="000000"/>
          <w:sz w:val="24"/>
          <w:szCs w:val="24"/>
        </w:rPr>
        <w:t>yazılmasından</w:t>
      </w:r>
      <w:proofErr w:type="spellEnd"/>
      <w:r w:rsidRPr="003D4BB8">
        <w:rPr>
          <w:rFonts w:ascii="Palatino Linotype" w:eastAsia="Times New Roman" w:hAnsi="Palatino Linotype" w:cs="Calibri"/>
          <w:strike/>
          <w:color w:val="000000"/>
          <w:sz w:val="24"/>
          <w:szCs w:val="24"/>
        </w:rPr>
        <w:t xml:space="preserve"> asılı olmadan yaranır.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134.7. Məhkəmə övladlığa götürülməni ləğv etdikdə, övladlığa götürülmüş uşağın və övladlığa götürənlərin (onların qohumlarının) qarşılıqlı hüquq və vəzifələrinə xitam verilir. Uşağın mənafeyi bunu tələb edərsə, onunla valideynləri (onun qohumları) arasında qarşılıqlı hüquq və vəzifələr bərpa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134.8. Övladlığa götürmə ləğv olunduqda, uşaq məhkəmənin qətnaməsi ilə valideynlərə qaytarılır.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134.9. Bu halda, uşağın valideynləri olmadıqda, yaxud uşağın valideynlərinə qaytarılması onun mənafeyinə ziddirsə, uşaq müvafiq icra hakimiyyəti orqanının himayəsinə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134.10. Məhkəmə uşağa övladlığa götürülərkən verilən ad və soyadın saxlanıb-</w:t>
      </w:r>
      <w:proofErr w:type="spellStart"/>
      <w:r w:rsidRPr="003D4BB8">
        <w:rPr>
          <w:rFonts w:ascii="Palatino Linotype" w:eastAsia="Times New Roman" w:hAnsi="Palatino Linotype" w:cs="Calibri"/>
          <w:color w:val="000000"/>
          <w:sz w:val="24"/>
          <w:szCs w:val="24"/>
        </w:rPr>
        <w:t>saxlanılmamasını</w:t>
      </w:r>
      <w:proofErr w:type="spellEnd"/>
      <w:r w:rsidRPr="003D4BB8">
        <w:rPr>
          <w:rFonts w:ascii="Palatino Linotype" w:eastAsia="Times New Roman" w:hAnsi="Palatino Linotype" w:cs="Calibri"/>
          <w:color w:val="000000"/>
          <w:sz w:val="24"/>
          <w:szCs w:val="24"/>
        </w:rPr>
        <w:t xml:space="preserve"> da həll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134.11. 10 yaşı tamam olmuş uşağın adı və soyadı onun öz razılığı ilə dəyişdirilə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134.12. Məhkəmə uşağın mənafeyinə uyğun olaraq, bu Məcəllənin 76—78-ci maddələrində qeyd edilən vəsaitin keçmiş övladlığa götürəndən tutulub uşağa verilməsi haqqında qətnamə qəbul edə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134.13. Azərbaycan Respublikasının vətəndaşı olan uşağın əcnəbilər və ya vətəndaşlığı olmayan şəxslər tərəfindən övladlığa götürülməsi ləğv edildikdə, Azərbaycan Respublikasının tərəfdar çıxdığı beynəlxalq müqavilələrdə ayrı qayda nəzərdə </w:t>
      </w:r>
      <w:proofErr w:type="spellStart"/>
      <w:r w:rsidRPr="003D4BB8">
        <w:rPr>
          <w:rFonts w:ascii="Palatino Linotype" w:eastAsia="Times New Roman" w:hAnsi="Palatino Linotype" w:cs="Calibri"/>
          <w:color w:val="000000"/>
          <w:sz w:val="24"/>
          <w:szCs w:val="24"/>
        </w:rPr>
        <w:t>tutulmamışdırsa</w:t>
      </w:r>
      <w:proofErr w:type="spellEnd"/>
      <w:r w:rsidRPr="003D4BB8">
        <w:rPr>
          <w:rFonts w:ascii="Palatino Linotype" w:eastAsia="Times New Roman" w:hAnsi="Palatino Linotype" w:cs="Calibri"/>
          <w:color w:val="000000"/>
          <w:sz w:val="24"/>
          <w:szCs w:val="24"/>
        </w:rPr>
        <w:t xml:space="preserve">, müvafiq icra hakimiyyəti orqanı Azərbaycan Respublikasının vətəndaşı olan uşağın Azərbaycan Respublikasının ərazisinə qaytarılması üçün tədbirlərin görülməsi və ya övladlığa götürənin vətəndaşı olduğu (daimi yaşadığı) dövlətin qanunvericiliyinə uyğun yerləşdirilməsi məqsədilə övladlığa götürənin </w:t>
      </w:r>
      <w:r w:rsidRPr="003D4BB8">
        <w:rPr>
          <w:rFonts w:ascii="Palatino Linotype" w:eastAsia="Times New Roman" w:hAnsi="Palatino Linotype" w:cs="Calibri"/>
          <w:color w:val="000000"/>
          <w:sz w:val="24"/>
          <w:szCs w:val="24"/>
        </w:rPr>
        <w:lastRenderedPageBreak/>
        <w:t>vətəndaşı olduğu (daimi yaşadığı) dövlətin səlahiyyətli orqanına məlumat verir. Azərbaycan Respublikasının ərazisinə qaytarılan uşaq bu Məcəllənin 114-116-cı maddələrinə uyğun olaraq yenidən uçota alınır və müəyyən olunmuş qaydada yerləşdirilir.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135. </w:t>
      </w:r>
      <w:r w:rsidRPr="003D4BB8">
        <w:rPr>
          <w:rFonts w:ascii="Palatino Linotype" w:eastAsia="Times New Roman" w:hAnsi="Palatino Linotype" w:cs="Calibri"/>
          <w:b/>
          <w:bCs/>
          <w:color w:val="000000"/>
          <w:sz w:val="24"/>
          <w:szCs w:val="24"/>
        </w:rPr>
        <w:t>Övladlığa götürmənin ləğvinin yolverilməzliyi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Uşaq yetkinlik yaşına çatdıqda övladlığa götürmənin ləğvinə yol verilmir. Lakin övladlığa götürən, övladlığa götürülən və övladlığa götürülənin valideynləri (valideynlər sağdırsa, valideynlik hüquqlarından məhrum </w:t>
      </w:r>
      <w:proofErr w:type="spellStart"/>
      <w:r w:rsidRPr="003D4BB8">
        <w:rPr>
          <w:rFonts w:ascii="Palatino Linotype" w:eastAsia="Times New Roman" w:hAnsi="Palatino Linotype" w:cs="Calibri"/>
          <w:color w:val="000000"/>
          <w:sz w:val="24"/>
          <w:szCs w:val="24"/>
        </w:rPr>
        <w:t>olunmamışdırsa</w:t>
      </w:r>
      <w:proofErr w:type="spellEnd"/>
      <w:r w:rsidRPr="003D4BB8">
        <w:rPr>
          <w:rFonts w:ascii="Palatino Linotype" w:eastAsia="Times New Roman" w:hAnsi="Palatino Linotype" w:cs="Calibri"/>
          <w:color w:val="000000"/>
          <w:sz w:val="24"/>
          <w:szCs w:val="24"/>
        </w:rPr>
        <w:t xml:space="preserve">, məhkəmə tərəfindən fəaliyyət qabiliyyəti olmayan hesab </w:t>
      </w:r>
      <w:proofErr w:type="spellStart"/>
      <w:r w:rsidRPr="003D4BB8">
        <w:rPr>
          <w:rFonts w:ascii="Palatino Linotype" w:eastAsia="Times New Roman" w:hAnsi="Palatino Linotype" w:cs="Calibri"/>
          <w:color w:val="000000"/>
          <w:sz w:val="24"/>
          <w:szCs w:val="24"/>
        </w:rPr>
        <w:t>edilməmişdirsə</w:t>
      </w:r>
      <w:proofErr w:type="spellEnd"/>
      <w:r w:rsidRPr="003D4BB8">
        <w:rPr>
          <w:rFonts w:ascii="Palatino Linotype" w:eastAsia="Times New Roman" w:hAnsi="Palatino Linotype" w:cs="Calibri"/>
          <w:color w:val="000000"/>
          <w:sz w:val="24"/>
          <w:szCs w:val="24"/>
        </w:rPr>
        <w:t>) arasında qarşılıqlı razılığa əsasən övladlığa götürmənin ləğvinə yol verilir.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20-ci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Uşaqlar üzərində qəyyumluq və himayə</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136. </w:t>
      </w:r>
      <w:r w:rsidRPr="003D4BB8">
        <w:rPr>
          <w:rFonts w:ascii="Palatino Linotype" w:eastAsia="Times New Roman" w:hAnsi="Palatino Linotype" w:cs="Calibri"/>
          <w:b/>
          <w:bCs/>
          <w:color w:val="000000"/>
          <w:sz w:val="24"/>
          <w:szCs w:val="24"/>
        </w:rPr>
        <w:t>Üzərində qəyyumluq və himayə təyin edilən uşaqlar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136.1. Qəyyumluq və himayə valideynlərini itirmiş uşaqlara (bu Məcəllənin 114.1-ci maddəsi) onların saxlanması, tərbiyə olunması, təhsil alması, habelə onların hüquq və vəzifələrinin qorunması məqsədilə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136.2. Qəyyumluq 14 yaşınadək, himayəçilik 14 yaşından 18 yaşınadək olan uşaqlar üzərində təyin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136.3. Uşaqlara qəyyumluq və himayə təyin edilməsi və bunun xitamı Azərbaycan Respublikasının mülki qanunvericiliyi ilə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137. </w:t>
      </w:r>
      <w:r w:rsidRPr="003D4BB8">
        <w:rPr>
          <w:rFonts w:ascii="Palatino Linotype" w:eastAsia="Times New Roman" w:hAnsi="Palatino Linotype" w:cs="Calibri"/>
          <w:b/>
          <w:bCs/>
          <w:color w:val="000000"/>
          <w:sz w:val="24"/>
          <w:szCs w:val="24"/>
        </w:rPr>
        <w:t>Uşaqların qəyyumu (himayəçisi)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137.1. Yalnız yetkinlik yaşına çatmış və tam fəaliyyət qabiliyyəti olan şəxslər qəyyum (himayəçi) təyin edilirlər.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137.2. Uşaqlara qəyyum (himayəçi) təyin edilərkən qəyyumun (himayəçinin) əxlaqı və başqa cəhətləri, onun qəyyumluq (himayə) vəzifəsini yerinə yetirə bilməsi, onun və ailəsinin uşaqla ünsiyyəti və münasibəti, habelə mümkünsə, uşağın öz arzusu nəzərə alınmalıdır.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137.3. Alkoqolik və narkomanlar, qəyyumluq (himayə) vəzifələrini icra etməkdən </w:t>
      </w:r>
      <w:proofErr w:type="spellStart"/>
      <w:r w:rsidRPr="003D4BB8">
        <w:rPr>
          <w:rFonts w:ascii="Palatino Linotype" w:eastAsia="Times New Roman" w:hAnsi="Palatino Linotype" w:cs="Calibri"/>
          <w:color w:val="000000"/>
          <w:sz w:val="24"/>
          <w:szCs w:val="24"/>
        </w:rPr>
        <w:t>kənarlaşdırılmış</w:t>
      </w:r>
      <w:proofErr w:type="spellEnd"/>
      <w:r w:rsidRPr="003D4BB8">
        <w:rPr>
          <w:rFonts w:ascii="Palatino Linotype" w:eastAsia="Times New Roman" w:hAnsi="Palatino Linotype" w:cs="Calibri"/>
          <w:color w:val="000000"/>
          <w:sz w:val="24"/>
          <w:szCs w:val="24"/>
        </w:rPr>
        <w:t>, valideynlik hüquqları məhdudlaşdırılmış şəxslər, keçmiş övladlığa götürənlər, əgər onların təqsiri üzündən övladlığa götürmə ləğv olunmuşsa və səhhətinə görə uşağı tərbiyə etmək vəzifəsini həyata keçirə bilməyən şəxslər (bu Məcəllənin 120.1.1—120.1.5-ci maddələri) qəyyum (himayəçi) ola bilməzlər.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138. </w:t>
      </w:r>
      <w:r w:rsidRPr="003D4BB8">
        <w:rPr>
          <w:rFonts w:ascii="Palatino Linotype" w:eastAsia="Times New Roman" w:hAnsi="Palatino Linotype" w:cs="Calibri"/>
          <w:b/>
          <w:bCs/>
          <w:i/>
          <w:iCs/>
          <w:color w:val="000000"/>
          <w:sz w:val="24"/>
          <w:szCs w:val="24"/>
        </w:rPr>
        <w:t>Sosial xidmət müəssisələrində</w:t>
      </w:r>
      <w:r w:rsidRPr="003D4BB8">
        <w:rPr>
          <w:rFonts w:ascii="Palatino Linotype" w:eastAsia="Times New Roman" w:hAnsi="Palatino Linotype" w:cs="Calibri"/>
          <w:b/>
          <w:bCs/>
          <w:color w:val="000000"/>
          <w:sz w:val="24"/>
          <w:szCs w:val="24"/>
        </w:rPr>
        <w:t> yerləşən uşaqlar üzərində qəyyumluq (himayə) təyin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138.1. Tam dövlət himayəsində olmaqla </w:t>
      </w:r>
      <w:r w:rsidRPr="003D4BB8">
        <w:rPr>
          <w:rFonts w:ascii="Palatino Linotype" w:eastAsia="Times New Roman" w:hAnsi="Palatino Linotype" w:cs="Calibri"/>
          <w:i/>
          <w:iCs/>
          <w:color w:val="000000"/>
          <w:sz w:val="24"/>
          <w:szCs w:val="24"/>
        </w:rPr>
        <w:t>sosial xidmət müəssisələrində</w:t>
      </w:r>
      <w:r w:rsidRPr="003D4BB8">
        <w:rPr>
          <w:rFonts w:ascii="Palatino Linotype" w:eastAsia="Times New Roman" w:hAnsi="Palatino Linotype" w:cs="Calibri"/>
          <w:color w:val="000000"/>
          <w:sz w:val="24"/>
          <w:szCs w:val="24"/>
        </w:rPr>
        <w:t> yerləşən uşaqlara qəyyum (himayəçi) təyin olunmur. Bu vəzifə həmin müəssisələrin rəhbərliyinə həvalə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138.2. Uşaqların müvəqqəti olaraq belə müəssisələrə yerləşdirilməsi qəyyumların (himayəçilərin) hüquq və vəzifələrini </w:t>
      </w:r>
      <w:proofErr w:type="spellStart"/>
      <w:r w:rsidRPr="003D4BB8">
        <w:rPr>
          <w:rFonts w:ascii="Palatino Linotype" w:eastAsia="Times New Roman" w:hAnsi="Palatino Linotype" w:cs="Calibri"/>
          <w:color w:val="000000"/>
          <w:sz w:val="24"/>
          <w:szCs w:val="24"/>
        </w:rPr>
        <w:t>məhdudlaşdırmır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138.3. Qəyyumluq və himayə orqanları uşağın bu Məcəllənin 138.1-ci maddəsində göstərilən müəssisələrdə saxlanmasına, tərbiyə və təhsilinə daimi nəzarət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138.4. Bu Məcəllənin 138.1-ci maddəsində göstərilən müəssisələrin məzunlarının hüquqlarının qorunması qəyyumluq və himayə orqanına həvalə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139. </w:t>
      </w:r>
      <w:r w:rsidRPr="003D4BB8">
        <w:rPr>
          <w:rFonts w:ascii="Palatino Linotype" w:eastAsia="Times New Roman" w:hAnsi="Palatino Linotype" w:cs="Calibri"/>
          <w:b/>
          <w:bCs/>
          <w:color w:val="000000"/>
          <w:sz w:val="24"/>
          <w:szCs w:val="24"/>
        </w:rPr>
        <w:t>Qəyyumluqda (himayədə) olan uşaqların hüquqları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139.0. Azərbaycan Respublikasının Mülki Məcəlləsində nəzərdə tutulan hallar istisna olmaqla, qəyyumluqda (himayədə) olan uşaqlar, aşağıdakı hüquqlara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139.0.1. qəyyumun (himayəçinin) ailəsində tərbiyə almaq, onlardan qayğı almaq, qəyyum (himayəçi) ilə birlikdə yaşamaq;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139.0.2. onların saxlanması, tərbiyəsi, təhsili, hərtərəfli inkişafı və insan ləyaqətinə hörmət edilməsi üçün şəraitlə təmin olunmaq;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139.0.3. onlara düşən pensiya, müavinət, aliment və s. sosial ödənişləri almaq;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139.0.4. yaşadıqları ev (mənzil) üzərində mülkiyyət hüququnu və ya ondan istifadə etmək hüququnu saxlamaq, ev (mənzil) olmazsa, mənzil qanunvericiliyinə uyğun mənzil almaq;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139.0.5. bu Məcəllənin 51-ci maddəsinə uyğun qəyyumun (himayəçinin) sui-istifadə </w:t>
      </w:r>
      <w:proofErr w:type="spellStart"/>
      <w:r w:rsidRPr="003D4BB8">
        <w:rPr>
          <w:rFonts w:ascii="Palatino Linotype" w:eastAsia="Times New Roman" w:hAnsi="Palatino Linotype" w:cs="Calibri"/>
          <w:color w:val="000000"/>
          <w:sz w:val="24"/>
          <w:szCs w:val="24"/>
        </w:rPr>
        <w:t>hərəkətlərindən</w:t>
      </w:r>
      <w:proofErr w:type="spellEnd"/>
      <w:r w:rsidRPr="003D4BB8">
        <w:rPr>
          <w:rFonts w:ascii="Palatino Linotype" w:eastAsia="Times New Roman" w:hAnsi="Palatino Linotype" w:cs="Calibri"/>
          <w:color w:val="000000"/>
          <w:sz w:val="24"/>
          <w:szCs w:val="24"/>
        </w:rPr>
        <w:t xml:space="preserve"> müdafiə olunmaq;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139.0.6. bu Məcəllənin 50-ci və 52-ci maddələri ilə nəzərdə tutulmuş hüquqlardan istifadə etmək.</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140. </w:t>
      </w:r>
      <w:r w:rsidRPr="003D4BB8">
        <w:rPr>
          <w:rFonts w:ascii="Palatino Linotype" w:eastAsia="Times New Roman" w:hAnsi="Palatino Linotype" w:cs="Calibri"/>
          <w:b/>
          <w:bCs/>
          <w:color w:val="000000"/>
          <w:sz w:val="24"/>
          <w:szCs w:val="24"/>
        </w:rPr>
        <w:t>Valideyn himayəsindən məhrum olub </w:t>
      </w:r>
      <w:r w:rsidRPr="003D4BB8">
        <w:rPr>
          <w:rFonts w:ascii="Palatino Linotype" w:eastAsia="Times New Roman" w:hAnsi="Palatino Linotype" w:cs="Calibri"/>
          <w:b/>
          <w:bCs/>
          <w:i/>
          <w:iCs/>
          <w:color w:val="000000"/>
          <w:sz w:val="24"/>
          <w:szCs w:val="24"/>
        </w:rPr>
        <w:t>Sosial xidmət müəssisələrində</w:t>
      </w:r>
      <w:r w:rsidRPr="003D4BB8">
        <w:rPr>
          <w:rFonts w:ascii="Palatino Linotype" w:eastAsia="Times New Roman" w:hAnsi="Palatino Linotype" w:cs="Calibri"/>
          <w:b/>
          <w:bCs/>
          <w:color w:val="000000"/>
          <w:sz w:val="24"/>
          <w:szCs w:val="24"/>
        </w:rPr>
        <w:t> qalan uşaqların hüquqları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140.1. Valideyn himayəsindən məhrum olub, </w:t>
      </w:r>
      <w:r w:rsidRPr="003D4BB8">
        <w:rPr>
          <w:rFonts w:ascii="Palatino Linotype" w:eastAsia="Times New Roman" w:hAnsi="Palatino Linotype" w:cs="Calibri"/>
          <w:i/>
          <w:iCs/>
          <w:color w:val="000000"/>
          <w:sz w:val="24"/>
          <w:szCs w:val="24"/>
        </w:rPr>
        <w:t>sosial xidmət müəssisələrində</w:t>
      </w:r>
      <w:r w:rsidRPr="003D4BB8">
        <w:rPr>
          <w:rFonts w:ascii="Palatino Linotype" w:eastAsia="Times New Roman" w:hAnsi="Palatino Linotype" w:cs="Calibri"/>
          <w:color w:val="000000"/>
          <w:sz w:val="24"/>
          <w:szCs w:val="24"/>
        </w:rPr>
        <w:t> qalan uşaqlar aşağıdakı hüquqlara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140.1.1. saxlanılmaq, tərbiyə və təhsil almaq, hərtərəfli inkişaf etmək, ləyaqətinə hörmət görmək və maraqlarını təmin etmək;</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140.1.2. onlara düşən pensiya, müavinət və başqa sosial ödənişləri almaq;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140.1.3. mənzil (ev) sahəsi üzərində mülkiyyət hüququnu, mənzildən (evdən) istifadə etmək hüququnu saxlamaq, mənzili (evi) olmazsa, mənzil qanunvericiliyinə uyğun mənzil sahəsi almaq;</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140.1.4. qeyd edilən müəssisələrdən qayıtdıqdan sonra Azərbaycan Respublikasının əmək qanunvericiliyinə uyğun olaraq işə düzəlməkdə güzəştlərdən istifadə etmək.</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140.2. Valideyn himayəsini itirmiş, göstərilən təşkilatların himayəsində olan uşaqlar bu Məcəllənin 50—52-ci maddələrində göstərilən hüquqlara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141. </w:t>
      </w:r>
      <w:r w:rsidRPr="003D4BB8">
        <w:rPr>
          <w:rFonts w:ascii="Palatino Linotype" w:eastAsia="Times New Roman" w:hAnsi="Palatino Linotype" w:cs="Calibri"/>
          <w:b/>
          <w:bCs/>
          <w:color w:val="000000"/>
          <w:sz w:val="24"/>
          <w:szCs w:val="24"/>
        </w:rPr>
        <w:t>Uşağın qəyyumunun (himayəçisinin) hüquq və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141.1. Uşağı tərbiyə etmək, onun sağlamlığının, fiziki və psixi, mənəvi və əxlaqi inkişafının qeydinə qalmaq uşağın qəyyumunun (himayəçisinin) hüquq və vəzifəsidir.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141.2. Qəyyumluqda (himayədə) olan uşağın qəyyumunun (himayəçisinin) qəyyumluq və himayə orqanlarının tövsiyələrini və uşağın rəyini nəzərə almaqla, onun tərbiyə üsullarını sərbəst </w:t>
      </w:r>
      <w:proofErr w:type="spellStart"/>
      <w:r w:rsidRPr="003D4BB8">
        <w:rPr>
          <w:rFonts w:ascii="Palatino Linotype" w:eastAsia="Times New Roman" w:hAnsi="Palatino Linotype" w:cs="Calibri"/>
          <w:color w:val="000000"/>
          <w:sz w:val="24"/>
          <w:szCs w:val="24"/>
        </w:rPr>
        <w:t>müəyyənləşdirmək</w:t>
      </w:r>
      <w:proofErr w:type="spellEnd"/>
      <w:r w:rsidRPr="003D4BB8">
        <w:rPr>
          <w:rFonts w:ascii="Palatino Linotype" w:eastAsia="Times New Roman" w:hAnsi="Palatino Linotype" w:cs="Calibri"/>
          <w:color w:val="000000"/>
          <w:sz w:val="24"/>
          <w:szCs w:val="24"/>
        </w:rPr>
        <w:t xml:space="preserve"> hüququ vardır. Qəyyum (himayəçi) uşağın rəyinə uyğun olaraq onun ümumi orta təhsil alması üçün təhsil müəssisəsini və təhsilin formasını seçmək hüququna malikdir, uşağın ümumi orta təhsil almasını təmin etməlidir.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141.3. Qəyyumluqda (himayədə) olan uşağı hər hansı təşkilat, şəxs və ya yaxın qohum qanuni əsas olmadan saxlayarsa, qəyyumun (himayəçinin) məhkəmə yolu ilə uşağın qaytarılmasını tələb etmək hüququ var.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141.4. Uşağın valideynləri, yaxın qohumları ilə ünsiyyət uşağın maraqlarına cavab vermədiyi hallardan başqa, qəyyumun (himayəçinin) uşağın onlarla ünsiyyət saxlamasına icazə verməmək hüququ yoxdur.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141.5. Qəyyumun (himayəçinin) mülki hüquq və vəzifələri Azərbaycan Respublikasının Mülki Məcəlləsi ilə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141.6. Uşağa qəyyumluq (himayəçilik) vəzifəsi təmənnasız yerinə yetirilməlidir. Hər ay uşağın qəyyumuna (himayəçisinə) onun saxlanması üçün dövlət tərəfindən təyin edilmiş maddi vəsait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142. </w:t>
      </w:r>
      <w:r w:rsidRPr="003D4BB8">
        <w:rPr>
          <w:rFonts w:ascii="Palatino Linotype" w:eastAsia="Times New Roman" w:hAnsi="Palatino Linotype" w:cs="Calibri"/>
          <w:b/>
          <w:bCs/>
          <w:color w:val="000000"/>
          <w:sz w:val="24"/>
          <w:szCs w:val="24"/>
        </w:rPr>
        <w:t>Himayədar ailənin yaranması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142.1. Himayədar ailə uşağı tərbiyə olunmaq üçün vermə müqaviləsi əsasında yaranır. Bu müqavilə qəyyumluq və himayə orqanı ilə himayədar valideynlər (uşağı tərbiyə olunmaq üçün ailəyə götürmək arzusunda olan ər-arvad və ya ayrı-ayrı vətəndaşlar) arasında bağlanır. Himayədar ailəyə tərbiyə üçün yalnız yetkinlik yaşına çatmamış uşaq və yalnız müqavilə ilə nəzərdə tutulmuş müddətə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142.2. Himayədar ailə haqqında əsasnamə müvafiq icra hakimiyyəti orqanı tərəfindən təsdiq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143. </w:t>
      </w:r>
      <w:r w:rsidRPr="003D4BB8">
        <w:rPr>
          <w:rFonts w:ascii="Palatino Linotype" w:eastAsia="Times New Roman" w:hAnsi="Palatino Linotype" w:cs="Calibri"/>
          <w:b/>
          <w:bCs/>
          <w:color w:val="000000"/>
          <w:sz w:val="24"/>
          <w:szCs w:val="24"/>
        </w:rPr>
        <w:t>Uşağın ailəyə tərbiyə edilmək üçün verilməsi barədə müqavilə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143.1. Uşağın ailəyə tərbiyə edilmək üçün verilməsi barədə müqavilədə hökmən onun yaşayış, tərbiyə və təhsil şəraiti, himayədar valideynlərin hüquq və vəzifələri, qəyyumluq və himayə orqanının himayədar ailə qarşısında vəzifələri, bu müqavilənin ləğv </w:t>
      </w:r>
      <w:proofErr w:type="spellStart"/>
      <w:r w:rsidRPr="003D4BB8">
        <w:rPr>
          <w:rFonts w:ascii="Palatino Linotype" w:eastAsia="Times New Roman" w:hAnsi="Palatino Linotype" w:cs="Calibri"/>
          <w:color w:val="000000"/>
          <w:sz w:val="24"/>
          <w:szCs w:val="24"/>
        </w:rPr>
        <w:t>olunmasının</w:t>
      </w:r>
      <w:proofErr w:type="spellEnd"/>
      <w:r w:rsidRPr="003D4BB8">
        <w:rPr>
          <w:rFonts w:ascii="Palatino Linotype" w:eastAsia="Times New Roman" w:hAnsi="Palatino Linotype" w:cs="Calibri"/>
          <w:color w:val="000000"/>
          <w:sz w:val="24"/>
          <w:szCs w:val="24"/>
        </w:rPr>
        <w:t xml:space="preserve"> əsasları və nəticələri göstərilir. Himayəçi valideynlərin əməyinə görə haqqın miqdarı və tərbiyə üçün götürdükləri uşaqların sayından asılı olmaqla onlara verilən imtiyazlar qanunvericiliklə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143.2. Uşağın tərbiyə üçün ailəyə verilməsi barədə müqavilə </w:t>
      </w:r>
      <w:proofErr w:type="spellStart"/>
      <w:r w:rsidRPr="003D4BB8">
        <w:rPr>
          <w:rFonts w:ascii="Palatino Linotype" w:eastAsia="Times New Roman" w:hAnsi="Palatino Linotype" w:cs="Calibri"/>
          <w:color w:val="000000"/>
          <w:sz w:val="24"/>
          <w:szCs w:val="24"/>
        </w:rPr>
        <w:t>üzürlü</w:t>
      </w:r>
      <w:proofErr w:type="spellEnd"/>
      <w:r w:rsidRPr="003D4BB8">
        <w:rPr>
          <w:rFonts w:ascii="Palatino Linotype" w:eastAsia="Times New Roman" w:hAnsi="Palatino Linotype" w:cs="Calibri"/>
          <w:color w:val="000000"/>
          <w:sz w:val="24"/>
          <w:szCs w:val="24"/>
        </w:rPr>
        <w:t xml:space="preserve"> səbəb olarsa (xəstəlik, ailə və əmlak vəziyyətinin dəyişməsi, uşaqla qarşılıqlı anlaşmanın olmaması, uşaqlar arasında münaqişəli vəziyyət) himayədar valideynlərin təşəbbüsü ilə, eləcə də uşağın ailədə tərbiyəsinə, təhsilinə və sağlamlığına əlverişsiz şəraitin olduğu və ya uşaq öz ailəsinə qaytarıldığı, yaxud övladlığa götürüldüyü hallarda qəyyumluq və himayə orqanının təşəbbüsü ilə vaxtından əvvəl pozula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144. </w:t>
      </w:r>
      <w:r w:rsidRPr="003D4BB8">
        <w:rPr>
          <w:rFonts w:ascii="Palatino Linotype" w:eastAsia="Times New Roman" w:hAnsi="Palatino Linotype" w:cs="Calibri"/>
          <w:b/>
          <w:bCs/>
          <w:color w:val="000000"/>
          <w:sz w:val="24"/>
          <w:szCs w:val="24"/>
        </w:rPr>
        <w:t>Himayədar valideynlər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144.1. Aşağıdakılar istisna olmaqla, yetkinlik yaşına çatmış, hər iki cinsdən olan şəxslər himayədar valideyn ola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144.1.2. məhkəmə tərəfindən fəaliyyət qabiliyyəti olmayan və ya fəaliyyət qabiliyyəti məhdud hesab edilən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144.3. məhkəmə tərəfindən valideynlik hüquqlarından məhrum olunan və ya valideynlik hüquqları </w:t>
      </w:r>
      <w:proofErr w:type="spellStart"/>
      <w:r w:rsidRPr="003D4BB8">
        <w:rPr>
          <w:rFonts w:ascii="Palatino Linotype" w:eastAsia="Times New Roman" w:hAnsi="Palatino Linotype" w:cs="Calibri"/>
          <w:color w:val="000000"/>
          <w:sz w:val="24"/>
          <w:szCs w:val="24"/>
        </w:rPr>
        <w:t>məhdudlaşdırılan</w:t>
      </w:r>
      <w:proofErr w:type="spellEnd"/>
      <w:r w:rsidRPr="003D4BB8">
        <w:rPr>
          <w:rFonts w:ascii="Palatino Linotype" w:eastAsia="Times New Roman" w:hAnsi="Palatino Linotype" w:cs="Calibri"/>
          <w:color w:val="000000"/>
          <w:sz w:val="24"/>
          <w:szCs w:val="24"/>
        </w:rPr>
        <w:t xml:space="preserve">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144.1.4. üzərinə qanunla qoyulan qəyyumluq (himayəçilik) vəzifələrini lazımi qaydada yerinə yetirmədiyi üçün həmin vəzifələrdən </w:t>
      </w:r>
      <w:proofErr w:type="spellStart"/>
      <w:r w:rsidRPr="003D4BB8">
        <w:rPr>
          <w:rFonts w:ascii="Palatino Linotype" w:eastAsia="Times New Roman" w:hAnsi="Palatino Linotype" w:cs="Calibri"/>
          <w:color w:val="000000"/>
          <w:sz w:val="24"/>
          <w:szCs w:val="24"/>
        </w:rPr>
        <w:t>kənarlaşdırılan</w:t>
      </w:r>
      <w:proofErr w:type="spellEnd"/>
      <w:r w:rsidRPr="003D4BB8">
        <w:rPr>
          <w:rFonts w:ascii="Palatino Linotype" w:eastAsia="Times New Roman" w:hAnsi="Palatino Linotype" w:cs="Calibri"/>
          <w:color w:val="000000"/>
          <w:sz w:val="24"/>
          <w:szCs w:val="24"/>
        </w:rPr>
        <w:t xml:space="preserve">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144.1.5. keçmiş övladlığa götürülənlər, əgər övladlığa götürmə onların təqsiri üzündən məhkəmə tərəfindən ləğv olunmuşsa;</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144.1.6. səhhətinə görə uşağı tərbiyə etmək vəzifəsini həyata keçirə bilməyən şəxslər.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144.2. Himayədar valideynləri bu Məcəllənin 137.2-ci maddəsi ilə nəzərdə tutulmuş tələblərə uyğun olaraq müvafiq icra hakimiyyəti orqanı seçir.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144.3. Himayədar valideynlər tərbiyə olunmaq üçün qəbul olunmuş uşaqlara münasibətdə qəyyumun (himayəçinin) hüquq və vəzifələrinə malik olurlar.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145. </w:t>
      </w:r>
      <w:r w:rsidRPr="003D4BB8">
        <w:rPr>
          <w:rFonts w:ascii="Palatino Linotype" w:eastAsia="Times New Roman" w:hAnsi="Palatino Linotype" w:cs="Calibri"/>
          <w:b/>
          <w:bCs/>
          <w:color w:val="000000"/>
          <w:sz w:val="24"/>
          <w:szCs w:val="24"/>
        </w:rPr>
        <w:t>Himayədar ailənin tərbiyəsinə verilmiş uşaqlar və onların saxlanması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145.1. Valideyn himayəsindən məhrum olmuş, o cümlədən </w:t>
      </w:r>
      <w:r w:rsidRPr="003D4BB8">
        <w:rPr>
          <w:rFonts w:ascii="Palatino Linotype" w:eastAsia="Times New Roman" w:hAnsi="Palatino Linotype" w:cs="Calibri"/>
          <w:i/>
          <w:iCs/>
          <w:color w:val="000000"/>
          <w:sz w:val="24"/>
          <w:szCs w:val="24"/>
        </w:rPr>
        <w:t>sosial xidmət müəssisələrində</w:t>
      </w:r>
      <w:r w:rsidRPr="003D4BB8">
        <w:rPr>
          <w:rFonts w:ascii="Palatino Linotype" w:eastAsia="Times New Roman" w:hAnsi="Palatino Linotype" w:cs="Calibri"/>
          <w:color w:val="000000"/>
          <w:sz w:val="24"/>
          <w:szCs w:val="24"/>
        </w:rPr>
        <w:t> olan uşaqlar tərbiyə edilmək üçün himayədar ailələrə verilə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145.2. Himayədar ailələrə verilən uşaqların əvvəlcədən seçilməsi müvafiq icra hakimiyyəti orqanı ilə razılaşdırılmaqla uşağı ailəyə götürmək istəyən şəxslər tərəfindən </w:t>
      </w:r>
      <w:r w:rsidRPr="003D4BB8">
        <w:rPr>
          <w:rFonts w:ascii="Palatino Linotype" w:eastAsia="Times New Roman" w:hAnsi="Palatino Linotype" w:cs="Calibri"/>
          <w:color w:val="000000"/>
          <w:sz w:val="24"/>
          <w:szCs w:val="24"/>
        </w:rPr>
        <w:lastRenderedPageBreak/>
        <w:t>həyata keçirilir. Uşağın mənafeyinin tələb etdiyi hallar istisna olmaqla qardaş və bacıların ayrılmasına yol verilmir.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145.3. Uşağın himayədar ailəyə verilməsi onun rəyi nəzərə alınmaqla həyata keçirilir. 10 yaşı tamam olmuş uşaq isə yalnız öz razılığı alındıqdan sonra himayədar ailəyə verilə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145.4. Himayədar ailəyə verilmiş uşaq ona düşən pensiya, aliment, müavinət və başqa sosial ödənişlər almaq, mənzil sahəsi üzərində mülkiyyətçi olmaq, ondan istifadə etmək, mənzil sahəsi olmazsa, mənzil qanunvericiliyinə uyğun olaraq mənzil sahəsi almaq hüququna malikdir.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145.5. Himayədar ailəyə verilən uşaqlar bu Məcəllənin 50—52-ci maddələrində nəzərdə tutulmuş hüquqlara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145.6. Qanunvericilikdə müəyyən edilmiş qaydada himayədar ailəyə verilən uşağın hər birinə hər ay maddi müavinət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145.7. Himayədar ailəyə verilən uşaqların normal saxlanmasına, tərbiyə və təhsilinə nəzarət etmək müvafiq icra hakimiyyəti orqanının borcudur.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Yeddinci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Ailə qanunvericiliyinin əcnəbilərin və vətəndaşlığı olmayan şəxslərin iştirakı ilə ailə münasibətlərinə tətbiqi</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146. </w:t>
      </w:r>
      <w:r w:rsidRPr="003D4BB8">
        <w:rPr>
          <w:rFonts w:ascii="Palatino Linotype" w:eastAsia="Times New Roman" w:hAnsi="Palatino Linotype" w:cs="Calibri"/>
          <w:b/>
          <w:bCs/>
          <w:color w:val="000000"/>
          <w:sz w:val="24"/>
          <w:szCs w:val="24"/>
        </w:rPr>
        <w:t>Azərbaycan Respublikası ərazisində nikahın bağlanması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146.1. Azərbaycan Respublikasında nikahın bağlanmasının forma və qaydaları Azərbaycan Respublikasının qanunvericiliyi ilə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146.2. Azərbaycan Respublikasının ərazisində əcnəbi şəxs üçün nikahın bağlanma şərtləri onun ölkəsinin qanunvericiliyi ilə və bu Məcəllənin 12-ci maddəsindəki tələblərə əməl olunmaqla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146.3. Nikah bağlayan şəxsin vətəndaşlığı yoxdursa, nikahın bağlanması şərtləri onun daimi yaşadığı ölkənin qanunvericiliyi ilə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147. </w:t>
      </w:r>
      <w:r w:rsidRPr="003D4BB8">
        <w:rPr>
          <w:rFonts w:ascii="Palatino Linotype" w:eastAsia="Times New Roman" w:hAnsi="Palatino Linotype" w:cs="Calibri"/>
          <w:b/>
          <w:bCs/>
          <w:color w:val="000000"/>
          <w:sz w:val="24"/>
          <w:szCs w:val="24"/>
        </w:rPr>
        <w:t xml:space="preserve">Diplomatik </w:t>
      </w:r>
      <w:proofErr w:type="spellStart"/>
      <w:r w:rsidRPr="003D4BB8">
        <w:rPr>
          <w:rFonts w:ascii="Palatino Linotype" w:eastAsia="Times New Roman" w:hAnsi="Palatino Linotype" w:cs="Calibri"/>
          <w:b/>
          <w:bCs/>
          <w:color w:val="000000"/>
          <w:sz w:val="24"/>
          <w:szCs w:val="24"/>
        </w:rPr>
        <w:t>nümayəndəliklərdə</w:t>
      </w:r>
      <w:proofErr w:type="spellEnd"/>
      <w:r w:rsidRPr="003D4BB8">
        <w:rPr>
          <w:rFonts w:ascii="Palatino Linotype" w:eastAsia="Times New Roman" w:hAnsi="Palatino Linotype" w:cs="Calibri"/>
          <w:b/>
          <w:bCs/>
          <w:color w:val="000000"/>
          <w:sz w:val="24"/>
          <w:szCs w:val="24"/>
        </w:rPr>
        <w:t xml:space="preserve"> və konsulluq idarələrində nikah bağlanması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147.1. Azərbaycan Respublikasının hüdudlarından kənarda yaşayan Azərbaycan Respublikası vətəndaşları arasında nikah Azərbaycan Respublikasının diplomatik </w:t>
      </w:r>
      <w:proofErr w:type="spellStart"/>
      <w:r w:rsidRPr="003D4BB8">
        <w:rPr>
          <w:rFonts w:ascii="Palatino Linotype" w:eastAsia="Times New Roman" w:hAnsi="Palatino Linotype" w:cs="Calibri"/>
          <w:color w:val="000000"/>
          <w:sz w:val="24"/>
          <w:szCs w:val="24"/>
        </w:rPr>
        <w:t>nümayəndəliklərində</w:t>
      </w:r>
      <w:proofErr w:type="spellEnd"/>
      <w:r w:rsidRPr="003D4BB8">
        <w:rPr>
          <w:rFonts w:ascii="Palatino Linotype" w:eastAsia="Times New Roman" w:hAnsi="Palatino Linotype" w:cs="Calibri"/>
          <w:color w:val="000000"/>
          <w:sz w:val="24"/>
          <w:szCs w:val="24"/>
        </w:rPr>
        <w:t xml:space="preserve"> və konsulluq idarələrində bu Məcəllənin tələblərinə uyğun olaraq bağlanır.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147.2. Xarici ölkələrin Azərbaycan Respublikasındakı diplomatik </w:t>
      </w:r>
      <w:proofErr w:type="spellStart"/>
      <w:r w:rsidRPr="003D4BB8">
        <w:rPr>
          <w:rFonts w:ascii="Palatino Linotype" w:eastAsia="Times New Roman" w:hAnsi="Palatino Linotype" w:cs="Calibri"/>
          <w:color w:val="000000"/>
          <w:sz w:val="24"/>
          <w:szCs w:val="24"/>
        </w:rPr>
        <w:t>nümayəndəliklərində</w:t>
      </w:r>
      <w:proofErr w:type="spellEnd"/>
      <w:r w:rsidRPr="003D4BB8">
        <w:rPr>
          <w:rFonts w:ascii="Palatino Linotype" w:eastAsia="Times New Roman" w:hAnsi="Palatino Linotype" w:cs="Calibri"/>
          <w:color w:val="000000"/>
          <w:sz w:val="24"/>
          <w:szCs w:val="24"/>
        </w:rPr>
        <w:t xml:space="preserve"> və ya konsulluq idarələrində əcnəbilər arasında bağlanan nikah Azərbaycan Respublikasında etibarlı hesab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148. </w:t>
      </w:r>
      <w:r w:rsidRPr="003D4BB8">
        <w:rPr>
          <w:rFonts w:ascii="Palatino Linotype" w:eastAsia="Times New Roman" w:hAnsi="Palatino Linotype" w:cs="Calibri"/>
          <w:b/>
          <w:bCs/>
          <w:color w:val="000000"/>
          <w:sz w:val="24"/>
          <w:szCs w:val="24"/>
        </w:rPr>
        <w:t>Azərbaycan Respublikasından kənarda bağlanmış nikahın tanınması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148.1. Azərbaycan Respublikasının hüdudlarından kənarda Azərbaycan Respublikasının vətəndaşları arasında, Azərbaycan Respublikasının vətəndaşları ilə əcnəbilər və ya vətəndaşlığı olmayan şəxslər arasında həmin xarici ölkənin qanunvericiliyinə əməl etməklə bağlanan nikah, bu Məcəllənin 12-ci maddəsində nəzərdə tutulan hallar (nikahın bağlanmasına mane olan hallar) olmadıqda, Azərbaycan Respublikasında etibarlı hesab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148.2. Azərbaycan Respublikasından kənarda əcnəbilər arasında onların ölkəsinin qanunvericiliyinə əməl etməklə bağlanan nikah Azərbaycan Respublikasında tanınır.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149. </w:t>
      </w:r>
      <w:r w:rsidRPr="003D4BB8">
        <w:rPr>
          <w:rFonts w:ascii="Palatino Linotype" w:eastAsia="Times New Roman" w:hAnsi="Palatino Linotype" w:cs="Calibri"/>
          <w:b/>
          <w:bCs/>
          <w:color w:val="000000"/>
          <w:sz w:val="24"/>
          <w:szCs w:val="24"/>
        </w:rPr>
        <w:t>Azərbaycan Respublikası ərazisində və Azərbaycan Respublikasından kənarda bağlanmış nikahın etibarsız sayılması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Azərbaycan Respublikası ərazisində və Azərbaycan Respublikasından kənarda bağlanmış nikahın etibarsız sayılması bu Məcəllənin 146 və 148-ci maddələrinə uyğun olaraq nikahın </w:t>
      </w:r>
      <w:proofErr w:type="spellStart"/>
      <w:r w:rsidRPr="003D4BB8">
        <w:rPr>
          <w:rFonts w:ascii="Palatino Linotype" w:eastAsia="Times New Roman" w:hAnsi="Palatino Linotype" w:cs="Calibri"/>
          <w:color w:val="000000"/>
          <w:sz w:val="24"/>
          <w:szCs w:val="24"/>
        </w:rPr>
        <w:t>bağlanmasında</w:t>
      </w:r>
      <w:proofErr w:type="spellEnd"/>
      <w:r w:rsidRPr="003D4BB8">
        <w:rPr>
          <w:rFonts w:ascii="Palatino Linotype" w:eastAsia="Times New Roman" w:hAnsi="Palatino Linotype" w:cs="Calibri"/>
          <w:color w:val="000000"/>
          <w:sz w:val="24"/>
          <w:szCs w:val="24"/>
        </w:rPr>
        <w:t xml:space="preserve"> tətbiq olunmuş qanunvericiliklə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150. </w:t>
      </w:r>
      <w:r w:rsidRPr="003D4BB8">
        <w:rPr>
          <w:rFonts w:ascii="Palatino Linotype" w:eastAsia="Times New Roman" w:hAnsi="Palatino Linotype" w:cs="Calibri"/>
          <w:b/>
          <w:bCs/>
          <w:color w:val="000000"/>
          <w:sz w:val="24"/>
          <w:szCs w:val="24"/>
        </w:rPr>
        <w:t>Nikahın pozulması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150.1. Azərbaycan Respublikasından kənarda Azərbaycan Respublikası vətəndaşları ilə əcnəbilər və ya vətəndaşlığı olmayan şəxslər arasında, eləcə də Azərbaycan Respublikasının vətəndaşları arasında bağlanan nikahın Azərbaycan Respublikasında pozulması Azərbaycan Respublikasının qanunvericiliyinə uyğun olaraq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150.2. Azərbaycan Respublikasından kənarda yaşayan Azərbaycan Respublikası vətəndaşı Azərbaycan Respublikasından kənarda yaşayan əri (arvadı) ilə bağladığı nikahı onun </w:t>
      </w:r>
      <w:proofErr w:type="spellStart"/>
      <w:r w:rsidRPr="003D4BB8">
        <w:rPr>
          <w:rFonts w:ascii="Palatino Linotype" w:eastAsia="Times New Roman" w:hAnsi="Palatino Linotype" w:cs="Calibri"/>
          <w:color w:val="000000"/>
          <w:sz w:val="24"/>
          <w:szCs w:val="24"/>
        </w:rPr>
        <w:t>vətəndaşlığından</w:t>
      </w:r>
      <w:proofErr w:type="spellEnd"/>
      <w:r w:rsidRPr="003D4BB8">
        <w:rPr>
          <w:rFonts w:ascii="Palatino Linotype" w:eastAsia="Times New Roman" w:hAnsi="Palatino Linotype" w:cs="Calibri"/>
          <w:color w:val="000000"/>
          <w:sz w:val="24"/>
          <w:szCs w:val="24"/>
        </w:rPr>
        <w:t xml:space="preserve"> asılı olmayaraq Azərbaycan Respublikasının məhkəmələrində poza bilər. Nikahın müvafiq icra hakimiyyəti orqanında pozulmasına Azərbaycan Respublikasının qanunvericiliyi ilə yol verilirsə, həmin nikah Azərbaycan Respublikasının diplomatik </w:t>
      </w:r>
      <w:proofErr w:type="spellStart"/>
      <w:r w:rsidRPr="003D4BB8">
        <w:rPr>
          <w:rFonts w:ascii="Palatino Linotype" w:eastAsia="Times New Roman" w:hAnsi="Palatino Linotype" w:cs="Calibri"/>
          <w:color w:val="000000"/>
          <w:sz w:val="24"/>
          <w:szCs w:val="24"/>
        </w:rPr>
        <w:t>nümayəndəliklərində</w:t>
      </w:r>
      <w:proofErr w:type="spellEnd"/>
      <w:r w:rsidRPr="003D4BB8">
        <w:rPr>
          <w:rFonts w:ascii="Palatino Linotype" w:eastAsia="Times New Roman" w:hAnsi="Palatino Linotype" w:cs="Calibri"/>
          <w:color w:val="000000"/>
          <w:sz w:val="24"/>
          <w:szCs w:val="24"/>
        </w:rPr>
        <w:t xml:space="preserve"> və ya konsulluq idarələrində pozula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151. </w:t>
      </w:r>
      <w:r w:rsidRPr="003D4BB8">
        <w:rPr>
          <w:rFonts w:ascii="Palatino Linotype" w:eastAsia="Times New Roman" w:hAnsi="Palatino Linotype" w:cs="Calibri"/>
          <w:b/>
          <w:bCs/>
          <w:color w:val="000000"/>
          <w:sz w:val="24"/>
          <w:szCs w:val="24"/>
        </w:rPr>
        <w:t>Ər-arvadın şəxsi qeyri-əmlak və əmlak hüquq və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151.1. Ər-arvadın şəxsi qeyri-əmlak və əmlak hüquq və vəzifələri ərazisində birgə yaşadıqları ölkənin qanunvericiliyi ilə müəyyənləşir, həmin ölkədə onların birgə yaşayış yeri olmadıqda, ər-arvad axırıncı dəfə hansı ölkənin ərazisində birgə </w:t>
      </w:r>
      <w:proofErr w:type="spellStart"/>
      <w:r w:rsidRPr="003D4BB8">
        <w:rPr>
          <w:rFonts w:ascii="Palatino Linotype" w:eastAsia="Times New Roman" w:hAnsi="Palatino Linotype" w:cs="Calibri"/>
          <w:color w:val="000000"/>
          <w:sz w:val="24"/>
          <w:szCs w:val="24"/>
        </w:rPr>
        <w:t>yaşayıblarsa</w:t>
      </w:r>
      <w:proofErr w:type="spellEnd"/>
      <w:r w:rsidRPr="003D4BB8">
        <w:rPr>
          <w:rFonts w:ascii="Palatino Linotype" w:eastAsia="Times New Roman" w:hAnsi="Palatino Linotype" w:cs="Calibri"/>
          <w:color w:val="000000"/>
          <w:sz w:val="24"/>
          <w:szCs w:val="24"/>
        </w:rPr>
        <w:t>, həmin ölkənin qanunvericiliyi ilə müəyyən edilir. Birgə yaşayış yeri olmayan ər-arvadın şəxsi qeyri-əmlak və əmlak hüquq və vəzifələri Azərbaycan Respublikası ərazisində Azərbaycan Respublikasının qanunvericiliyi ilə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151.2. Ər-arvadın ümumi vətəndaşlığı və birgə yaşayış yerləri olmazsa, onların aliment tutulması barədə sazişdəki və ya nikah müqaviləsindəki hüquq və vəzifələrinin müəyyənləşdirilməsi üçün tətbiq olunan qanunvericiliyi özləri seçə bilərlər. Ər-arvad belə razılıq əldə </w:t>
      </w:r>
      <w:proofErr w:type="spellStart"/>
      <w:r w:rsidRPr="003D4BB8">
        <w:rPr>
          <w:rFonts w:ascii="Palatino Linotype" w:eastAsia="Times New Roman" w:hAnsi="Palatino Linotype" w:cs="Calibri"/>
          <w:color w:val="000000"/>
          <w:sz w:val="24"/>
          <w:szCs w:val="24"/>
        </w:rPr>
        <w:t>etməyiblərsə</w:t>
      </w:r>
      <w:proofErr w:type="spellEnd"/>
      <w:r w:rsidRPr="003D4BB8">
        <w:rPr>
          <w:rFonts w:ascii="Palatino Linotype" w:eastAsia="Times New Roman" w:hAnsi="Palatino Linotype" w:cs="Calibri"/>
          <w:color w:val="000000"/>
          <w:sz w:val="24"/>
          <w:szCs w:val="24"/>
        </w:rPr>
        <w:t>, aliment tutulması barədə sazişə və nikah müqaviləsinə bu Məcəllənin 151.1-ci maddəsi tətbiq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152. </w:t>
      </w:r>
      <w:r w:rsidRPr="003D4BB8">
        <w:rPr>
          <w:rFonts w:ascii="Palatino Linotype" w:eastAsia="Times New Roman" w:hAnsi="Palatino Linotype" w:cs="Calibri"/>
          <w:b/>
          <w:bCs/>
          <w:color w:val="000000"/>
          <w:sz w:val="24"/>
          <w:szCs w:val="24"/>
        </w:rPr>
        <w:t>Atalığın (analığın) müəyyənləşdirilməsi və buna dair mübahisə açılması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152.1. Atalığın (analığın) müəyyənləşdirilməsi və buna dair mübahisə açılması üçün uşağın anadan olmağa görə və vətəndaşı sayıldığı ölkənin qanunvericiliyi tətbiq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152.2. Azərbaycan Respublikasında atalığın (analığın) müəyyənləşdirilməsi və buna dair mübahisə açılması qaydası Azərbaycan Respublikasının qanunvericiliyi ilə müəyyənləşdirilir. Azərbaycan Respublikasının qanunvericiliyi ilə atalığın (analığın) müvafiq icra hakimiyyəti orqanında </w:t>
      </w:r>
      <w:proofErr w:type="spellStart"/>
      <w:r w:rsidRPr="003D4BB8">
        <w:rPr>
          <w:rFonts w:ascii="Palatino Linotype" w:eastAsia="Times New Roman" w:hAnsi="Palatino Linotype" w:cs="Calibri"/>
          <w:color w:val="000000"/>
          <w:sz w:val="24"/>
          <w:szCs w:val="24"/>
        </w:rPr>
        <w:t>müəyyənləşdirilməsinə</w:t>
      </w:r>
      <w:proofErr w:type="spellEnd"/>
      <w:r w:rsidRPr="003D4BB8">
        <w:rPr>
          <w:rFonts w:ascii="Palatino Linotype" w:eastAsia="Times New Roman" w:hAnsi="Palatino Linotype" w:cs="Calibri"/>
          <w:color w:val="000000"/>
          <w:sz w:val="24"/>
          <w:szCs w:val="24"/>
        </w:rPr>
        <w:t xml:space="preserve"> yol verilirsə, uşağın valideynləri Azərbaycan Respublikasında </w:t>
      </w:r>
      <w:proofErr w:type="spellStart"/>
      <w:r w:rsidRPr="003D4BB8">
        <w:rPr>
          <w:rFonts w:ascii="Palatino Linotype" w:eastAsia="Times New Roman" w:hAnsi="Palatino Linotype" w:cs="Calibri"/>
          <w:color w:val="000000"/>
          <w:sz w:val="24"/>
          <w:szCs w:val="24"/>
        </w:rPr>
        <w:t>yaşamırlarsa</w:t>
      </w:r>
      <w:proofErr w:type="spellEnd"/>
      <w:r w:rsidRPr="003D4BB8">
        <w:rPr>
          <w:rFonts w:ascii="Palatino Linotype" w:eastAsia="Times New Roman" w:hAnsi="Palatino Linotype" w:cs="Calibri"/>
          <w:color w:val="000000"/>
          <w:sz w:val="24"/>
          <w:szCs w:val="24"/>
        </w:rPr>
        <w:t xml:space="preserve"> və onlardan heç olmazsa biri Azərbaycan Respublikasının vətəndaşıdırsa, onların atalığı (analığı) </w:t>
      </w:r>
      <w:proofErr w:type="spellStart"/>
      <w:r w:rsidRPr="003D4BB8">
        <w:rPr>
          <w:rFonts w:ascii="Palatino Linotype" w:eastAsia="Times New Roman" w:hAnsi="Palatino Linotype" w:cs="Calibri"/>
          <w:color w:val="000000"/>
          <w:sz w:val="24"/>
          <w:szCs w:val="24"/>
        </w:rPr>
        <w:t>müəyyənləşdirmək</w:t>
      </w:r>
      <w:proofErr w:type="spellEnd"/>
      <w:r w:rsidRPr="003D4BB8">
        <w:rPr>
          <w:rFonts w:ascii="Palatino Linotype" w:eastAsia="Times New Roman" w:hAnsi="Palatino Linotype" w:cs="Calibri"/>
          <w:color w:val="000000"/>
          <w:sz w:val="24"/>
          <w:szCs w:val="24"/>
        </w:rPr>
        <w:t xml:space="preserve"> üçün Azərbaycan Respublikasının diplomatik nümayəndəliyinə və ya konsulluq idarəsinə müraciət etmək hüququ var.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153. </w:t>
      </w:r>
      <w:r w:rsidRPr="003D4BB8">
        <w:rPr>
          <w:rFonts w:ascii="Palatino Linotype" w:eastAsia="Times New Roman" w:hAnsi="Palatino Linotype" w:cs="Calibri"/>
          <w:b/>
          <w:bCs/>
          <w:color w:val="000000"/>
          <w:sz w:val="24"/>
          <w:szCs w:val="24"/>
        </w:rPr>
        <w:t>Valideynlərin və uşaqların hüquq və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Valideynlərin və uşaqların hüquq və vəzifələri, o cümlədən valideynlərin uşağı saxlamaq vəzifəsi onların birgə yaşadıqları ölkənin qanunvericiliyinə uyğun müəyyənləşdirilir. Əgər uşaqlarla ata-ananın birgə yaşayış yeri yoxdursa, uşaqların və ata-ananın hüquq və vəzifələri uşağın vətəndaşı olduğu ölkənin qanunvericiliyi ilə müəyyənləşdirilir. Aliment öhdəliklərinə və valideynlərlə uşaqlar arasında digər münasibətlərə, iddiaçının tələbi ilə, ərazisində uşaq daimi yaşayan ölkənin qanunvericiliyi tətbiq oluna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154. </w:t>
      </w:r>
      <w:r w:rsidRPr="003D4BB8">
        <w:rPr>
          <w:rFonts w:ascii="Palatino Linotype" w:eastAsia="Times New Roman" w:hAnsi="Palatino Linotype" w:cs="Calibri"/>
          <w:b/>
          <w:bCs/>
          <w:color w:val="000000"/>
          <w:sz w:val="24"/>
          <w:szCs w:val="24"/>
        </w:rPr>
        <w:t>Yetkinlik yaşına çatmış şəxslərin və başqa ailə üzvlərinin aliment vəzifələri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Ailə üzvlərinin aliment vəzifələri ərazisində birgə yaşadıqları ölkənin qanunvericiliyi ilə müəyyənləşdirilir. Birgə yaşayış yeri olmayan ailədə iddiaçı yaşadığı ölkənin qanunvericiliyinə uyğun olaraq aliment alır.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155. </w:t>
      </w:r>
      <w:r w:rsidRPr="003D4BB8">
        <w:rPr>
          <w:rFonts w:ascii="Palatino Linotype" w:eastAsia="Times New Roman" w:hAnsi="Palatino Linotype" w:cs="Calibri"/>
          <w:b/>
          <w:bCs/>
          <w:color w:val="000000"/>
          <w:sz w:val="24"/>
          <w:szCs w:val="24"/>
        </w:rPr>
        <w:t>Övladlığa götürmə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155.1. Azərbaycan Respublikasının tərəfdar çıxdığı beynəlxalq müqavilələrdə nəzərdə tutulmuş hallar istisna olmaqla, Azərbaycan Respublikasının ərazisində əcnəbilər və ya vətəndaşlığı olmayan şəxslər tərəfindən Azərbaycan Respublikasının vətəndaşı olan uşağı övladlığa götürmə və ya övladlığa götürmənin ləğvi Azərbaycan Respublikasının qanunvericiliyinə uyğun olaraq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155.2. Azərbaycan Respublikasının ərazisində əcnəbi və ya vətəndaşlığı olmayan şəxs tərəfindən Azərbaycan Respublikasının vətəndaşı olan uşaq, övladlığa götürənin ölkəsinin (daimi yaşadığı ölkənin) qanunvericiliyinə uyğun olaraq övladlığa götürüldükdə, həmin ölkənin qanunvericiliyi ilə yanaşı, bu Məcəllənin 66.6-cı, </w:t>
      </w:r>
      <w:r w:rsidRPr="003D4BB8">
        <w:rPr>
          <w:rFonts w:ascii="Palatino Linotype" w:eastAsia="Times New Roman" w:hAnsi="Palatino Linotype" w:cs="Calibri"/>
          <w:i/>
          <w:iCs/>
          <w:color w:val="000000"/>
          <w:sz w:val="24"/>
          <w:szCs w:val="24"/>
        </w:rPr>
        <w:t>117-135-ci</w:t>
      </w:r>
      <w:r w:rsidRPr="003D4BB8">
        <w:rPr>
          <w:rFonts w:ascii="Palatino Linotype" w:eastAsia="Times New Roman" w:hAnsi="Palatino Linotype" w:cs="Calibri"/>
          <w:color w:val="000000"/>
          <w:sz w:val="24"/>
          <w:szCs w:val="24"/>
        </w:rPr>
        <w:t> maddələrinə də əməl olunmalıdır.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155.3. Azərbaycan Respublikasının ərazisində xarici vətəndaş olan uşaq Azərbaycan Respublikasının vətəndaşı tərəfindən övladlığa götürüldükdə, buna uşağın qanuni nümayəndəsinin və uşağın vətəndaşı olduğu dövlətin səlahiyyətli orqanının, eləcə də həmin dövlətin qanunvericiliyi ilə tələb olunduqda uşağın özünün razılığını almaq zəruridir.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155.4. Uşağın Azərbaycan Respublikasının qanunvericiliyi və tərəfdar çıxdığı beynəlxalq müqavilələrlə müəyyən edilmiş hüquqları övladlığa götürmə nəticəsində pozula bilərsə, övladlığa götürmə, övladlığa götürənin </w:t>
      </w:r>
      <w:proofErr w:type="spellStart"/>
      <w:r w:rsidRPr="003D4BB8">
        <w:rPr>
          <w:rFonts w:ascii="Palatino Linotype" w:eastAsia="Times New Roman" w:hAnsi="Palatino Linotype" w:cs="Calibri"/>
          <w:color w:val="000000"/>
          <w:sz w:val="24"/>
          <w:szCs w:val="24"/>
        </w:rPr>
        <w:t>vətəndaşlığından</w:t>
      </w:r>
      <w:proofErr w:type="spellEnd"/>
      <w:r w:rsidRPr="003D4BB8">
        <w:rPr>
          <w:rFonts w:ascii="Palatino Linotype" w:eastAsia="Times New Roman" w:hAnsi="Palatino Linotype" w:cs="Calibri"/>
          <w:color w:val="000000"/>
          <w:sz w:val="24"/>
          <w:szCs w:val="24"/>
        </w:rPr>
        <w:t xml:space="preserve"> asılı olmayaraq, həyata keçirilə bilməz, həyata keçirilmiş övladlığa götürmə isə məhkəmə qaydasında ləğv olunmalıdır.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155.5. Övladlığa götürənin vətəndaşı olduğu dövlətin səlahiyyətli orqanı tərəfindən Azərbaycan Respublikasının xaricdə yaşayan uşağını övladlığa götürməsi o şərtlə Azərbaycan Respublikasında etibarlı hesab edilir ki, buna Azərbaycan Respublikasında müvafiq icra hakimiyyəti orqanından əvvəlcədən müvafiq razılıq alınsın.</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156. </w:t>
      </w:r>
      <w:r w:rsidRPr="003D4BB8">
        <w:rPr>
          <w:rFonts w:ascii="Palatino Linotype" w:eastAsia="Times New Roman" w:hAnsi="Palatino Linotype" w:cs="Calibri"/>
          <w:b/>
          <w:bCs/>
          <w:color w:val="000000"/>
          <w:sz w:val="24"/>
          <w:szCs w:val="24"/>
        </w:rPr>
        <w:t>Xarici ölkələrin ailə hüquq normalarının məzmununun müəyyən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156.1. Xarici ölkələrin ailə hüquq normaları tətbiq edilərkən məhkəmə və ya müvafiq icra hakimiyyəti orqanı, yaxud başqa müvafiq təşkilatlar bu normaların məzmununu müvafiq xarici dövlətdəki rəsmi şərhi tətbiqi təcrübəsinə uyğun olaraq müəyyənləşdirir.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xml:space="preserve">156.2. Bu normaların məzmununu </w:t>
      </w:r>
      <w:proofErr w:type="spellStart"/>
      <w:r w:rsidRPr="003D4BB8">
        <w:rPr>
          <w:rFonts w:ascii="Palatino Linotype" w:eastAsia="Times New Roman" w:hAnsi="Palatino Linotype" w:cs="Calibri"/>
          <w:color w:val="000000"/>
          <w:sz w:val="24"/>
          <w:szCs w:val="24"/>
        </w:rPr>
        <w:t>müəyyənləşdirmək</w:t>
      </w:r>
      <w:proofErr w:type="spellEnd"/>
      <w:r w:rsidRPr="003D4BB8">
        <w:rPr>
          <w:rFonts w:ascii="Palatino Linotype" w:eastAsia="Times New Roman" w:hAnsi="Palatino Linotype" w:cs="Calibri"/>
          <w:color w:val="000000"/>
          <w:sz w:val="24"/>
          <w:szCs w:val="24"/>
        </w:rPr>
        <w:t xml:space="preserve"> məqsədi ilə məhkəmə, vətəndaşlıq vəziyyəti aktlarının dövlət qeydiyyatını aparan orqan və sair orqanlar müvafiq icra hakimiyyəti orqanına və başqa orqanlara (ekspertlərə) müraciət edə bilərlər.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156.3. Maraqlı tərəflər öz tələblərini </w:t>
      </w:r>
      <w:proofErr w:type="spellStart"/>
      <w:r w:rsidRPr="003D4BB8">
        <w:rPr>
          <w:rFonts w:ascii="Palatino Linotype" w:eastAsia="Times New Roman" w:hAnsi="Palatino Linotype" w:cs="Calibri"/>
          <w:color w:val="000000"/>
          <w:sz w:val="24"/>
          <w:szCs w:val="24"/>
        </w:rPr>
        <w:t>əsaslandırmaq</w:t>
      </w:r>
      <w:proofErr w:type="spellEnd"/>
      <w:r w:rsidRPr="003D4BB8">
        <w:rPr>
          <w:rFonts w:ascii="Palatino Linotype" w:eastAsia="Times New Roman" w:hAnsi="Palatino Linotype" w:cs="Calibri"/>
          <w:color w:val="000000"/>
          <w:sz w:val="24"/>
          <w:szCs w:val="24"/>
        </w:rPr>
        <w:t xml:space="preserve"> üçün istinad etdikləri xarici ailə normalarının məzmununu təsdiq edən sənədləri məhkəməyə və müvafiq icra hakimiyyəti orqanlarına təqdim etmək hüququna malikdirlər.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156.4. Xarici ölkələrin ailə hüquq normalarının məzmunu bu Məcəllənin 156.1—156.3-cü maddələrinə uyğun müəyyən edilməzsə, Azərbaycan Respublikasının qanunvericiliyi tətbiq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157. </w:t>
      </w:r>
      <w:r w:rsidRPr="003D4BB8">
        <w:rPr>
          <w:rFonts w:ascii="Palatino Linotype" w:eastAsia="Times New Roman" w:hAnsi="Palatino Linotype" w:cs="Calibri"/>
          <w:b/>
          <w:bCs/>
          <w:color w:val="000000"/>
          <w:sz w:val="24"/>
          <w:szCs w:val="24"/>
        </w:rPr>
        <w:t>Xarici ölkələrin qanunvericiliyinin tətbiqinə məhdudiyyətlər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Xarici ölkələrin Azərbaycan Respublikasının hüquq qaydasının əsaslarına zidd olan hüquq normaları Azərbaycan Respublikasında tətbiq edilmir. Bu halda Azərbaycan Respublikasının qanunvericiliyi tətbiq edilir.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Səkkizinci bölmə</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Vətəndaşlıq vəziyyəti aktları</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lang w:val="en-US"/>
        </w:rPr>
      </w:pPr>
      <w:r w:rsidRPr="003D4BB8">
        <w:rPr>
          <w:rFonts w:ascii="Palatino Linotype" w:eastAsia="Times New Roman" w:hAnsi="Palatino Linotype" w:cs="Calibri"/>
          <w:i/>
          <w:iCs/>
          <w:color w:val="000000"/>
          <w:sz w:val="24"/>
          <w:szCs w:val="24"/>
        </w:rPr>
        <w:t>21-ci fəsil</w:t>
      </w:r>
    </w:p>
    <w:p w:rsidR="003D4BB8" w:rsidRPr="003D4BB8" w:rsidRDefault="003D4BB8" w:rsidP="003D4BB8">
      <w:pPr>
        <w:spacing w:after="0" w:line="240" w:lineRule="auto"/>
        <w:jc w:val="center"/>
        <w:rPr>
          <w:rFonts w:ascii="Calibri" w:eastAsia="Times New Roman" w:hAnsi="Calibri" w:cs="Calibri"/>
          <w:color w:val="000000"/>
          <w:lang w:val="en-US"/>
        </w:rPr>
      </w:pPr>
      <w:r w:rsidRPr="003D4BB8">
        <w:rPr>
          <w:rFonts w:ascii="Palatino Linotype" w:eastAsia="Times New Roman" w:hAnsi="Palatino Linotype" w:cs="Calibri"/>
          <w:b/>
          <w:bCs/>
          <w:color w:val="000000"/>
          <w:sz w:val="24"/>
          <w:szCs w:val="24"/>
        </w:rPr>
        <w:t>Ümumi qaydalar</w:t>
      </w:r>
    </w:p>
    <w:p w:rsidR="003D4BB8" w:rsidRPr="003D4BB8" w:rsidRDefault="003D4BB8" w:rsidP="003D4BB8">
      <w:pPr>
        <w:spacing w:after="0" w:line="240" w:lineRule="auto"/>
        <w:rPr>
          <w:rFonts w:ascii="Calibri" w:eastAsia="Times New Roman" w:hAnsi="Calibri" w:cs="Calibri"/>
          <w:color w:val="000000"/>
          <w:lang w:val="en-US"/>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158. </w:t>
      </w:r>
      <w:r w:rsidRPr="003D4BB8">
        <w:rPr>
          <w:rFonts w:ascii="Palatino Linotype" w:eastAsia="Times New Roman" w:hAnsi="Palatino Linotype" w:cs="Calibri"/>
          <w:b/>
          <w:bCs/>
          <w:color w:val="000000"/>
          <w:sz w:val="24"/>
          <w:szCs w:val="24"/>
        </w:rPr>
        <w:t>Vətəndaşlıq vəziyyəti aktlarının qeydə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158.1. Vətəndaşlıq vəziyyəti aktlarının qeydə alınması həm dövlət mənafeyi və ictimai mənafe üçün, həm də vətəndaşların şəxsi və əmlak hüquqlarının qorunması məqsədilə aparılır. Vətəndaşlıq vəziyyəti aktlarının qeydiyyatı haqqında məlumatlar ailə həyatına dair məlumat hesab olunur və onların əldə edilməsinə məhdudiyyət qoyulur. Bu məlumatlar yalnız qanunvericiliklə nəzərdə tutulmuş hallarda və bu məlumatı əldə etmək hüququna malik şəxslərə təqdim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158.2. Doğum, ölüm, nikahın bağlanması, nikahın pozulması, övladlığa götürmə, atalığın müəyyən edilməsi, adın, ata adının və soyadın dəyişdirilməsi müvafiq icra hakimiyyəti orqanlarında qeydiyyatdan </w:t>
      </w:r>
      <w:proofErr w:type="spellStart"/>
      <w:r w:rsidRPr="003D4BB8">
        <w:rPr>
          <w:rFonts w:ascii="Palatino Linotype" w:eastAsia="Times New Roman" w:hAnsi="Palatino Linotype" w:cs="Calibri"/>
          <w:color w:val="000000"/>
          <w:sz w:val="24"/>
          <w:szCs w:val="24"/>
        </w:rPr>
        <w:t>keçirilməlidir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158.3. Vətəndaşlıq vəziyyəti aktlarının qeydiyyatı, bir qayda olaraq, müvafiq icra hakimiyyəti orqanlarının yerləşdiyi binada (otaqda) həyata keçirilir. Vətəndaşlıq vəziyyəti aktlarının qeydiyyatı qanunvericiliklə müəyyən olunmuş qaydada müvafiq icra hakimiyyəti orqanlarının yerləşdiyi binalardan (otaqlardan) kənarda da aparıla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159. </w:t>
      </w:r>
      <w:r w:rsidRPr="003D4BB8">
        <w:rPr>
          <w:rFonts w:ascii="Palatino Linotype" w:eastAsia="Times New Roman" w:hAnsi="Palatino Linotype" w:cs="Calibri"/>
          <w:b/>
          <w:bCs/>
          <w:color w:val="000000"/>
          <w:sz w:val="24"/>
          <w:szCs w:val="24"/>
        </w:rPr>
        <w:t>Vətəndaşlıq vəziyyəti aktlarını qeydə alan orqanlar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159.1. Vətəndaşlıq vəziyyəti aktlarının qeydiyyatı müvafiq icra hakimiyyəti orqanları tərəfindən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159.2. Müvafiq icra hakimiyyəti orqanları öz səlahiyyətləri daxilində doğumun, nikahın bağlanmasının, nikahın </w:t>
      </w:r>
      <w:proofErr w:type="spellStart"/>
      <w:r w:rsidRPr="003D4BB8">
        <w:rPr>
          <w:rFonts w:ascii="Palatino Linotype" w:eastAsia="Times New Roman" w:hAnsi="Palatino Linotype" w:cs="Calibri"/>
          <w:color w:val="000000"/>
          <w:sz w:val="24"/>
          <w:szCs w:val="24"/>
        </w:rPr>
        <w:t>pozulmasının</w:t>
      </w:r>
      <w:proofErr w:type="spellEnd"/>
      <w:r w:rsidRPr="003D4BB8">
        <w:rPr>
          <w:rFonts w:ascii="Palatino Linotype" w:eastAsia="Times New Roman" w:hAnsi="Palatino Linotype" w:cs="Calibri"/>
          <w:color w:val="000000"/>
          <w:sz w:val="24"/>
          <w:szCs w:val="24"/>
        </w:rPr>
        <w:t xml:space="preserve">, övladlığa götürmənin, atalığın müəyyən edilməsinin, adın, ata adının və soyadının </w:t>
      </w:r>
      <w:proofErr w:type="spellStart"/>
      <w:r w:rsidRPr="003D4BB8">
        <w:rPr>
          <w:rFonts w:ascii="Palatino Linotype" w:eastAsia="Times New Roman" w:hAnsi="Palatino Linotype" w:cs="Calibri"/>
          <w:color w:val="000000"/>
          <w:sz w:val="24"/>
          <w:szCs w:val="24"/>
        </w:rPr>
        <w:t>dəyişdirilməsinin</w:t>
      </w:r>
      <w:proofErr w:type="spellEnd"/>
      <w:r w:rsidRPr="003D4BB8">
        <w:rPr>
          <w:rFonts w:ascii="Palatino Linotype" w:eastAsia="Times New Roman" w:hAnsi="Palatino Linotype" w:cs="Calibri"/>
          <w:color w:val="000000"/>
          <w:sz w:val="24"/>
          <w:szCs w:val="24"/>
        </w:rPr>
        <w:t>, ölümün qeydiyyatını aparır, vətəndaşlıq vəziyyəti aktlarının qeydiyyatını dəyişir, tamamlayır, düzəldir və ləğv edir, itmiş qeydləri bərpa edir, akt kitablarını saxlayır və vətəndaşlıq vəziyyəti aktlarının dövlət qeydiyyatı haqqında şəhadətnamələr verirlər.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160. </w:t>
      </w:r>
      <w:r w:rsidRPr="003D4BB8">
        <w:rPr>
          <w:rFonts w:ascii="Palatino Linotype" w:eastAsia="Times New Roman" w:hAnsi="Palatino Linotype" w:cs="Calibri"/>
          <w:b/>
          <w:bCs/>
          <w:color w:val="000000"/>
          <w:sz w:val="24"/>
          <w:szCs w:val="24"/>
        </w:rPr>
        <w:t>Akt kitabları, vətəndaşlıq vəziyyəti aktlarının qeydə alınma qaydaları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160.1. Vətəndaşlıq vəziyyəti aktlarının qeydində dəyişiklik, bərpa və ləğv qaydalarını müəyyən edən əsas müddəalar, habelə vətəndaşlıq vəziyyəti aktlarının qeydiyyat kitablarının formaları və bu kitablardakı qeydlər əsasında verilən şəhadətnamələrin formaları, akt kitablarının saxlanması qaydası və müddətləri müvafiq icra hakimiyyəti orqanı tərəfindən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160.2. Vətəndaşlıq vəziyyəti aktlarının qeydiyyat qaydası müvafiq icra hakimiyyəti orqanı tərəfindən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161. </w:t>
      </w:r>
      <w:r w:rsidRPr="003D4BB8">
        <w:rPr>
          <w:rFonts w:ascii="Palatino Linotype" w:eastAsia="Times New Roman" w:hAnsi="Palatino Linotype" w:cs="Calibri"/>
          <w:b/>
          <w:bCs/>
          <w:color w:val="000000"/>
          <w:sz w:val="24"/>
          <w:szCs w:val="24"/>
        </w:rPr>
        <w:t>Vətəndaşlıq vəziyyəti aktları qeydlərinə etiraz etmə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161.1. Vətəndaşlıq vəziyyəti aktlarının qeydindəki səhvlərin düzəldilməsi və ona dəyişikliklər edilməsi, kifayət qədər əsaslar olduqda və aidiyyəti şəxslər arasında mübahisə olmadıqda, ərizə verən şəxslərin daimi yaşayış yerində müvafiq icra hakimiyyəti orqanı tərəfindən həyata keçirilir.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161.2. Müvafiq icra hakimiyyəti orqanının qeydiyyatı düzəltməkdən və ya </w:t>
      </w:r>
      <w:proofErr w:type="spellStart"/>
      <w:r w:rsidRPr="003D4BB8">
        <w:rPr>
          <w:rFonts w:ascii="Palatino Linotype" w:eastAsia="Times New Roman" w:hAnsi="Palatino Linotype" w:cs="Calibri"/>
          <w:color w:val="000000"/>
          <w:sz w:val="24"/>
          <w:szCs w:val="24"/>
        </w:rPr>
        <w:t>dəyişdirməkdən</w:t>
      </w:r>
      <w:proofErr w:type="spellEnd"/>
      <w:r w:rsidRPr="003D4BB8">
        <w:rPr>
          <w:rFonts w:ascii="Palatino Linotype" w:eastAsia="Times New Roman" w:hAnsi="Palatino Linotype" w:cs="Calibri"/>
          <w:color w:val="000000"/>
          <w:sz w:val="24"/>
          <w:szCs w:val="24"/>
        </w:rPr>
        <w:t xml:space="preserve"> imtina </w:t>
      </w:r>
      <w:proofErr w:type="spellStart"/>
      <w:r w:rsidRPr="003D4BB8">
        <w:rPr>
          <w:rFonts w:ascii="Palatino Linotype" w:eastAsia="Times New Roman" w:hAnsi="Palatino Linotype" w:cs="Calibri"/>
          <w:color w:val="000000"/>
          <w:sz w:val="24"/>
          <w:szCs w:val="24"/>
        </w:rPr>
        <w:t>etməsindən</w:t>
      </w:r>
      <w:proofErr w:type="spellEnd"/>
      <w:r w:rsidRPr="003D4BB8">
        <w:rPr>
          <w:rFonts w:ascii="Palatino Linotype" w:eastAsia="Times New Roman" w:hAnsi="Palatino Linotype" w:cs="Calibri"/>
          <w:color w:val="000000"/>
          <w:sz w:val="24"/>
          <w:szCs w:val="24"/>
        </w:rPr>
        <w:t xml:space="preserve"> inzibati qaydada və (və ya) məhkəməyə şikayət edilə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161.3. Aidiyyəti şəxslər arasında mübahisə olduqda qeydiyyatda düzəliş məhkəmənin qətnaməsi əsasında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162. </w:t>
      </w:r>
      <w:r w:rsidRPr="003D4BB8">
        <w:rPr>
          <w:rFonts w:ascii="Palatino Linotype" w:eastAsia="Times New Roman" w:hAnsi="Palatino Linotype" w:cs="Calibri"/>
          <w:b/>
          <w:bCs/>
          <w:color w:val="000000"/>
          <w:sz w:val="24"/>
          <w:szCs w:val="24"/>
        </w:rPr>
        <w:t>Vətəndaşlıq vəziyyəti aktları qeydlərinin bərpası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162.1. Vətəndaşlıq vəziyyəti aktları qeydinin bərpası bu cür qeydlərin həqiqətən olduğunu təsdiq edən sənədlər əsasında, ərizə verənlərin yaşadıqları ərazidə müvafiq icra hakimiyyəti orqanı tərəfindən icra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162.2. İtmiş yazının müvafiq icra hakimiyyəti orqanları tərəfindən bərpası mümkün olmadıqda, vətəndaşlıq vəziyyəti aktının qeydiyyatı faktı məhkəmə qaydası ilə müəyyən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163. </w:t>
      </w:r>
      <w:r w:rsidRPr="003D4BB8">
        <w:rPr>
          <w:rFonts w:ascii="Palatino Linotype" w:eastAsia="Times New Roman" w:hAnsi="Palatino Linotype" w:cs="Calibri"/>
          <w:b/>
          <w:bCs/>
          <w:color w:val="000000"/>
          <w:sz w:val="24"/>
          <w:szCs w:val="24"/>
        </w:rPr>
        <w:t>Vətəndaşlıq vəziyyəti aktları qeydlərinin ləğvi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163.1. Vətəndaşlıq vəziyyəti aktlarının ilkin qeydlərinin ləğv olunması məhkəmənin qətnaməsi əsasında, bərpa və ya təkrar tərtib edilmiş qeydlərin ləğv olunması məhkəmənin qətnaməsi əsasında və ya müvafiq icra hakimiyyəti orqanı tərəfindən icra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163.2. Bu Məcəllənin 24.1-ci maddəsi ilə nəzərdə tutulmuş hallarda nikahın pozulması haqqındakı qeydin ləğv olunması nikahı pozmuş müvafiq icra hakimiyyəti orqanı tərəfindən icra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164. </w:t>
      </w:r>
      <w:r w:rsidRPr="003D4BB8">
        <w:rPr>
          <w:rFonts w:ascii="Palatino Linotype" w:eastAsia="Times New Roman" w:hAnsi="Palatino Linotype" w:cs="Calibri"/>
          <w:b/>
          <w:bCs/>
          <w:color w:val="000000"/>
          <w:sz w:val="24"/>
          <w:szCs w:val="24"/>
        </w:rPr>
        <w:t>Vətəndaşlıq vəziyyəti aktlarının qeyd olunması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164.1. Vətəndaşlıq vəziyyəti aktlarının qeydiyyatı, qeyd olunmalı faktları və ərizə verənlərin şəxsiyyətini təsdiq edən sənədlər </w:t>
      </w:r>
      <w:r w:rsidRPr="003D4BB8">
        <w:rPr>
          <w:rFonts w:ascii="Palatino Linotype" w:eastAsia="Times New Roman" w:hAnsi="Palatino Linotype" w:cs="Calibri"/>
          <w:i/>
          <w:iCs/>
          <w:color w:val="000000"/>
          <w:sz w:val="24"/>
          <w:szCs w:val="24"/>
        </w:rPr>
        <w:t>əsasında</w:t>
      </w:r>
      <w:r w:rsidRPr="003D4BB8">
        <w:rPr>
          <w:rFonts w:ascii="Palatino Linotype" w:eastAsia="Times New Roman" w:hAnsi="Palatino Linotype" w:cs="Calibri"/>
          <w:color w:val="000000"/>
          <w:sz w:val="24"/>
          <w:szCs w:val="24"/>
        </w:rPr>
        <w:t> aparılır.</w:t>
      </w:r>
      <w:r w:rsidRPr="003D4BB8">
        <w:rPr>
          <w:rFonts w:ascii="Palatino Linotype" w:eastAsia="Times New Roman" w:hAnsi="Palatino Linotype" w:cs="Calibri"/>
          <w:i/>
          <w:iCs/>
          <w:color w:val="000000"/>
          <w:sz w:val="24"/>
          <w:szCs w:val="24"/>
        </w:rPr>
        <w:t xml:space="preserve"> Bu sənədlər üzrə məlumatların elektron informasiya </w:t>
      </w:r>
      <w:proofErr w:type="spellStart"/>
      <w:r w:rsidRPr="003D4BB8">
        <w:rPr>
          <w:rFonts w:ascii="Palatino Linotype" w:eastAsia="Times New Roman" w:hAnsi="Palatino Linotype" w:cs="Calibri"/>
          <w:i/>
          <w:iCs/>
          <w:color w:val="000000"/>
          <w:sz w:val="24"/>
          <w:szCs w:val="24"/>
        </w:rPr>
        <w:t>sistemlərindən</w:t>
      </w:r>
      <w:proofErr w:type="spellEnd"/>
      <w:r w:rsidRPr="003D4BB8">
        <w:rPr>
          <w:rFonts w:ascii="Palatino Linotype" w:eastAsia="Times New Roman" w:hAnsi="Palatino Linotype" w:cs="Calibri"/>
          <w:i/>
          <w:iCs/>
          <w:color w:val="000000"/>
          <w:sz w:val="24"/>
          <w:szCs w:val="24"/>
        </w:rPr>
        <w:t xml:space="preserve"> əldə edilməsi mümkün olduğu hallarda həmin sənədlər şəxslərdən tələb olunmur.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164.2. Vətəndaşlıq vəziyyəti aktlarının qeyd edilməsi üçün lazım olan sənədlərin siyahısı vətəndaşlıq vəziyyəti aktlarının qeydə alınması qaydasına əsasən müəyyən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164.3. Vətəndaşlıq vəziyyəti aktlarının qeydiyyat kitabına yazılan hər bir qeyd ərizə verənlərə oxunmalı, onlar tərəfindən və qeyd aparan vəzifəli şəxs tərəfindən imzalanmalı, möhürlə təsdiq edilməlidir.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164.4. Vətəndaşlıq vəziyyəti aktının qeyd olunduğu haqqında ərizə verən şəxslərə müvafiq şəhadətnamə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165. </w:t>
      </w:r>
      <w:r w:rsidRPr="003D4BB8">
        <w:rPr>
          <w:rFonts w:ascii="Palatino Linotype" w:eastAsia="Times New Roman" w:hAnsi="Palatino Linotype" w:cs="Calibri"/>
          <w:b/>
          <w:bCs/>
          <w:color w:val="000000"/>
          <w:sz w:val="24"/>
          <w:szCs w:val="24"/>
        </w:rPr>
        <w:t>Dövlət rüsumu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Vətəndaşlıq vəziyyəti aktlarının qeydə alınmasına görə qeydiyyat üçün müraciət etmiş şəxslər dövlət rüsumu ödəyirlər. Dövlət rüsumunun ödənilməsinin qaydası və miqdarı, habelə dövlət rüsumunun ödənilmədiyi hallar “Dövlət rüsumu haqqında” Azərbaycan Respublikasının Qanunu ilə müəyyən edilir.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22-ci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Doğumun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166. </w:t>
      </w:r>
      <w:r w:rsidRPr="003D4BB8">
        <w:rPr>
          <w:rFonts w:ascii="Palatino Linotype" w:eastAsia="Times New Roman" w:hAnsi="Palatino Linotype" w:cs="Calibri"/>
          <w:b/>
          <w:bCs/>
          <w:color w:val="000000"/>
          <w:sz w:val="24"/>
          <w:szCs w:val="24"/>
        </w:rPr>
        <w:t>Doğumun qeydə alınması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166.1. Doğumun qeydiyyatı uşaqların doğulduğu yerdə və ya valideynlərin, yaxud onlardan birinin yaşadığı yerdə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166.2. Doğumun qeydə alınması üçün valideynlər və ya onlardan biri, valideynlərin müəyyən səbəblərə görə (xəstə olduqda, öldükdə və sair) müraciət etməsi mümkün olmadıqda isə qohumlar, qonşular, uşağın doğulduğu tibb müəssisəsinin müdiriyyəti və yaxud başqa şəxslər müvafiq icra hakimiyyəti orqanına müraciət edir.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166.3. Doğum haqqında məlumat tibb müəssisəsi tərəfindən dərhal müvafiq icra hakimiyyəti orqanına, müvafiq icra hakimiyyəti orqanı tərəfindən isə məlumat informasiya sistemi vasitəsilə müvafiq icra hakimiyyəti orqanının informasiya sisteminə ötürülür.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166.4. Doğum haqqında məlumatın müvafiq icra hakimiyyəti orqanına dərhal </w:t>
      </w:r>
      <w:proofErr w:type="spellStart"/>
      <w:r w:rsidRPr="003D4BB8">
        <w:rPr>
          <w:rFonts w:ascii="Palatino Linotype" w:eastAsia="Times New Roman" w:hAnsi="Palatino Linotype" w:cs="Calibri"/>
          <w:color w:val="000000"/>
          <w:sz w:val="24"/>
          <w:szCs w:val="24"/>
        </w:rPr>
        <w:t>ötürülməməsinə</w:t>
      </w:r>
      <w:proofErr w:type="spellEnd"/>
      <w:r w:rsidRPr="003D4BB8">
        <w:rPr>
          <w:rFonts w:ascii="Palatino Linotype" w:eastAsia="Times New Roman" w:hAnsi="Palatino Linotype" w:cs="Calibri"/>
          <w:color w:val="000000"/>
          <w:sz w:val="24"/>
          <w:szCs w:val="24"/>
        </w:rPr>
        <w:t xml:space="preserve"> və ya düzgün olmayan məlumatın ötürülməsinə görə tibb müəssisəsi, həmin məlumatın məlumat informasiya sistemi vasitəsilə müvafiq icra hakimiyyəti orqanının informasiya sisteminə </w:t>
      </w:r>
      <w:proofErr w:type="spellStart"/>
      <w:r w:rsidRPr="003D4BB8">
        <w:rPr>
          <w:rFonts w:ascii="Palatino Linotype" w:eastAsia="Times New Roman" w:hAnsi="Palatino Linotype" w:cs="Calibri"/>
          <w:color w:val="000000"/>
          <w:sz w:val="24"/>
          <w:szCs w:val="24"/>
        </w:rPr>
        <w:t>ötürülməməsinə</w:t>
      </w:r>
      <w:proofErr w:type="spellEnd"/>
      <w:r w:rsidRPr="003D4BB8">
        <w:rPr>
          <w:rFonts w:ascii="Palatino Linotype" w:eastAsia="Times New Roman" w:hAnsi="Palatino Linotype" w:cs="Calibri"/>
          <w:color w:val="000000"/>
          <w:sz w:val="24"/>
          <w:szCs w:val="24"/>
        </w:rPr>
        <w:t xml:space="preserve"> və ya düzgün olmayan məlumatın ötürülməsinə görə müvafiq icra hakimiyyəti orqanı, habelə üzrlü səbəblər olmadan doğumun qeydə alınması üçün bu Məcəllənin 167-ci maddəsində nəzərdə tutulmuş müddətdə müraciət olunmamasına görə uşağın valideynləri qanunvericiliklə müəyyən edilmiş qaydada məsuliyyət daşıyırlar.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166.5. Valideynlərin arzusu ilə doğumun qeydiyyatı təntənəli şəraitdə aparıla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167. </w:t>
      </w:r>
      <w:r w:rsidRPr="003D4BB8">
        <w:rPr>
          <w:rFonts w:ascii="Palatino Linotype" w:eastAsia="Times New Roman" w:hAnsi="Palatino Linotype" w:cs="Calibri"/>
          <w:b/>
          <w:bCs/>
          <w:color w:val="000000"/>
          <w:sz w:val="24"/>
          <w:szCs w:val="24"/>
        </w:rPr>
        <w:t>Doğum haqqında məlumatın verilməli olduğu müddət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Doğum haqqında məlumat uşağın doğulduğu gündən ən geci 1 ay ərzində, uşaq ölü doğulduqda isə ən geci doğum vaxtından ötən 3 gün müddətində verilməlidir.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168. </w:t>
      </w:r>
      <w:r w:rsidRPr="003D4BB8">
        <w:rPr>
          <w:rFonts w:ascii="Palatino Linotype" w:eastAsia="Times New Roman" w:hAnsi="Palatino Linotype" w:cs="Calibri"/>
          <w:b/>
          <w:bCs/>
          <w:color w:val="000000"/>
          <w:sz w:val="24"/>
          <w:szCs w:val="24"/>
        </w:rPr>
        <w:t>Doğum haqqında qeydiyyat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168.1. Doğum haqqında qeydiyyatda uşağın adı, atasının adı və soyadı, habelə onun valideynləri haqqında məlumat bu Məcəllənin 46 və 53-cü maddələrinə uyğun yazılır.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168.2. Atalıq müəyyən edilmədiyi halda atanın milliyyəti ananın göstərişi ilə yazılır.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169. </w:t>
      </w:r>
      <w:r w:rsidRPr="003D4BB8">
        <w:rPr>
          <w:rFonts w:ascii="Palatino Linotype" w:eastAsia="Times New Roman" w:hAnsi="Palatino Linotype" w:cs="Calibri"/>
          <w:b/>
          <w:bCs/>
          <w:color w:val="000000"/>
          <w:sz w:val="24"/>
          <w:szCs w:val="24"/>
        </w:rPr>
        <w:t xml:space="preserve">Uşaq </w:t>
      </w:r>
      <w:proofErr w:type="spellStart"/>
      <w:r w:rsidRPr="003D4BB8">
        <w:rPr>
          <w:rFonts w:ascii="Palatino Linotype" w:eastAsia="Times New Roman" w:hAnsi="Palatino Linotype" w:cs="Calibri"/>
          <w:b/>
          <w:bCs/>
          <w:color w:val="000000"/>
          <w:sz w:val="24"/>
          <w:szCs w:val="24"/>
        </w:rPr>
        <w:t>doğulanadək</w:t>
      </w:r>
      <w:proofErr w:type="spellEnd"/>
      <w:r w:rsidRPr="003D4BB8">
        <w:rPr>
          <w:rFonts w:ascii="Palatino Linotype" w:eastAsia="Times New Roman" w:hAnsi="Palatino Linotype" w:cs="Calibri"/>
          <w:b/>
          <w:bCs/>
          <w:color w:val="000000"/>
          <w:sz w:val="24"/>
          <w:szCs w:val="24"/>
        </w:rPr>
        <w:t xml:space="preserve"> ölmüş atanın qeydiyyatı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Uşaq, onun anası ilə qeydə alınmış nikahda olmuş şəxsin ölümündən sonra doğulduqda, ölmüş şəxs doğum haqqında qeydiyyata və şəhadətnaməyə bu şərtlə uşağın atası kimi yazıla bilər ki, göstərilən şəxsin ölümü günündən uşağın doğulduğu günədək 10 aydan çox vaxt keçməsin.</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170. </w:t>
      </w:r>
      <w:r w:rsidRPr="003D4BB8">
        <w:rPr>
          <w:rFonts w:ascii="Palatino Linotype" w:eastAsia="Times New Roman" w:hAnsi="Palatino Linotype" w:cs="Calibri"/>
          <w:b/>
          <w:bCs/>
          <w:color w:val="000000"/>
          <w:sz w:val="24"/>
          <w:szCs w:val="24"/>
        </w:rPr>
        <w:t xml:space="preserve">Nikah </w:t>
      </w:r>
      <w:proofErr w:type="spellStart"/>
      <w:r w:rsidRPr="003D4BB8">
        <w:rPr>
          <w:rFonts w:ascii="Palatino Linotype" w:eastAsia="Times New Roman" w:hAnsi="Palatino Linotype" w:cs="Calibri"/>
          <w:b/>
          <w:bCs/>
          <w:color w:val="000000"/>
          <w:sz w:val="24"/>
          <w:szCs w:val="24"/>
        </w:rPr>
        <w:t>pozulduqdan</w:t>
      </w:r>
      <w:proofErr w:type="spellEnd"/>
      <w:r w:rsidRPr="003D4BB8">
        <w:rPr>
          <w:rFonts w:ascii="Palatino Linotype" w:eastAsia="Times New Roman" w:hAnsi="Palatino Linotype" w:cs="Calibri"/>
          <w:b/>
          <w:bCs/>
          <w:color w:val="000000"/>
          <w:sz w:val="24"/>
          <w:szCs w:val="24"/>
        </w:rPr>
        <w:t xml:space="preserve"> və ya etibarsız hesab edildikdən sonra anadan olan uşağın </w:t>
      </w:r>
      <w:proofErr w:type="spellStart"/>
      <w:r w:rsidRPr="003D4BB8">
        <w:rPr>
          <w:rFonts w:ascii="Palatino Linotype" w:eastAsia="Times New Roman" w:hAnsi="Palatino Linotype" w:cs="Calibri"/>
          <w:b/>
          <w:bCs/>
          <w:color w:val="000000"/>
          <w:sz w:val="24"/>
          <w:szCs w:val="24"/>
        </w:rPr>
        <w:t>doğulmasının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Nikah dövründə ana bətninə düşmüş, lakin nikah </w:t>
      </w:r>
      <w:proofErr w:type="spellStart"/>
      <w:r w:rsidRPr="003D4BB8">
        <w:rPr>
          <w:rFonts w:ascii="Palatino Linotype" w:eastAsia="Times New Roman" w:hAnsi="Palatino Linotype" w:cs="Calibri"/>
          <w:color w:val="000000"/>
          <w:sz w:val="24"/>
          <w:szCs w:val="24"/>
        </w:rPr>
        <w:t>pozulduqdan</w:t>
      </w:r>
      <w:proofErr w:type="spellEnd"/>
      <w:r w:rsidRPr="003D4BB8">
        <w:rPr>
          <w:rFonts w:ascii="Palatino Linotype" w:eastAsia="Times New Roman" w:hAnsi="Palatino Linotype" w:cs="Calibri"/>
          <w:color w:val="000000"/>
          <w:sz w:val="24"/>
          <w:szCs w:val="24"/>
        </w:rPr>
        <w:t xml:space="preserve"> və ya etibarsız hesab edildikdən sonra anadan olmuş uşağın </w:t>
      </w:r>
      <w:proofErr w:type="spellStart"/>
      <w:r w:rsidRPr="003D4BB8">
        <w:rPr>
          <w:rFonts w:ascii="Palatino Linotype" w:eastAsia="Times New Roman" w:hAnsi="Palatino Linotype" w:cs="Calibri"/>
          <w:color w:val="000000"/>
          <w:sz w:val="24"/>
          <w:szCs w:val="24"/>
        </w:rPr>
        <w:t>doğulmasının</w:t>
      </w:r>
      <w:proofErr w:type="spellEnd"/>
      <w:r w:rsidRPr="003D4BB8">
        <w:rPr>
          <w:rFonts w:ascii="Palatino Linotype" w:eastAsia="Times New Roman" w:hAnsi="Palatino Linotype" w:cs="Calibri"/>
          <w:color w:val="000000"/>
          <w:sz w:val="24"/>
          <w:szCs w:val="24"/>
        </w:rPr>
        <w:t xml:space="preserve"> qeydiyyatı, nikahın pozulduğu və ya etibarsız hesab edildiyi gündən uşağın doğulduğu günədək 10 aydan çox </w:t>
      </w:r>
      <w:proofErr w:type="spellStart"/>
      <w:r w:rsidRPr="003D4BB8">
        <w:rPr>
          <w:rFonts w:ascii="Palatino Linotype" w:eastAsia="Times New Roman" w:hAnsi="Palatino Linotype" w:cs="Calibri"/>
          <w:color w:val="000000"/>
          <w:sz w:val="24"/>
          <w:szCs w:val="24"/>
        </w:rPr>
        <w:t>keçməmişdirsə</w:t>
      </w:r>
      <w:proofErr w:type="spellEnd"/>
      <w:r w:rsidRPr="003D4BB8">
        <w:rPr>
          <w:rFonts w:ascii="Palatino Linotype" w:eastAsia="Times New Roman" w:hAnsi="Palatino Linotype" w:cs="Calibri"/>
          <w:color w:val="000000"/>
          <w:sz w:val="24"/>
          <w:szCs w:val="24"/>
        </w:rPr>
        <w:t xml:space="preserve">, valideynləri nikahda olan uşağın </w:t>
      </w:r>
      <w:proofErr w:type="spellStart"/>
      <w:r w:rsidRPr="003D4BB8">
        <w:rPr>
          <w:rFonts w:ascii="Palatino Linotype" w:eastAsia="Times New Roman" w:hAnsi="Palatino Linotype" w:cs="Calibri"/>
          <w:color w:val="000000"/>
          <w:sz w:val="24"/>
          <w:szCs w:val="24"/>
        </w:rPr>
        <w:t>doğulmasının</w:t>
      </w:r>
      <w:proofErr w:type="spellEnd"/>
      <w:r w:rsidRPr="003D4BB8">
        <w:rPr>
          <w:rFonts w:ascii="Palatino Linotype" w:eastAsia="Times New Roman" w:hAnsi="Palatino Linotype" w:cs="Calibri"/>
          <w:color w:val="000000"/>
          <w:sz w:val="24"/>
          <w:szCs w:val="24"/>
        </w:rPr>
        <w:t xml:space="preserve"> qeydiyyatı qaydasında aparılır.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23-cü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Nikahın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171. </w:t>
      </w:r>
      <w:r w:rsidRPr="003D4BB8">
        <w:rPr>
          <w:rFonts w:ascii="Palatino Linotype" w:eastAsia="Times New Roman" w:hAnsi="Palatino Linotype" w:cs="Calibri"/>
          <w:b/>
          <w:bCs/>
          <w:color w:val="000000"/>
          <w:sz w:val="24"/>
          <w:szCs w:val="24"/>
        </w:rPr>
        <w:t>Nikaha daxil olmaq arzusu haqqında ərizə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171.1. Nikaha daxil olmağı arzu edənlər nikaha daxil olanlardan və ya onların valideynlərindən birinin seçdiyi hər hansı bir müvafiq icra hakimiyyəti orqanına bu barədə şəxsən yazılı ərizə verirlər. Ərizədə nikaha daxil olmaq üçün bu Məcəllənin 12-ci maddəsində nəzərdə tutulmuş maneələrin olmadığı təsdiq edilməli, habelə hərənin neçənci nikaha daxil olduğu və neçə uşağı olduğu </w:t>
      </w:r>
      <w:proofErr w:type="spellStart"/>
      <w:r w:rsidRPr="003D4BB8">
        <w:rPr>
          <w:rFonts w:ascii="Palatino Linotype" w:eastAsia="Times New Roman" w:hAnsi="Palatino Linotype" w:cs="Calibri"/>
          <w:color w:val="000000"/>
          <w:sz w:val="24"/>
          <w:szCs w:val="24"/>
        </w:rPr>
        <w:t>göstərilməlidir</w:t>
      </w:r>
      <w:proofErr w:type="spellEnd"/>
      <w:r w:rsidRPr="003D4BB8">
        <w:rPr>
          <w:rFonts w:ascii="Palatino Linotype" w:eastAsia="Times New Roman" w:hAnsi="Palatino Linotype" w:cs="Calibri"/>
          <w:color w:val="000000"/>
          <w:sz w:val="24"/>
          <w:szCs w:val="24"/>
        </w:rPr>
        <w:t>.</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171.2. Nikaha daxil olmaq barədə ərizəyə, bu Məcəllənin 13.3-cü maddəsinə uyğun olaraq, nikaha daxil olmaq istəyən şəxslərin tibbi müayinədən </w:t>
      </w:r>
      <w:proofErr w:type="spellStart"/>
      <w:r w:rsidRPr="003D4BB8">
        <w:rPr>
          <w:rFonts w:ascii="Palatino Linotype" w:eastAsia="Times New Roman" w:hAnsi="Palatino Linotype" w:cs="Calibri"/>
          <w:color w:val="000000"/>
          <w:sz w:val="24"/>
          <w:szCs w:val="24"/>
        </w:rPr>
        <w:t>keçdiklərini</w:t>
      </w:r>
      <w:proofErr w:type="spellEnd"/>
      <w:r w:rsidRPr="003D4BB8">
        <w:rPr>
          <w:rFonts w:ascii="Palatino Linotype" w:eastAsia="Times New Roman" w:hAnsi="Palatino Linotype" w:cs="Calibri"/>
          <w:color w:val="000000"/>
          <w:sz w:val="24"/>
          <w:szCs w:val="24"/>
        </w:rPr>
        <w:t xml:space="preserve"> təsdiq edən arayış əlavə olunur.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172. </w:t>
      </w:r>
      <w:r w:rsidRPr="003D4BB8">
        <w:rPr>
          <w:rFonts w:ascii="Palatino Linotype" w:eastAsia="Times New Roman" w:hAnsi="Palatino Linotype" w:cs="Calibri"/>
          <w:b/>
          <w:bCs/>
          <w:color w:val="000000"/>
          <w:sz w:val="24"/>
          <w:szCs w:val="24"/>
        </w:rPr>
        <w:t>Nikaha daxil olanların öz hüquq və vəzifələri ilə tanış edilməsi, nikahın qeyd gününün təyin olunması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172.1. Ərizəni qəbul etmiş müvafiq icra hakimiyyəti orqanı nikaha daxil olanları nikahın qeyd olunması şərtləri və qaydası ilə tanış etməyə, bu şəxslərin bir-birinin səhhəti və ailə vəziyyəti haqqında xəbərdar olduqlarını yəqin etməyə, habelə gələcək ər-arvad və valideyn kimi onlara hüquqlarını və vəzifələrini izah etməyə, eləcə də nikaha daxil olmaqla maneələrin gizlədilməsi üçün məsuliyyət daşıdıqları haqqında onları xəbərdar etməyə borcludur.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172.2. Nikahın qeydiyyatının günü və saatı nikaha daxil olan şəxslərlə </w:t>
      </w:r>
      <w:proofErr w:type="spellStart"/>
      <w:r w:rsidRPr="003D4BB8">
        <w:rPr>
          <w:rFonts w:ascii="Palatino Linotype" w:eastAsia="Times New Roman" w:hAnsi="Palatino Linotype" w:cs="Calibri"/>
          <w:color w:val="000000"/>
          <w:sz w:val="24"/>
          <w:szCs w:val="24"/>
        </w:rPr>
        <w:t>razılaşdırılaraq</w:t>
      </w:r>
      <w:proofErr w:type="spellEnd"/>
      <w:r w:rsidRPr="003D4BB8">
        <w:rPr>
          <w:rFonts w:ascii="Palatino Linotype" w:eastAsia="Times New Roman" w:hAnsi="Palatino Linotype" w:cs="Calibri"/>
          <w:color w:val="000000"/>
          <w:sz w:val="24"/>
          <w:szCs w:val="24"/>
        </w:rPr>
        <w:t xml:space="preserve"> bu Məcəllənin 9-cu maddəsi ilə nəzərdə tutulmuş müddətlərə əməl etməklə ərizə verilən gündən 1 ay tez olmayaraq təyin edilir. Nikahın qeydiyyatı günü təyin edilərkən nikaha daxil olanlar nikahı təntənəli şəraitdə bağlamaq arzusunda olub-</w:t>
      </w:r>
      <w:proofErr w:type="spellStart"/>
      <w:r w:rsidRPr="003D4BB8">
        <w:rPr>
          <w:rFonts w:ascii="Palatino Linotype" w:eastAsia="Times New Roman" w:hAnsi="Palatino Linotype" w:cs="Calibri"/>
          <w:color w:val="000000"/>
          <w:sz w:val="24"/>
          <w:szCs w:val="24"/>
        </w:rPr>
        <w:t>olmadıqlarını</w:t>
      </w:r>
      <w:proofErr w:type="spellEnd"/>
      <w:r w:rsidRPr="003D4BB8">
        <w:rPr>
          <w:rFonts w:ascii="Palatino Linotype" w:eastAsia="Times New Roman" w:hAnsi="Palatino Linotype" w:cs="Calibri"/>
          <w:color w:val="000000"/>
          <w:sz w:val="24"/>
          <w:szCs w:val="24"/>
        </w:rPr>
        <w:t xml:space="preserve"> bildirirlər.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Maddə 173. </w:t>
      </w:r>
      <w:r w:rsidRPr="003D4BB8">
        <w:rPr>
          <w:rFonts w:ascii="Palatino Linotype" w:eastAsia="Times New Roman" w:hAnsi="Palatino Linotype" w:cs="Calibri"/>
          <w:b/>
          <w:bCs/>
          <w:color w:val="000000"/>
          <w:sz w:val="24"/>
          <w:szCs w:val="24"/>
        </w:rPr>
        <w:t>Nikahın qeyd edilməsinə maneələr olduğu haqqında ərizənin yoxlanması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Nikahı qeyd etmək üçün təyin olunmuş günədək nikahın qeyd edilməsinə qanuni maneələr olduğu haqqında müvafiq icra hakimiyyəti orqanına ərizə daxil olarsa, qeydiyyat təxirə salınır, ərizə verənə isə ərizəni təsdiq edən sənədli sübutlar təqdim olunması üçün 1 aydan çox olmayaraq vaxt verilir. Müəyyən edilmiş müddətdə əsaslı sübutlar təqdim olunmazsa, nikah haqqında qeydiyyat aparıla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174. </w:t>
      </w:r>
      <w:r w:rsidRPr="003D4BB8">
        <w:rPr>
          <w:rFonts w:ascii="Palatino Linotype" w:eastAsia="Times New Roman" w:hAnsi="Palatino Linotype" w:cs="Calibri"/>
          <w:b/>
          <w:bCs/>
          <w:color w:val="000000"/>
          <w:sz w:val="24"/>
          <w:szCs w:val="24"/>
        </w:rPr>
        <w:t>Nikahın qeydə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Nikahın qeydə alınması müvafiq icra hakimiyyəti orqanı tərəfindən nikaha daxil olan şəxslərin iştirakı ilə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175. </w:t>
      </w:r>
      <w:r w:rsidRPr="003D4BB8">
        <w:rPr>
          <w:rFonts w:ascii="Palatino Linotype" w:eastAsia="Times New Roman" w:hAnsi="Palatino Linotype" w:cs="Calibri"/>
          <w:b/>
          <w:bCs/>
          <w:color w:val="000000"/>
          <w:sz w:val="24"/>
          <w:szCs w:val="24"/>
        </w:rPr>
        <w:t>Nikah haqqında şəhadətnamənin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Nikahın bağlanması haqqında qeyd aparıldıqda nikah haqqında şəhadətnamə verilir.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24-cü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xml:space="preserve">Övladlığa </w:t>
      </w:r>
      <w:proofErr w:type="spellStart"/>
      <w:r w:rsidRPr="003D4BB8">
        <w:rPr>
          <w:rFonts w:ascii="Palatino Linotype" w:eastAsia="Times New Roman" w:hAnsi="Palatino Linotype" w:cs="Calibri"/>
          <w:b/>
          <w:bCs/>
          <w:color w:val="000000"/>
          <w:sz w:val="24"/>
          <w:szCs w:val="24"/>
        </w:rPr>
        <w:t>götürmənİn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176. </w:t>
      </w:r>
      <w:r w:rsidRPr="003D4BB8">
        <w:rPr>
          <w:rFonts w:ascii="Palatino Linotype" w:eastAsia="Times New Roman" w:hAnsi="Palatino Linotype" w:cs="Calibri"/>
          <w:b/>
          <w:bCs/>
          <w:color w:val="000000"/>
          <w:sz w:val="24"/>
          <w:szCs w:val="24"/>
        </w:rPr>
        <w:t>Övladlığa götürmənin qeydə alınmasının yeri və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176.1. Övladlığa götürmə barədə qeydiyyat övladlığa götürmə haqqında məhkəmə qətnaməsinə əsasən bu barədə qətnamənin çıxarıldığı yer üzrə müvafiq icra hakimiyyəti orqanında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176.2. Övladlığa götürənlər övladlığa götürmə haqqında məhkəmənin qətnaməsinin qanuni qüvvəyə mindiyi gündən ən geci 1 ay ərzində övladlığa götürməni müvafiq icra hakimiyyəti orqanında qeyd etdirməyə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177. </w:t>
      </w:r>
      <w:r w:rsidRPr="003D4BB8">
        <w:rPr>
          <w:rFonts w:ascii="Palatino Linotype" w:eastAsia="Times New Roman" w:hAnsi="Palatino Linotype" w:cs="Calibri"/>
          <w:b/>
          <w:bCs/>
          <w:color w:val="000000"/>
          <w:sz w:val="24"/>
          <w:szCs w:val="24"/>
        </w:rPr>
        <w:t>Övladlığa götürülənin doğulması haqqında akt yazılarına dəyişikliklər edilməsi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Övladlığa götürülmüş uşağa övladlığa götürənin adı ilə ata adı və soyadı verilərsə, habelə övladlığa götürülənin adı </w:t>
      </w:r>
      <w:proofErr w:type="spellStart"/>
      <w:r w:rsidRPr="003D4BB8">
        <w:rPr>
          <w:rFonts w:ascii="Palatino Linotype" w:eastAsia="Times New Roman" w:hAnsi="Palatino Linotype" w:cs="Calibri"/>
          <w:color w:val="000000"/>
          <w:sz w:val="24"/>
          <w:szCs w:val="24"/>
        </w:rPr>
        <w:t>dəyişdirilərsə</w:t>
      </w:r>
      <w:proofErr w:type="spellEnd"/>
      <w:r w:rsidRPr="003D4BB8">
        <w:rPr>
          <w:rFonts w:ascii="Palatino Linotype" w:eastAsia="Times New Roman" w:hAnsi="Palatino Linotype" w:cs="Calibri"/>
          <w:color w:val="000000"/>
          <w:sz w:val="24"/>
          <w:szCs w:val="24"/>
        </w:rPr>
        <w:t xml:space="preserve"> və ya övladlığa götürənlər övladlığa götürülənin valideynləri kimi yazılarsa, eləcə də övladlığa götürülənin doğulduğu yer </w:t>
      </w:r>
      <w:proofErr w:type="spellStart"/>
      <w:r w:rsidRPr="003D4BB8">
        <w:rPr>
          <w:rFonts w:ascii="Palatino Linotype" w:eastAsia="Times New Roman" w:hAnsi="Palatino Linotype" w:cs="Calibri"/>
          <w:color w:val="000000"/>
          <w:sz w:val="24"/>
          <w:szCs w:val="24"/>
        </w:rPr>
        <w:t>dəyişdirilərsə</w:t>
      </w:r>
      <w:proofErr w:type="spellEnd"/>
      <w:r w:rsidRPr="003D4BB8">
        <w:rPr>
          <w:rFonts w:ascii="Palatino Linotype" w:eastAsia="Times New Roman" w:hAnsi="Palatino Linotype" w:cs="Calibri"/>
          <w:color w:val="000000"/>
          <w:sz w:val="24"/>
          <w:szCs w:val="24"/>
        </w:rPr>
        <w:t xml:space="preserve">, övladlığa götürülmüş uşağın doğulması haqqında akt yazısına müvafiq </w:t>
      </w:r>
      <w:r w:rsidRPr="003D4BB8">
        <w:rPr>
          <w:rFonts w:ascii="Palatino Linotype" w:eastAsia="Times New Roman" w:hAnsi="Palatino Linotype" w:cs="Calibri"/>
          <w:color w:val="000000"/>
          <w:sz w:val="24"/>
          <w:szCs w:val="24"/>
        </w:rPr>
        <w:lastRenderedPageBreak/>
        <w:t>icra hakimiyyəti orqanı tərəfindən dəyişikliklər edilir və bu dəyişikliklər nəzərə alınmaqla doğum haqqında yeni şəhadətnamə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178. </w:t>
      </w:r>
      <w:r w:rsidRPr="003D4BB8">
        <w:rPr>
          <w:rFonts w:ascii="Palatino Linotype" w:eastAsia="Times New Roman" w:hAnsi="Palatino Linotype" w:cs="Calibri"/>
          <w:b/>
          <w:bCs/>
          <w:color w:val="000000"/>
          <w:sz w:val="24"/>
          <w:szCs w:val="24"/>
        </w:rPr>
        <w:t>Akt yazılarının ləğv edilməsi və övladlığa götürmə haqqında yazılarda qeydlər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178.1. Məhkəmə övladlığa götürməni etibarsız hesab etdikdə müvafiq icra hakimiyyəti orqanı övladlığa götürmə haqqında qeydi ləğv edir, övladlığa götürmə məhkəmə tərəfindən ləğv edildikdə isə övladlığa götürmə haqqında yazılarda övladlığa götürmənin ləğvi haqqında qeydlər aparır. Belə hallarda övladlığa götürülənin doğulması haqqında qeydlərdə övladlığa götürmədən əvvəl olmuş bütün ilkin məlumat bərpa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178.2. Övladlığa götürmə uşağın valideynlərinin xahişi ilə ləğv edilmişsə, uşağın valideynləri, övladlığa götürmə müvafiq icra hakimiyyəti orqanının tələbi ilə ləğv edilmişsə, bu orqan övladlığa götürmə qeydini ləğv etmə haqqında məlumat verə bilər.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25-ci fəsil</w:t>
      </w:r>
    </w:p>
    <w:p w:rsidR="003D4BB8" w:rsidRPr="003D4BB8" w:rsidRDefault="003D4BB8" w:rsidP="003D4BB8">
      <w:pPr>
        <w:spacing w:after="0" w:line="240" w:lineRule="auto"/>
        <w:jc w:val="center"/>
        <w:rPr>
          <w:rFonts w:ascii="Calibri" w:eastAsia="Times New Roman" w:hAnsi="Calibri" w:cs="Calibri"/>
          <w:color w:val="000000"/>
        </w:rPr>
      </w:pPr>
      <w:proofErr w:type="spellStart"/>
      <w:r w:rsidRPr="003D4BB8">
        <w:rPr>
          <w:rFonts w:ascii="Palatino Linotype" w:eastAsia="Times New Roman" w:hAnsi="Palatino Linotype" w:cs="Calibri"/>
          <w:b/>
          <w:bCs/>
          <w:color w:val="000000"/>
          <w:sz w:val="24"/>
          <w:szCs w:val="24"/>
        </w:rPr>
        <w:t>Nİkahın</w:t>
      </w:r>
      <w:proofErr w:type="spellEnd"/>
      <w:r w:rsidRPr="003D4BB8">
        <w:rPr>
          <w:rFonts w:ascii="Palatino Linotype" w:eastAsia="Times New Roman" w:hAnsi="Palatino Linotype" w:cs="Calibri"/>
          <w:b/>
          <w:bCs/>
          <w:color w:val="000000"/>
          <w:sz w:val="24"/>
          <w:szCs w:val="24"/>
        </w:rPr>
        <w:t xml:space="preserve"> </w:t>
      </w:r>
      <w:proofErr w:type="spellStart"/>
      <w:r w:rsidRPr="003D4BB8">
        <w:rPr>
          <w:rFonts w:ascii="Palatino Linotype" w:eastAsia="Times New Roman" w:hAnsi="Palatino Linotype" w:cs="Calibri"/>
          <w:b/>
          <w:bCs/>
          <w:color w:val="000000"/>
          <w:sz w:val="24"/>
          <w:szCs w:val="24"/>
        </w:rPr>
        <w:t>pozulmasının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179. </w:t>
      </w:r>
      <w:r w:rsidRPr="003D4BB8">
        <w:rPr>
          <w:rFonts w:ascii="Palatino Linotype" w:eastAsia="Times New Roman" w:hAnsi="Palatino Linotype" w:cs="Calibri"/>
          <w:b/>
          <w:bCs/>
          <w:color w:val="000000"/>
          <w:sz w:val="24"/>
          <w:szCs w:val="24"/>
        </w:rPr>
        <w:t xml:space="preserve">Nikahın </w:t>
      </w:r>
      <w:proofErr w:type="spellStart"/>
      <w:r w:rsidRPr="003D4BB8">
        <w:rPr>
          <w:rFonts w:ascii="Palatino Linotype" w:eastAsia="Times New Roman" w:hAnsi="Palatino Linotype" w:cs="Calibri"/>
          <w:b/>
          <w:bCs/>
          <w:color w:val="000000"/>
          <w:sz w:val="24"/>
          <w:szCs w:val="24"/>
        </w:rPr>
        <w:t>pozulmasının</w:t>
      </w:r>
      <w:proofErr w:type="spellEnd"/>
      <w:r w:rsidRPr="003D4BB8">
        <w:rPr>
          <w:rFonts w:ascii="Palatino Linotype" w:eastAsia="Times New Roman" w:hAnsi="Palatino Linotype" w:cs="Calibri"/>
          <w:b/>
          <w:bCs/>
          <w:color w:val="000000"/>
          <w:sz w:val="24"/>
          <w:szCs w:val="24"/>
        </w:rPr>
        <w:t xml:space="preserve"> qeydə alınma yeri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Ərizə əsasında nikahın </w:t>
      </w:r>
      <w:proofErr w:type="spellStart"/>
      <w:r w:rsidRPr="003D4BB8">
        <w:rPr>
          <w:rFonts w:ascii="Palatino Linotype" w:eastAsia="Times New Roman" w:hAnsi="Palatino Linotype" w:cs="Calibri"/>
          <w:color w:val="000000"/>
          <w:sz w:val="24"/>
          <w:szCs w:val="24"/>
        </w:rPr>
        <w:t>pozulmasını</w:t>
      </w:r>
      <w:proofErr w:type="spellEnd"/>
      <w:r w:rsidRPr="003D4BB8">
        <w:rPr>
          <w:rFonts w:ascii="Palatino Linotype" w:eastAsia="Times New Roman" w:hAnsi="Palatino Linotype" w:cs="Calibri"/>
          <w:color w:val="000000"/>
          <w:sz w:val="24"/>
          <w:szCs w:val="24"/>
        </w:rPr>
        <w:t xml:space="preserve"> ər-arvaddan və ya onlardan birinin yaşadığı və ya nikahın qeydiyyata alındığı yer üzrə, məhkəmə qətnaməsi əsasında nikahın </w:t>
      </w:r>
      <w:proofErr w:type="spellStart"/>
      <w:r w:rsidRPr="003D4BB8">
        <w:rPr>
          <w:rFonts w:ascii="Palatino Linotype" w:eastAsia="Times New Roman" w:hAnsi="Palatino Linotype" w:cs="Calibri"/>
          <w:color w:val="000000"/>
          <w:sz w:val="24"/>
          <w:szCs w:val="24"/>
        </w:rPr>
        <w:t>pozulmasını</w:t>
      </w:r>
      <w:proofErr w:type="spellEnd"/>
      <w:r w:rsidRPr="003D4BB8">
        <w:rPr>
          <w:rFonts w:ascii="Palatino Linotype" w:eastAsia="Times New Roman" w:hAnsi="Palatino Linotype" w:cs="Calibri"/>
          <w:color w:val="000000"/>
          <w:sz w:val="24"/>
          <w:szCs w:val="24"/>
        </w:rPr>
        <w:t xml:space="preserve"> isə bu barədə qətnamənin çıxarıldığı yer üzrə müvafiq icra hakimiyyəti orqanı qeydə alır.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180. </w:t>
      </w:r>
      <w:r w:rsidRPr="003D4BB8">
        <w:rPr>
          <w:rFonts w:ascii="Palatino Linotype" w:eastAsia="Times New Roman" w:hAnsi="Palatino Linotype" w:cs="Calibri"/>
          <w:b/>
          <w:bCs/>
          <w:color w:val="000000"/>
          <w:sz w:val="24"/>
          <w:szCs w:val="24"/>
        </w:rPr>
        <w:t xml:space="preserve">Məhkəmənin qətnaməsi əsasında nikahın </w:t>
      </w:r>
      <w:proofErr w:type="spellStart"/>
      <w:r w:rsidRPr="003D4BB8">
        <w:rPr>
          <w:rFonts w:ascii="Palatino Linotype" w:eastAsia="Times New Roman" w:hAnsi="Palatino Linotype" w:cs="Calibri"/>
          <w:b/>
          <w:bCs/>
          <w:color w:val="000000"/>
          <w:sz w:val="24"/>
          <w:szCs w:val="24"/>
        </w:rPr>
        <w:t>pozulmasının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180.1. Məhkəmənin qətnaməsi əsasında nikahın </w:t>
      </w:r>
      <w:proofErr w:type="spellStart"/>
      <w:r w:rsidRPr="003D4BB8">
        <w:rPr>
          <w:rFonts w:ascii="Palatino Linotype" w:eastAsia="Times New Roman" w:hAnsi="Palatino Linotype" w:cs="Calibri"/>
          <w:color w:val="000000"/>
          <w:sz w:val="24"/>
          <w:szCs w:val="24"/>
        </w:rPr>
        <w:t>pozulmasını</w:t>
      </w:r>
      <w:proofErr w:type="spellEnd"/>
      <w:r w:rsidRPr="003D4BB8">
        <w:rPr>
          <w:rFonts w:ascii="Palatino Linotype" w:eastAsia="Times New Roman" w:hAnsi="Palatino Linotype" w:cs="Calibri"/>
          <w:color w:val="000000"/>
          <w:sz w:val="24"/>
          <w:szCs w:val="24"/>
        </w:rPr>
        <w:t xml:space="preserve"> həm ər ilə arvadın hər ikisinin, həm də onlardan birinin ərizəsi üzrə müvafiq icra hakimiyyəti orqanı qeydə alır.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180.2. Ər-arvaddan yalnız birinin ərizəsi əsasında nikahın pozulması qeydə alındıqda nikah xətm olunmuş hesab edilir və nikahın pozulması haqqında şəhadətnamə almış şəxs yeni nikah bağlaya bilər.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181. </w:t>
      </w:r>
      <w:r w:rsidRPr="003D4BB8">
        <w:rPr>
          <w:rFonts w:ascii="Palatino Linotype" w:eastAsia="Times New Roman" w:hAnsi="Palatino Linotype" w:cs="Calibri"/>
          <w:b/>
          <w:bCs/>
          <w:color w:val="000000"/>
          <w:sz w:val="24"/>
          <w:szCs w:val="24"/>
        </w:rPr>
        <w:t xml:space="preserve">Ər-arvadın qarşılıqlı razılığı üzrə nikahın </w:t>
      </w:r>
      <w:proofErr w:type="spellStart"/>
      <w:r w:rsidRPr="003D4BB8">
        <w:rPr>
          <w:rFonts w:ascii="Palatino Linotype" w:eastAsia="Times New Roman" w:hAnsi="Palatino Linotype" w:cs="Calibri"/>
          <w:b/>
          <w:bCs/>
          <w:color w:val="000000"/>
          <w:sz w:val="24"/>
          <w:szCs w:val="24"/>
        </w:rPr>
        <w:t>pozulmasının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181.1. Qarşılıqlı razılıq üzrə nikahın pozulması (bu Məcəllənin 17.1-ci maddəsi) haqqında ərizədə ər-arvad onların yetkinlik yaşına çatmayan uşaqlarının olub-olmadığını təsdiq etməyə borcludurlar.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181.2. Nikahın pozulması bu barədə ərizə verilən gündən 1 ay keçdikdən sonra qeydə alınır.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182. </w:t>
      </w:r>
      <w:r w:rsidRPr="003D4BB8">
        <w:rPr>
          <w:rFonts w:ascii="Palatino Linotype" w:eastAsia="Times New Roman" w:hAnsi="Palatino Linotype" w:cs="Calibri"/>
          <w:b/>
          <w:bCs/>
          <w:color w:val="000000"/>
          <w:sz w:val="24"/>
          <w:szCs w:val="24"/>
        </w:rPr>
        <w:t xml:space="preserve">Ər-arvaddan birinin ərizəsi üzrə nikahın </w:t>
      </w:r>
      <w:proofErr w:type="spellStart"/>
      <w:r w:rsidRPr="003D4BB8">
        <w:rPr>
          <w:rFonts w:ascii="Palatino Linotype" w:eastAsia="Times New Roman" w:hAnsi="Palatino Linotype" w:cs="Calibri"/>
          <w:b/>
          <w:bCs/>
          <w:color w:val="000000"/>
          <w:sz w:val="24"/>
          <w:szCs w:val="24"/>
        </w:rPr>
        <w:t>pozulmasının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182.1. Bu Məcəllənin 17.2-ci maddəsində nəzərdə tutulmuş əsaslar üzrə nikahı pozmaq haqqında ərizə vermiş ər (arvad) həmin ərizəyə arvadın (ərin) xəbərsiz itkin düşmüş və ya ruhi xəstəlik, yaxud kəmağıllılıq nəticəsində fəaliyyət qabiliyyəti olmayan hesab edilməsinə dair məhkəmə qətnaməsini, yaxud da arvadın (ərin) azı 3 il müddətinə azadlıqdan məhrum edilməyə məhkum olunduğu barədə hökmdən çıxarışı əlavə etməlidir.</w:t>
      </w:r>
      <w:bookmarkStart w:id="2" w:name="_ednref92"/>
      <w:r w:rsidRPr="003D4BB8">
        <w:rPr>
          <w:rFonts w:ascii="Palatino Linotype" w:eastAsia="Times New Roman" w:hAnsi="Palatino Linotype" w:cs="Calibri"/>
          <w:b/>
          <w:bCs/>
          <w:color w:val="0000FF"/>
          <w:sz w:val="20"/>
          <w:szCs w:val="20"/>
          <w:vertAlign w:val="superscript"/>
        </w:rPr>
        <w:t>KMQ1</w:t>
      </w:r>
      <w:bookmarkEnd w:id="2"/>
    </w:p>
    <w:p w:rsidR="003D4BB8" w:rsidRPr="003D4BB8" w:rsidRDefault="003D4BB8" w:rsidP="003D4BB8">
      <w:pPr>
        <w:spacing w:after="0" w:line="240" w:lineRule="auto"/>
        <w:ind w:firstLine="540"/>
        <w:jc w:val="both"/>
        <w:rPr>
          <w:rFonts w:ascii="Calibri" w:eastAsia="Times New Roman" w:hAnsi="Calibri" w:cs="Calibri"/>
          <w:color w:val="000000"/>
        </w:rPr>
      </w:pPr>
      <w:bookmarkStart w:id="3" w:name="_ednref93"/>
      <w:r w:rsidRPr="003D4BB8">
        <w:rPr>
          <w:rFonts w:ascii="Palatino Linotype" w:eastAsia="Times New Roman" w:hAnsi="Palatino Linotype" w:cs="Calibri"/>
          <w:b/>
          <w:bCs/>
          <w:color w:val="0000FF"/>
          <w:sz w:val="20"/>
          <w:szCs w:val="20"/>
          <w:vertAlign w:val="superscript"/>
        </w:rPr>
        <w:t>KMQ1</w:t>
      </w:r>
      <w:bookmarkEnd w:id="3"/>
      <w:r w:rsidRPr="003D4BB8">
        <w:rPr>
          <w:rFonts w:ascii="Palatino Linotype" w:eastAsia="Times New Roman" w:hAnsi="Palatino Linotype" w:cs="Calibri"/>
          <w:color w:val="000000"/>
          <w:sz w:val="24"/>
          <w:szCs w:val="24"/>
        </w:rPr>
        <w:t xml:space="preserve">182.2. Bu Məcəllənin 17.2-ci maddəsində nəzərdə tutulmuş əsaslar üzrə nikahı pozmaq haqqında ərizə təqdim edildikdə, müvafiq icra hakimiyyəti orqanı nikahın </w:t>
      </w:r>
      <w:proofErr w:type="spellStart"/>
      <w:r w:rsidRPr="003D4BB8">
        <w:rPr>
          <w:rFonts w:ascii="Palatino Linotype" w:eastAsia="Times New Roman" w:hAnsi="Palatino Linotype" w:cs="Calibri"/>
          <w:color w:val="000000"/>
          <w:sz w:val="24"/>
          <w:szCs w:val="24"/>
        </w:rPr>
        <w:t>pozulmasını</w:t>
      </w:r>
      <w:proofErr w:type="spellEnd"/>
      <w:r w:rsidRPr="003D4BB8">
        <w:rPr>
          <w:rFonts w:ascii="Palatino Linotype" w:eastAsia="Times New Roman" w:hAnsi="Palatino Linotype" w:cs="Calibri"/>
          <w:color w:val="000000"/>
          <w:sz w:val="24"/>
          <w:szCs w:val="24"/>
        </w:rPr>
        <w:t xml:space="preserve"> ərizə verilən gün ərizəçinin iştirakı ilə qeydə alır, 3 gün müddətində bu barədə azadlıqdan məhrumetmə növündə cəza çəkən ərə (arvada) və ya fəaliyyət qabiliyyəti olmayan ərin (arvadın) qəyyumuna, yaxud xəbərsiz itkin düşmüş hesab edilən ərin (arvadın) əmlakını idarə edənə məlumat göndərir. Müəyyən edilmiş qaydada fəaliyyət qabiliyyəti olmayan hesab edilmiş şəxsə qəyyum təyin </w:t>
      </w:r>
      <w:proofErr w:type="spellStart"/>
      <w:r w:rsidRPr="003D4BB8">
        <w:rPr>
          <w:rFonts w:ascii="Palatino Linotype" w:eastAsia="Times New Roman" w:hAnsi="Palatino Linotype" w:cs="Calibri"/>
          <w:color w:val="000000"/>
          <w:sz w:val="24"/>
          <w:szCs w:val="24"/>
        </w:rPr>
        <w:t>edilməmişdirsə</w:t>
      </w:r>
      <w:proofErr w:type="spellEnd"/>
      <w:r w:rsidRPr="003D4BB8">
        <w:rPr>
          <w:rFonts w:ascii="Palatino Linotype" w:eastAsia="Times New Roman" w:hAnsi="Palatino Linotype" w:cs="Calibri"/>
          <w:color w:val="000000"/>
          <w:sz w:val="24"/>
          <w:szCs w:val="24"/>
        </w:rPr>
        <w:t>, məlumat fəaliyyət qabiliyyəti olmayan hesab edilmiş şəxsin yaşadığı yerin qəyyumluq və himayə orqanına göndərilir. Məlumatda uşaqlar haqqında, ər-arvadın ümumi birgə mülkiyyəti olan əmlakın bölgüsü haqqında və ya fəaliyyət qabiliyyəti olmayan və yardıma ehtiyacı olan ərə (arvada) aliment verilməsinə dair mübahisə olduğu halda onun həlli üçün məhkəməyə müraciət etmək hüququ izah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183. </w:t>
      </w:r>
      <w:r w:rsidRPr="003D4BB8">
        <w:rPr>
          <w:rFonts w:ascii="Palatino Linotype" w:eastAsia="Times New Roman" w:hAnsi="Palatino Linotype" w:cs="Calibri"/>
          <w:b/>
          <w:bCs/>
          <w:color w:val="000000"/>
          <w:sz w:val="24"/>
          <w:szCs w:val="24"/>
        </w:rPr>
        <w:t>Nikahın pozulması qeydə alınarkən ərə (arvada) nikahdan əvvəlki soyadının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Ər (arvad) ona nikahdan əvvəlki soyadının verilməsini arzu edirsə, nikahın </w:t>
      </w:r>
      <w:proofErr w:type="spellStart"/>
      <w:r w:rsidRPr="003D4BB8">
        <w:rPr>
          <w:rFonts w:ascii="Palatino Linotype" w:eastAsia="Times New Roman" w:hAnsi="Palatino Linotype" w:cs="Calibri"/>
          <w:color w:val="000000"/>
          <w:sz w:val="24"/>
          <w:szCs w:val="24"/>
        </w:rPr>
        <w:t>pozulmasının</w:t>
      </w:r>
      <w:proofErr w:type="spellEnd"/>
      <w:r w:rsidRPr="003D4BB8">
        <w:rPr>
          <w:rFonts w:ascii="Palatino Linotype" w:eastAsia="Times New Roman" w:hAnsi="Palatino Linotype" w:cs="Calibri"/>
          <w:color w:val="000000"/>
          <w:sz w:val="24"/>
          <w:szCs w:val="24"/>
        </w:rPr>
        <w:t xml:space="preserve"> qeydə alınması zamanı bunu müvafiq icra hakimiyyəti orqanına bildirməlidir. Ərə (arvada) nikahdan əvvəlki soyadının verilməsi barədə həmin orqan müvafiq qeyd aparır.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184. </w:t>
      </w:r>
      <w:r w:rsidRPr="003D4BB8">
        <w:rPr>
          <w:rFonts w:ascii="Palatino Linotype" w:eastAsia="Times New Roman" w:hAnsi="Palatino Linotype" w:cs="Calibri"/>
          <w:b/>
          <w:bCs/>
          <w:color w:val="000000"/>
          <w:sz w:val="24"/>
          <w:szCs w:val="24"/>
        </w:rPr>
        <w:t>Nikahın pozulması haqqında şəhadətnamə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Nikahın pozulması haqqında qeyd aparıldıqda nikahın pozulması haqqında şəhadətnamələr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185. </w:t>
      </w:r>
      <w:r w:rsidRPr="003D4BB8">
        <w:rPr>
          <w:rFonts w:ascii="Palatino Linotype" w:eastAsia="Times New Roman" w:hAnsi="Palatino Linotype" w:cs="Calibri"/>
          <w:b/>
          <w:bCs/>
          <w:color w:val="000000"/>
          <w:sz w:val="24"/>
          <w:szCs w:val="24"/>
        </w:rPr>
        <w:t xml:space="preserve">Nikahın </w:t>
      </w:r>
      <w:proofErr w:type="spellStart"/>
      <w:r w:rsidRPr="003D4BB8">
        <w:rPr>
          <w:rFonts w:ascii="Palatino Linotype" w:eastAsia="Times New Roman" w:hAnsi="Palatino Linotype" w:cs="Calibri"/>
          <w:b/>
          <w:bCs/>
          <w:color w:val="000000"/>
          <w:sz w:val="24"/>
          <w:szCs w:val="24"/>
        </w:rPr>
        <w:t>pozulmasının</w:t>
      </w:r>
      <w:proofErr w:type="spellEnd"/>
      <w:r w:rsidRPr="003D4BB8">
        <w:rPr>
          <w:rFonts w:ascii="Palatino Linotype" w:eastAsia="Times New Roman" w:hAnsi="Palatino Linotype" w:cs="Calibri"/>
          <w:b/>
          <w:bCs/>
          <w:color w:val="000000"/>
          <w:sz w:val="24"/>
          <w:szCs w:val="24"/>
        </w:rPr>
        <w:t xml:space="preserve"> qeydə alınması haqqında ərə (arvada) və nikahın qeydə alındığı yerdə müvafiq icra hakimiyyəti orqanına məlumat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Müvafiq icra hakimiyyəti orqanı ərin (arvadın) yaşayış yeri məlum olduqda ona, habelə nikahın qeydə alındığı yerdə müvafiq icra hakimiyyəti orqanına nikahın </w:t>
      </w:r>
      <w:proofErr w:type="spellStart"/>
      <w:r w:rsidRPr="003D4BB8">
        <w:rPr>
          <w:rFonts w:ascii="Palatino Linotype" w:eastAsia="Times New Roman" w:hAnsi="Palatino Linotype" w:cs="Calibri"/>
          <w:color w:val="000000"/>
          <w:sz w:val="24"/>
          <w:szCs w:val="24"/>
        </w:rPr>
        <w:t>pozulmasının</w:t>
      </w:r>
      <w:proofErr w:type="spellEnd"/>
      <w:r w:rsidRPr="003D4BB8">
        <w:rPr>
          <w:rFonts w:ascii="Palatino Linotype" w:eastAsia="Times New Roman" w:hAnsi="Palatino Linotype" w:cs="Calibri"/>
          <w:color w:val="000000"/>
          <w:sz w:val="24"/>
          <w:szCs w:val="24"/>
        </w:rPr>
        <w:t xml:space="preserve"> qeydə alınması haqqında məlumat verməyə borcludur.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26-cı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Atalığın müəyyən edilməsinin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186. </w:t>
      </w:r>
      <w:r w:rsidRPr="003D4BB8">
        <w:rPr>
          <w:rFonts w:ascii="Palatino Linotype" w:eastAsia="Times New Roman" w:hAnsi="Palatino Linotype" w:cs="Calibri"/>
          <w:b/>
          <w:bCs/>
          <w:color w:val="000000"/>
          <w:sz w:val="24"/>
          <w:szCs w:val="24"/>
        </w:rPr>
        <w:t>Atalığın müəyyən edilməsinin qeydə alınması yeri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Ərizə əsasında Atalığın müəyyən edilməsi valideynlərdən birinin yaşadığı yerdə, atalıq məhkəmə tərəfindən müəyyən edildikdə isə məhkəmə qətnaməsinin çıxarıldığı yerdə qeydə alınır.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187. </w:t>
      </w:r>
      <w:r w:rsidRPr="003D4BB8">
        <w:rPr>
          <w:rFonts w:ascii="Palatino Linotype" w:eastAsia="Times New Roman" w:hAnsi="Palatino Linotype" w:cs="Calibri"/>
          <w:b/>
          <w:bCs/>
          <w:color w:val="000000"/>
          <w:sz w:val="24"/>
          <w:szCs w:val="24"/>
        </w:rPr>
        <w:t>Atalığın müəyyən edilməsinin qeydə alınması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187.1. Atalığın müəyyən edilməsi valideynlərin birgə ərizəsi və ya məhkəmənin qətnaməsi əsasında, ana öldükdə, fəaliyyət qabiliyyəti olmayan hesab edildikdə, valideynlik hüquqlarından məhrum olunduqda və ya onun yaşayış yerini müəyyən etmək mümkün olmadıqda isə atanın ərizəsi üzrə qeydə alınır.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187.2. Yetkinlik yaşına çatanlar barəsində atalığın müəyyən edilməsinin qeydə alınmasına yalnız onların razılığı ilə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188. </w:t>
      </w:r>
      <w:r w:rsidRPr="003D4BB8">
        <w:rPr>
          <w:rFonts w:ascii="Palatino Linotype" w:eastAsia="Times New Roman" w:hAnsi="Palatino Linotype" w:cs="Calibri"/>
          <w:b/>
          <w:bCs/>
          <w:color w:val="000000"/>
          <w:sz w:val="24"/>
          <w:szCs w:val="24"/>
        </w:rPr>
        <w:t>Uşağın doğulması haqqında qeydə ata barəsində məlumatın yazılması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Atalığın müəyyən edilməsi haqqında qeyd əsasında uşağın doğulması haqqında qeydə ata barəsində məlumat yazılır və doğum haqqında yeni şəhadətnamə verilir.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27-ci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 xml:space="preserve">Adın, ata adının və soyadın </w:t>
      </w:r>
      <w:proofErr w:type="spellStart"/>
      <w:r w:rsidRPr="003D4BB8">
        <w:rPr>
          <w:rFonts w:ascii="Palatino Linotype" w:eastAsia="Times New Roman" w:hAnsi="Palatino Linotype" w:cs="Calibri"/>
          <w:b/>
          <w:bCs/>
          <w:color w:val="000000"/>
          <w:sz w:val="24"/>
          <w:szCs w:val="24"/>
        </w:rPr>
        <w:t>dəyişdirilməsinin</w:t>
      </w:r>
      <w:proofErr w:type="spellEnd"/>
      <w:r w:rsidRPr="003D4BB8">
        <w:rPr>
          <w:rFonts w:ascii="Palatino Linotype" w:eastAsia="Times New Roman" w:hAnsi="Palatino Linotype" w:cs="Calibri"/>
          <w:b/>
          <w:bCs/>
          <w:color w:val="000000"/>
          <w:sz w:val="24"/>
          <w:szCs w:val="24"/>
        </w:rPr>
        <w:t xml:space="preserve">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189. </w:t>
      </w:r>
      <w:r w:rsidRPr="003D4BB8">
        <w:rPr>
          <w:rFonts w:ascii="Palatino Linotype" w:eastAsia="Times New Roman" w:hAnsi="Palatino Linotype" w:cs="Calibri"/>
          <w:b/>
          <w:bCs/>
          <w:color w:val="000000"/>
          <w:sz w:val="24"/>
          <w:szCs w:val="24"/>
        </w:rPr>
        <w:t>Vətəndaşların adı və soyadı, ata adını dəyişdirmək hüququ</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Azərbaycan Respublikası vətəndaşlarının öz adını və soyadını, atasının adını </w:t>
      </w:r>
      <w:proofErr w:type="spellStart"/>
      <w:r w:rsidRPr="003D4BB8">
        <w:rPr>
          <w:rFonts w:ascii="Palatino Linotype" w:eastAsia="Times New Roman" w:hAnsi="Palatino Linotype" w:cs="Calibri"/>
          <w:color w:val="000000"/>
          <w:sz w:val="24"/>
          <w:szCs w:val="24"/>
        </w:rPr>
        <w:t>dəyişdirməsinə</w:t>
      </w:r>
      <w:proofErr w:type="spellEnd"/>
      <w:r w:rsidRPr="003D4BB8">
        <w:rPr>
          <w:rFonts w:ascii="Palatino Linotype" w:eastAsia="Times New Roman" w:hAnsi="Palatino Linotype" w:cs="Calibri"/>
          <w:color w:val="000000"/>
          <w:sz w:val="24"/>
          <w:szCs w:val="24"/>
        </w:rPr>
        <w:t xml:space="preserve"> 18 yaşına çatdıqdan sonra yol verilir.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190. </w:t>
      </w:r>
      <w:r w:rsidRPr="003D4BB8">
        <w:rPr>
          <w:rFonts w:ascii="Palatino Linotype" w:eastAsia="Times New Roman" w:hAnsi="Palatino Linotype" w:cs="Calibri"/>
          <w:b/>
          <w:bCs/>
          <w:color w:val="000000"/>
          <w:sz w:val="24"/>
          <w:szCs w:val="24"/>
        </w:rPr>
        <w:t xml:space="preserve">Adın, ata adının və soyadın </w:t>
      </w:r>
      <w:proofErr w:type="spellStart"/>
      <w:r w:rsidRPr="003D4BB8">
        <w:rPr>
          <w:rFonts w:ascii="Palatino Linotype" w:eastAsia="Times New Roman" w:hAnsi="Palatino Linotype" w:cs="Calibri"/>
          <w:b/>
          <w:bCs/>
          <w:color w:val="000000"/>
          <w:sz w:val="24"/>
          <w:szCs w:val="24"/>
        </w:rPr>
        <w:t>dəyişdirilməsinin</w:t>
      </w:r>
      <w:proofErr w:type="spellEnd"/>
      <w:r w:rsidRPr="003D4BB8">
        <w:rPr>
          <w:rFonts w:ascii="Palatino Linotype" w:eastAsia="Times New Roman" w:hAnsi="Palatino Linotype" w:cs="Calibri"/>
          <w:b/>
          <w:bCs/>
          <w:color w:val="000000"/>
          <w:sz w:val="24"/>
          <w:szCs w:val="24"/>
        </w:rPr>
        <w:t xml:space="preserve"> qeydə alınması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Adın, ata adının və soyadın dəyişdirilməsi vətəndaşların daimi yaşayış yerində qeydə alınır.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191. </w:t>
      </w:r>
      <w:r w:rsidRPr="003D4BB8">
        <w:rPr>
          <w:rFonts w:ascii="Palatino Linotype" w:eastAsia="Times New Roman" w:hAnsi="Palatino Linotype" w:cs="Calibri"/>
          <w:b/>
          <w:bCs/>
          <w:color w:val="000000"/>
          <w:sz w:val="24"/>
          <w:szCs w:val="24"/>
        </w:rPr>
        <w:t>Adını, ata adını və soyadını dəyişdirmiş şəxslərin uşaqlarının doğulması haqqında qeyddə dəyişikliklər aparılması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191.1. Atanın öz adını dəyişdirməsi qeydə alınarkən onun yetkinlik yaşına çatmayan uşaqlarının ata adı dəyişdirilir. Yetkinlik yaşına çatanların ata adı yalnız o hallarda dəyişdirilir ki, onların özləri bu barədə müraciət etmiş olsunlar.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191.2. Hər iki valideynin soyadı </w:t>
      </w:r>
      <w:proofErr w:type="spellStart"/>
      <w:r w:rsidRPr="003D4BB8">
        <w:rPr>
          <w:rFonts w:ascii="Palatino Linotype" w:eastAsia="Times New Roman" w:hAnsi="Palatino Linotype" w:cs="Calibri"/>
          <w:color w:val="000000"/>
          <w:sz w:val="24"/>
          <w:szCs w:val="24"/>
        </w:rPr>
        <w:t>dəyişdirildikdə</w:t>
      </w:r>
      <w:proofErr w:type="spellEnd"/>
      <w:r w:rsidRPr="003D4BB8">
        <w:rPr>
          <w:rFonts w:ascii="Palatino Linotype" w:eastAsia="Times New Roman" w:hAnsi="Palatino Linotype" w:cs="Calibri"/>
          <w:color w:val="000000"/>
          <w:sz w:val="24"/>
          <w:szCs w:val="24"/>
        </w:rPr>
        <w:t xml:space="preserve">, yetkinlik yaşına </w:t>
      </w:r>
      <w:proofErr w:type="spellStart"/>
      <w:r w:rsidRPr="003D4BB8">
        <w:rPr>
          <w:rFonts w:ascii="Palatino Linotype" w:eastAsia="Times New Roman" w:hAnsi="Palatino Linotype" w:cs="Calibri"/>
          <w:color w:val="000000"/>
          <w:sz w:val="24"/>
          <w:szCs w:val="24"/>
        </w:rPr>
        <w:t>çatmayanların</w:t>
      </w:r>
      <w:proofErr w:type="spellEnd"/>
      <w:r w:rsidRPr="003D4BB8">
        <w:rPr>
          <w:rFonts w:ascii="Palatino Linotype" w:eastAsia="Times New Roman" w:hAnsi="Palatino Linotype" w:cs="Calibri"/>
          <w:color w:val="000000"/>
          <w:sz w:val="24"/>
          <w:szCs w:val="24"/>
        </w:rPr>
        <w:t xml:space="preserve"> soyadı dəyişir. Soyadı valideynlərdən biri dəyişdirərsə, onun yetkinlik yaşına çatmayan uşaqlarının soyadının dəyişməsi məsələsi valideynlər arasında razılığa görə, razılıq olmadıqda isə müvafiq icra hakimiyyəti orqanı tərəfindən həll edilir.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192. </w:t>
      </w:r>
      <w:r w:rsidRPr="003D4BB8">
        <w:rPr>
          <w:rFonts w:ascii="Palatino Linotype" w:eastAsia="Times New Roman" w:hAnsi="Palatino Linotype" w:cs="Calibri"/>
          <w:b/>
          <w:bCs/>
          <w:color w:val="000000"/>
          <w:sz w:val="24"/>
          <w:szCs w:val="24"/>
        </w:rPr>
        <w:t>Adın, ata adının və soyadın dəyişdirilməsi ilə əlaqədar olaraq vətəndaşlıq vəziyyəti aktlarının qeydə alınması haqqında yeni şəhadətnamələrin verilməsi</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Adın, ata adının və soyadın </w:t>
      </w:r>
      <w:proofErr w:type="spellStart"/>
      <w:r w:rsidRPr="003D4BB8">
        <w:rPr>
          <w:rFonts w:ascii="Palatino Linotype" w:eastAsia="Times New Roman" w:hAnsi="Palatino Linotype" w:cs="Calibri"/>
          <w:color w:val="000000"/>
          <w:sz w:val="24"/>
          <w:szCs w:val="24"/>
        </w:rPr>
        <w:t>dəyişdirilməsinin</w:t>
      </w:r>
      <w:proofErr w:type="spellEnd"/>
      <w:r w:rsidRPr="003D4BB8">
        <w:rPr>
          <w:rFonts w:ascii="Palatino Linotype" w:eastAsia="Times New Roman" w:hAnsi="Palatino Linotype" w:cs="Calibri"/>
          <w:color w:val="000000"/>
          <w:sz w:val="24"/>
          <w:szCs w:val="24"/>
        </w:rPr>
        <w:t xml:space="preserve"> qeydə alınması ilə əlaqədar vətəndaşlıq vəziyyəti aktlarının qeydiyyatında dəyişikliklər edilmişsə, əvvəllər verilmiş şəhadətnamələr ləğv edilir və onların əvəzində qeydiyyatda dəyişikliklər nəzərə alınmaqla yeni şəhadətnamələr verilir.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120" w:line="240" w:lineRule="auto"/>
        <w:jc w:val="center"/>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28-ci fəsil</w:t>
      </w:r>
    </w:p>
    <w:p w:rsidR="003D4BB8" w:rsidRPr="003D4BB8" w:rsidRDefault="003D4BB8" w:rsidP="003D4BB8">
      <w:pPr>
        <w:spacing w:after="0" w:line="240" w:lineRule="auto"/>
        <w:jc w:val="center"/>
        <w:rPr>
          <w:rFonts w:ascii="Calibri" w:eastAsia="Times New Roman" w:hAnsi="Calibri" w:cs="Calibri"/>
          <w:color w:val="000000"/>
        </w:rPr>
      </w:pPr>
      <w:r w:rsidRPr="003D4BB8">
        <w:rPr>
          <w:rFonts w:ascii="Palatino Linotype" w:eastAsia="Times New Roman" w:hAnsi="Palatino Linotype" w:cs="Calibri"/>
          <w:b/>
          <w:bCs/>
          <w:color w:val="000000"/>
          <w:sz w:val="24"/>
          <w:szCs w:val="24"/>
        </w:rPr>
        <w:t>Ölümün qeydə alınması</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193. </w:t>
      </w:r>
      <w:r w:rsidRPr="003D4BB8">
        <w:rPr>
          <w:rFonts w:ascii="Palatino Linotype" w:eastAsia="Times New Roman" w:hAnsi="Palatino Linotype" w:cs="Calibri"/>
          <w:b/>
          <w:bCs/>
          <w:color w:val="000000"/>
          <w:sz w:val="24"/>
          <w:szCs w:val="24"/>
        </w:rPr>
        <w:t>Ölümün qeydə alınması qaydası</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193.1. Ölümün qeydə alınması ölmüş şəxsin yaşamış olduğu yerdə və ya ölümün baş verdiyi yerdə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193.2. Ölüm faktının müəyyən edilməsi haqqında və ya vətəndaşın ölmüş elan edilməsi haqqında məhkəmənin qətnaməsi üzrə ölümün qeydə alınması qətnamə çıxarmış məhkəmənin olduğu yerdə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194. </w:t>
      </w:r>
      <w:r w:rsidRPr="003D4BB8">
        <w:rPr>
          <w:rFonts w:ascii="Palatino Linotype" w:eastAsia="Times New Roman" w:hAnsi="Palatino Linotype" w:cs="Calibri"/>
          <w:b/>
          <w:bCs/>
          <w:color w:val="000000"/>
          <w:sz w:val="24"/>
          <w:szCs w:val="24"/>
        </w:rPr>
        <w:t>Ölüm haqqında məlumat vermə</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lastRenderedPageBreak/>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Ölümün qeydə alınması ölmüş şəxsin qohumlarının, onun qonşularının, mənzil-istismar təşkilatları işçilərinin məlumatı üzrə, habelə ölümün baş vermiş olduğu təşkilatın müdiriyyətinin və başqa şəxslərin məlumatı üzrə aparılır.</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40"/>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Maddə 195. </w:t>
      </w:r>
      <w:r w:rsidRPr="003D4BB8">
        <w:rPr>
          <w:rFonts w:ascii="Palatino Linotype" w:eastAsia="Times New Roman" w:hAnsi="Palatino Linotype" w:cs="Calibri"/>
          <w:b/>
          <w:bCs/>
          <w:color w:val="000000"/>
          <w:sz w:val="24"/>
          <w:szCs w:val="24"/>
        </w:rPr>
        <w:t>Ölüm haqqında məlumatın verilməsi müddətləri</w:t>
      </w:r>
    </w:p>
    <w:p w:rsidR="003D4BB8" w:rsidRPr="003D4BB8" w:rsidRDefault="003D4BB8" w:rsidP="003D4BB8">
      <w:pPr>
        <w:spacing w:after="0" w:line="240" w:lineRule="auto"/>
        <w:ind w:firstLine="539"/>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39"/>
        <w:jc w:val="both"/>
        <w:rPr>
          <w:rFonts w:ascii="Calibri" w:eastAsia="Times New Roman" w:hAnsi="Calibri" w:cs="Calibri"/>
          <w:color w:val="000000"/>
        </w:rPr>
      </w:pPr>
      <w:r w:rsidRPr="003D4BB8">
        <w:rPr>
          <w:rFonts w:ascii="Palatino Linotype" w:eastAsia="Times New Roman" w:hAnsi="Palatino Linotype" w:cs="Calibri"/>
          <w:color w:val="000000"/>
          <w:sz w:val="24"/>
          <w:szCs w:val="24"/>
        </w:rPr>
        <w:t xml:space="preserve">Ölüm haqqında məlumat ölümün baş verdiyi və ya </w:t>
      </w:r>
      <w:proofErr w:type="spellStart"/>
      <w:r w:rsidRPr="003D4BB8">
        <w:rPr>
          <w:rFonts w:ascii="Palatino Linotype" w:eastAsia="Times New Roman" w:hAnsi="Palatino Linotype" w:cs="Calibri"/>
          <w:color w:val="000000"/>
          <w:sz w:val="24"/>
          <w:szCs w:val="24"/>
        </w:rPr>
        <w:t>meyidin</w:t>
      </w:r>
      <w:proofErr w:type="spellEnd"/>
      <w:r w:rsidRPr="003D4BB8">
        <w:rPr>
          <w:rFonts w:ascii="Palatino Linotype" w:eastAsia="Times New Roman" w:hAnsi="Palatino Linotype" w:cs="Calibri"/>
          <w:color w:val="000000"/>
          <w:sz w:val="24"/>
          <w:szCs w:val="24"/>
        </w:rPr>
        <w:t xml:space="preserve"> tapıldığı vaxtdan 10 gündən gec olmayaraq verilməlidir.</w:t>
      </w:r>
    </w:p>
    <w:p w:rsidR="003D4BB8" w:rsidRPr="003D4BB8" w:rsidRDefault="003D4BB8" w:rsidP="003D4BB8">
      <w:pPr>
        <w:spacing w:after="0" w:line="240" w:lineRule="auto"/>
        <w:ind w:firstLine="539"/>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ind w:firstLine="539"/>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Maddə 196. </w:t>
      </w:r>
      <w:r w:rsidRPr="003D4BB8">
        <w:rPr>
          <w:rFonts w:ascii="Palatino Linotype" w:eastAsia="Times New Roman" w:hAnsi="Palatino Linotype" w:cs="Calibri"/>
          <w:b/>
          <w:bCs/>
          <w:i/>
          <w:iCs/>
          <w:color w:val="000000"/>
          <w:sz w:val="24"/>
          <w:szCs w:val="24"/>
        </w:rPr>
        <w:t>Dəfnlərin reyestri</w:t>
      </w:r>
      <w:r w:rsidRPr="003D4BB8">
        <w:rPr>
          <w:rFonts w:ascii="Palatino Linotype" w:eastAsia="Times New Roman" w:hAnsi="Palatino Linotype" w:cs="Calibri"/>
          <w:b/>
          <w:bCs/>
          <w:i/>
          <w:iCs/>
          <w:color w:val="0000FF"/>
          <w:sz w:val="20"/>
          <w:szCs w:val="20"/>
          <w:vertAlign w:val="superscript"/>
        </w:rPr>
        <w:t> </w:t>
      </w:r>
    </w:p>
    <w:p w:rsidR="003D4BB8" w:rsidRPr="003D4BB8" w:rsidRDefault="003D4BB8" w:rsidP="003D4BB8">
      <w:pPr>
        <w:spacing w:after="0" w:line="240" w:lineRule="auto"/>
        <w:ind w:firstLine="539"/>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 </w:t>
      </w:r>
    </w:p>
    <w:p w:rsidR="003D4BB8" w:rsidRPr="003D4BB8" w:rsidRDefault="003D4BB8" w:rsidP="003D4BB8">
      <w:pPr>
        <w:spacing w:after="0" w:line="240" w:lineRule="auto"/>
        <w:ind w:firstLine="539"/>
        <w:jc w:val="both"/>
        <w:rPr>
          <w:rFonts w:ascii="Calibri" w:eastAsia="Times New Roman" w:hAnsi="Calibri" w:cs="Calibri"/>
          <w:color w:val="000000"/>
        </w:rPr>
      </w:pPr>
      <w:r w:rsidRPr="003D4BB8">
        <w:rPr>
          <w:rFonts w:ascii="Palatino Linotype" w:eastAsia="Times New Roman" w:hAnsi="Palatino Linotype" w:cs="Calibri"/>
          <w:i/>
          <w:iCs/>
          <w:color w:val="000000"/>
          <w:sz w:val="24"/>
          <w:szCs w:val="24"/>
        </w:rPr>
        <w:t>Dəfnlərin vahid dövlət reyestri müvafiq icra hakimiyyəti orqanı tərəfindən aparılır.</w:t>
      </w:r>
    </w:p>
    <w:p w:rsidR="003D4BB8" w:rsidRPr="003D4BB8" w:rsidRDefault="003D4BB8" w:rsidP="003D4BB8">
      <w:pPr>
        <w:spacing w:after="0" w:line="240" w:lineRule="auto"/>
        <w:rPr>
          <w:rFonts w:ascii="Calibri" w:eastAsia="Times New Roman" w:hAnsi="Calibri" w:cs="Calibri"/>
          <w:color w:val="000000"/>
        </w:rPr>
      </w:pPr>
      <w:r w:rsidRPr="003D4BB8">
        <w:rPr>
          <w:rFonts w:ascii="Palatino Linotype" w:eastAsia="Times New Roman" w:hAnsi="Palatino Linotype" w:cs="Calibri"/>
          <w:color w:val="000000"/>
          <w:sz w:val="24"/>
          <w:szCs w:val="24"/>
        </w:rPr>
        <w:t> </w:t>
      </w:r>
    </w:p>
    <w:p w:rsidR="003D4BB8" w:rsidRPr="003D4BB8" w:rsidRDefault="003D4BB8" w:rsidP="003D4BB8">
      <w:pPr>
        <w:spacing w:after="0" w:line="240" w:lineRule="auto"/>
        <w:rPr>
          <w:rFonts w:ascii="Times New Roman" w:eastAsia="Times New Roman" w:hAnsi="Times New Roman" w:cs="Times New Roman"/>
          <w:sz w:val="24"/>
          <w:szCs w:val="24"/>
        </w:rPr>
      </w:pPr>
      <w:r w:rsidRPr="003D4BB8">
        <w:rPr>
          <w:rFonts w:ascii="Palatino Linotype" w:eastAsia="Times New Roman" w:hAnsi="Palatino Linotype" w:cs="Times New Roman"/>
          <w:b/>
          <w:bCs/>
          <w:caps/>
          <w:color w:val="000000"/>
          <w:sz w:val="28"/>
          <w:szCs w:val="28"/>
        </w:rPr>
        <w:br w:type="textWrapping" w:clear="all"/>
      </w:r>
    </w:p>
    <w:p w:rsidR="003D4BB8" w:rsidRPr="003D4BB8" w:rsidRDefault="003D4BB8" w:rsidP="003D4BB8">
      <w:pPr>
        <w:spacing w:before="100" w:beforeAutospacing="1" w:after="120" w:line="240" w:lineRule="auto"/>
        <w:jc w:val="center"/>
        <w:outlineLvl w:val="0"/>
        <w:rPr>
          <w:rFonts w:ascii="Palatino Linotype" w:eastAsia="Times New Roman" w:hAnsi="Palatino Linotype" w:cs="Times New Roman"/>
          <w:b/>
          <w:bCs/>
          <w:caps/>
          <w:color w:val="000000"/>
          <w:kern w:val="36"/>
          <w:sz w:val="28"/>
          <w:szCs w:val="28"/>
        </w:rPr>
      </w:pPr>
      <w:bookmarkStart w:id="4" w:name="Mənbələr"/>
      <w:bookmarkEnd w:id="4"/>
      <w:r w:rsidRPr="003D4BB8">
        <w:rPr>
          <w:rFonts w:ascii="Palatino Linotype" w:eastAsia="Times New Roman" w:hAnsi="Palatino Linotype" w:cs="Times New Roman"/>
          <w:b/>
          <w:bCs/>
          <w:caps/>
          <w:color w:val="800080"/>
          <w:kern w:val="36"/>
        </w:rPr>
        <w:t>İSTİFADƏ OLUNMUŞ MƏNBƏ SƏNƏDLƏRİNİN SİYAHISI</w:t>
      </w:r>
    </w:p>
    <w:p w:rsidR="003D4BB8" w:rsidRPr="003D4BB8" w:rsidRDefault="003D4BB8" w:rsidP="003D4BB8">
      <w:pPr>
        <w:spacing w:after="120" w:line="240" w:lineRule="auto"/>
        <w:ind w:firstLine="360"/>
        <w:jc w:val="both"/>
        <w:rPr>
          <w:rFonts w:ascii="Palatino Linotype" w:eastAsia="Times New Roman" w:hAnsi="Palatino Linotype" w:cs="Times New Roman"/>
          <w:b/>
          <w:bCs/>
          <w:caps/>
          <w:color w:val="000000"/>
          <w:sz w:val="27"/>
          <w:szCs w:val="27"/>
        </w:rPr>
      </w:pPr>
      <w:bookmarkStart w:id="5" w:name="menbe"/>
      <w:r w:rsidRPr="003D4BB8">
        <w:rPr>
          <w:rFonts w:ascii="Palatino Linotype" w:eastAsia="Times New Roman" w:hAnsi="Palatino Linotype" w:cs="Times New Roman"/>
          <w:color w:val="000000"/>
          <w:sz w:val="20"/>
          <w:szCs w:val="20"/>
        </w:rPr>
        <w:t>28 dekabr 1999-cu il tarixli  </w:t>
      </w:r>
      <w:bookmarkEnd w:id="5"/>
      <w:r w:rsidRPr="003D4BB8">
        <w:rPr>
          <w:rFonts w:ascii="Palatino Linotype" w:eastAsia="Times New Roman" w:hAnsi="Palatino Linotype" w:cs="Times New Roman"/>
          <w:b/>
          <w:bCs/>
          <w:caps/>
          <w:color w:val="000000"/>
          <w:sz w:val="20"/>
          <w:szCs w:val="20"/>
        </w:rPr>
        <w:t>781-IQ </w:t>
      </w:r>
      <w:r w:rsidRPr="003D4BB8">
        <w:rPr>
          <w:rFonts w:ascii="Palatino Linotype" w:eastAsia="Times New Roman" w:hAnsi="Palatino Linotype" w:cs="Times New Roman"/>
          <w:color w:val="000000"/>
          <w:sz w:val="20"/>
          <w:szCs w:val="20"/>
        </w:rPr>
        <w:t>nömrəli “Azərbaycan Respublikası Ailə Məcəlləsinin təsdiq edilməsi, qüvvəyə minməsi və bununla bağlı hüquqi tənzimləmə məsələləri haqqında” Azərbaycan Respublikasının Qanunu </w:t>
      </w:r>
      <w:r w:rsidRPr="003D4BB8">
        <w:rPr>
          <w:rFonts w:ascii="Palatino Linotype" w:eastAsia="Times New Roman" w:hAnsi="Palatino Linotype" w:cs="Times New Roman"/>
          <w:caps/>
          <w:color w:val="000000"/>
          <w:sz w:val="20"/>
          <w:szCs w:val="20"/>
        </w:rPr>
        <w:t>(</w:t>
      </w:r>
      <w:r w:rsidRPr="003D4BB8">
        <w:rPr>
          <w:rFonts w:ascii="Palatino Linotype" w:eastAsia="Times New Roman" w:hAnsi="Palatino Linotype" w:cs="Times New Roman"/>
          <w:b/>
          <w:bCs/>
          <w:color w:val="000000"/>
          <w:sz w:val="20"/>
          <w:szCs w:val="20"/>
        </w:rPr>
        <w:t>Azərbaycan Respublikasının qanunvericilik toplusu, 2000-ci il, № 3, maddə </w:t>
      </w:r>
      <w:r w:rsidRPr="003D4BB8">
        <w:rPr>
          <w:rFonts w:ascii="Palatino Linotype" w:eastAsia="Times New Roman" w:hAnsi="Palatino Linotype" w:cs="Times New Roman"/>
          <w:b/>
          <w:bCs/>
          <w:caps/>
          <w:color w:val="000000"/>
          <w:sz w:val="20"/>
          <w:szCs w:val="20"/>
        </w:rPr>
        <w:t>126</w:t>
      </w:r>
      <w:r w:rsidRPr="003D4BB8">
        <w:rPr>
          <w:rFonts w:ascii="Palatino Linotype" w:eastAsia="Times New Roman" w:hAnsi="Palatino Linotype" w:cs="Times New Roman"/>
          <w:caps/>
          <w:color w:val="000000"/>
          <w:sz w:val="20"/>
          <w:szCs w:val="20"/>
        </w:rPr>
        <w:t>) </w:t>
      </w:r>
      <w:r w:rsidRPr="003D4BB8">
        <w:rPr>
          <w:rFonts w:ascii="Palatino Linotype" w:eastAsia="Times New Roman" w:hAnsi="Palatino Linotype" w:cs="Times New Roman"/>
          <w:color w:val="000000"/>
          <w:sz w:val="20"/>
          <w:szCs w:val="20"/>
        </w:rPr>
        <w:t>ilə təsdiq edilmişdir.</w:t>
      </w:r>
    </w:p>
    <w:p w:rsidR="003D4BB8" w:rsidRPr="003D4BB8" w:rsidRDefault="003D4BB8" w:rsidP="003D4BB8">
      <w:pPr>
        <w:spacing w:before="100" w:after="120" w:line="240" w:lineRule="auto"/>
        <w:ind w:left="360" w:hanging="360"/>
        <w:jc w:val="both"/>
        <w:outlineLvl w:val="0"/>
        <w:rPr>
          <w:rFonts w:ascii="Palatino Linotype" w:eastAsia="Times New Roman" w:hAnsi="Palatino Linotype" w:cs="Times New Roman"/>
          <w:b/>
          <w:bCs/>
          <w:caps/>
          <w:color w:val="000000"/>
          <w:kern w:val="36"/>
          <w:sz w:val="28"/>
          <w:szCs w:val="28"/>
        </w:rPr>
      </w:pPr>
      <w:r w:rsidRPr="003D4BB8">
        <w:rPr>
          <w:rFonts w:ascii="Palatino Linotype" w:eastAsia="Times New Roman" w:hAnsi="Palatino Linotype" w:cs="Times New Roman"/>
          <w:b/>
          <w:bCs/>
          <w:color w:val="000000"/>
          <w:kern w:val="36"/>
          <w:sz w:val="20"/>
          <w:szCs w:val="20"/>
        </w:rPr>
        <w:t>1.</w:t>
      </w:r>
      <w:r w:rsidRPr="003D4BB8">
        <w:rPr>
          <w:rFonts w:ascii="Times New Roman" w:eastAsia="Times New Roman" w:hAnsi="Times New Roman" w:cs="Times New Roman"/>
          <w:b/>
          <w:bCs/>
          <w:color w:val="000000"/>
          <w:kern w:val="36"/>
          <w:sz w:val="14"/>
          <w:szCs w:val="14"/>
        </w:rPr>
        <w:t>       </w:t>
      </w:r>
      <w:r w:rsidRPr="003D4BB8">
        <w:rPr>
          <w:rFonts w:ascii="Palatino Linotype" w:eastAsia="Times New Roman" w:hAnsi="Palatino Linotype" w:cs="Times New Roman"/>
          <w:color w:val="000000"/>
          <w:kern w:val="36"/>
          <w:sz w:val="20"/>
          <w:szCs w:val="20"/>
        </w:rPr>
        <w:t>22 oktyabr 2002-ci il tarixli 374-IIQD nömrəli “Azərbaycan Respublikasının Ailə Məcəlləsinə dəyişikliklər və əlavələr edilməsi haqqında” Azərbaycan Respublikasının Qanunu (</w:t>
      </w:r>
      <w:r w:rsidRPr="003D4BB8">
        <w:rPr>
          <w:rFonts w:ascii="Palatino Linotype" w:eastAsia="Times New Roman" w:hAnsi="Palatino Linotype" w:cs="Times New Roman"/>
          <w:b/>
          <w:bCs/>
          <w:kern w:val="36"/>
          <w:sz w:val="20"/>
          <w:szCs w:val="20"/>
        </w:rPr>
        <w:t>Azərbaycan Respublikasının qanunvericilik toplusu, 2002-ci il, № 12, Maddə 702</w:t>
      </w:r>
      <w:r w:rsidRPr="003D4BB8">
        <w:rPr>
          <w:rFonts w:ascii="Palatino Linotype" w:eastAsia="Times New Roman" w:hAnsi="Palatino Linotype" w:cs="Times New Roman"/>
          <w:color w:val="000000"/>
          <w:kern w:val="36"/>
          <w:sz w:val="20"/>
          <w:szCs w:val="20"/>
        </w:rPr>
        <w:t>)</w:t>
      </w:r>
    </w:p>
    <w:p w:rsidR="003D4BB8" w:rsidRPr="003D4BB8" w:rsidRDefault="003D4BB8" w:rsidP="003D4BB8">
      <w:pPr>
        <w:spacing w:after="0" w:line="240" w:lineRule="auto"/>
        <w:ind w:left="360" w:hanging="360"/>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2.</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30 aprel 2004-cü il tarixli 643-IIQD nömrəli “Dövlət rüsumu haqqında” Azərbaycan Respublikası Qanununun tətbiqi ilə əlaqədar Azərbaycan Respublikasının bəzi qanunvericilik aktlarının qüvvədən düşmüş hesab edilməsi və bəzi qanunvericilik aktlarına dəyişikliklər və əlavələr edilməsi barədə” Azərbaycan Respublikasının Qanunu (</w:t>
      </w:r>
      <w:r w:rsidRPr="003D4BB8">
        <w:rPr>
          <w:rFonts w:ascii="Palatino Linotype" w:eastAsia="Times New Roman" w:hAnsi="Palatino Linotype" w:cs="Calibri"/>
          <w:b/>
          <w:bCs/>
          <w:color w:val="000000"/>
          <w:sz w:val="20"/>
          <w:szCs w:val="20"/>
        </w:rPr>
        <w:t>Azərbaycan Respublikasının qanunvericilik toplusu, 2004-cü il, № 7, maddə 505 </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3.</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23 dekabr 2005-ci il tarixli </w:t>
      </w:r>
      <w:r w:rsidRPr="003D4BB8">
        <w:rPr>
          <w:rFonts w:ascii="Palatino Linotype" w:eastAsia="Times New Roman" w:hAnsi="Palatino Linotype" w:cs="Calibri"/>
          <w:b/>
          <w:bCs/>
          <w:color w:val="000000"/>
          <w:sz w:val="20"/>
          <w:szCs w:val="20"/>
        </w:rPr>
        <w:t>34-IIIQD</w:t>
      </w:r>
      <w:r w:rsidRPr="003D4BB8">
        <w:rPr>
          <w:rFonts w:ascii="Palatino Linotype" w:eastAsia="Times New Roman" w:hAnsi="Palatino Linotype" w:cs="Calibri"/>
          <w:color w:val="000000"/>
          <w:sz w:val="20"/>
          <w:szCs w:val="20"/>
        </w:rPr>
        <w:t>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2006-cı il, № 2, maddə 66</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4.</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10 oktyabr 2006-cı il tarixli 155-IIIQD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2006-cı il, № 11, maddə 923</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5.</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20 oktyabr 2006-cı il tarixli 167-IIIQD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2006-cı il, № 12, maddə 1005</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6.</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20 oktyabr 2006-cı il tarixli 168-IIIQD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2006-cı il, № 12, maddə 1006</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7.</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29 dekabr 2006-cı il tarixli </w:t>
      </w:r>
      <w:r w:rsidRPr="003D4BB8">
        <w:rPr>
          <w:rFonts w:ascii="Palatino Linotype" w:eastAsia="Times New Roman" w:hAnsi="Palatino Linotype" w:cs="Calibri"/>
          <w:color w:val="000000"/>
          <w:spacing w:val="-6"/>
          <w:sz w:val="20"/>
          <w:szCs w:val="20"/>
        </w:rPr>
        <w:t>220-IIIQD</w:t>
      </w:r>
      <w:r w:rsidRPr="003D4BB8">
        <w:rPr>
          <w:rFonts w:ascii="Palatino Linotype" w:eastAsia="Times New Roman" w:hAnsi="Palatino Linotype" w:cs="Calibri"/>
          <w:color w:val="000000"/>
          <w:sz w:val="20"/>
          <w:szCs w:val="20"/>
        </w:rPr>
        <w:t>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2007-ci il, № 1, maddə 4</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lastRenderedPageBreak/>
        <w:t>8.</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17 aprel 2007-ci il tarixli 315-IIIQD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2007-ci il, № 8, maddə 745</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9.</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9 oktyabr 2007-ci il tarixli 430-IIIQD nömrəli  Azərbaycan Respublikasının Qanunu (</w:t>
      </w:r>
      <w:r w:rsidRPr="003D4BB8">
        <w:rPr>
          <w:rFonts w:ascii="Palatino Linotype" w:eastAsia="Times New Roman" w:hAnsi="Palatino Linotype" w:cs="Calibri"/>
          <w:b/>
          <w:bCs/>
          <w:sz w:val="20"/>
          <w:szCs w:val="20"/>
        </w:rPr>
        <w:t>Azərbaycan Respublikasının qanunvericilik toplusu, 2007-ci il, № 11, maddə 1053</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10.</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7 dekabr 2007-ci il tarixli 509-IIIQD nömrəli Azərbaycan Respublikası Qanunu (</w:t>
      </w:r>
      <w:r w:rsidRPr="003D4BB8">
        <w:rPr>
          <w:rFonts w:ascii="Palatino Linotype" w:eastAsia="Times New Roman" w:hAnsi="Palatino Linotype" w:cs="Calibri"/>
          <w:b/>
          <w:bCs/>
          <w:color w:val="000000"/>
          <w:sz w:val="20"/>
          <w:szCs w:val="20"/>
        </w:rPr>
        <w:t>Azərbaycan  Respublikasının Qanunvericilik Toplusu, 2007-ci il, №12, maddə 1218</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11.</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13 iyun 2008-ci il tarixli 648-IIIQD nömrəli Azərbaycan Respublikasının Qanunu (</w:t>
      </w:r>
      <w:r w:rsidRPr="003D4BB8">
        <w:rPr>
          <w:rFonts w:ascii="Palatino Linotype" w:eastAsia="Times New Roman" w:hAnsi="Palatino Linotype" w:cs="Calibri"/>
          <w:b/>
          <w:bCs/>
          <w:color w:val="000000"/>
          <w:sz w:val="20"/>
          <w:szCs w:val="20"/>
        </w:rPr>
        <w:t>Azərbaycan  Respublikasının Qanunvericilik Toplusu, 2008-ci il, №7, maddə 602</w:t>
      </w:r>
      <w:r w:rsidRPr="003D4BB8">
        <w:rPr>
          <w:rFonts w:ascii="Palatino Linotype" w:eastAsia="Times New Roman" w:hAnsi="Palatino Linotype" w:cs="Calibri"/>
          <w:color w:val="000000"/>
          <w:sz w:val="20"/>
          <w:szCs w:val="20"/>
        </w:rPr>
        <w:t>)</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12.</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4 dekabr 2009-cu il tarixli </w:t>
      </w:r>
      <w:r w:rsidRPr="003D4BB8">
        <w:rPr>
          <w:rFonts w:ascii="Palatino Linotype" w:eastAsia="Times New Roman" w:hAnsi="Palatino Linotype" w:cs="Calibri"/>
          <w:b/>
          <w:bCs/>
          <w:color w:val="000000"/>
          <w:sz w:val="20"/>
          <w:szCs w:val="20"/>
        </w:rPr>
        <w:t>924-IIIQD</w:t>
      </w:r>
      <w:r w:rsidRPr="003D4BB8">
        <w:rPr>
          <w:rFonts w:ascii="Palatino Linotype" w:eastAsia="Times New Roman" w:hAnsi="Palatino Linotype" w:cs="Calibri"/>
          <w:color w:val="000000"/>
          <w:sz w:val="20"/>
          <w:szCs w:val="20"/>
        </w:rPr>
        <w:t> nömrəli Azərbaycan Respublikasının Qanunu</w:t>
      </w:r>
      <w:r w:rsidRPr="003D4BB8">
        <w:rPr>
          <w:rFonts w:ascii="Palatino Linotype" w:eastAsia="Times New Roman" w:hAnsi="Palatino Linotype" w:cs="Calibri"/>
          <w:b/>
          <w:bCs/>
          <w:color w:val="000000"/>
          <w:sz w:val="20"/>
          <w:szCs w:val="20"/>
        </w:rPr>
        <w:t> (“Azərbaycan” qəzeti, 13 fevral 2010-cu il, № 34, Azərbaycan  Respublikasının Qanunvericilik Toplusu, 2010-cu il, №</w:t>
      </w:r>
      <w:r w:rsidRPr="003D4BB8">
        <w:rPr>
          <w:rFonts w:ascii="Palatino Linotype" w:eastAsia="Times New Roman" w:hAnsi="Palatino Linotype" w:cs="Calibri"/>
          <w:b/>
          <w:bCs/>
          <w:color w:val="000000"/>
        </w:rPr>
        <w:t>2</w:t>
      </w:r>
      <w:r w:rsidRPr="003D4BB8">
        <w:rPr>
          <w:rFonts w:ascii="Palatino Linotype" w:eastAsia="Times New Roman" w:hAnsi="Palatino Linotype" w:cs="Calibri"/>
          <w:b/>
          <w:bCs/>
          <w:color w:val="000000"/>
          <w:sz w:val="20"/>
          <w:szCs w:val="20"/>
        </w:rPr>
        <w:t>, maddə 70)</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13.</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1 fevral 2010-cu il tarixli </w:t>
      </w:r>
      <w:r w:rsidRPr="003D4BB8">
        <w:rPr>
          <w:rFonts w:ascii="Palatino Linotype" w:eastAsia="Times New Roman" w:hAnsi="Palatino Linotype" w:cs="Calibri"/>
          <w:b/>
          <w:bCs/>
          <w:color w:val="000000"/>
          <w:sz w:val="20"/>
          <w:szCs w:val="20"/>
        </w:rPr>
        <w:t>951-IIIQD</w:t>
      </w:r>
      <w:r w:rsidRPr="003D4BB8">
        <w:rPr>
          <w:rFonts w:ascii="Palatino Linotype" w:eastAsia="Times New Roman" w:hAnsi="Palatino Linotype" w:cs="Calibri"/>
          <w:color w:val="000000"/>
          <w:sz w:val="20"/>
          <w:szCs w:val="20"/>
        </w:rPr>
        <w:t> nömrəli Azərbaycan Respublikasının Qanunu</w:t>
      </w:r>
      <w:r w:rsidRPr="003D4BB8">
        <w:rPr>
          <w:rFonts w:ascii="Palatino Linotype" w:eastAsia="Times New Roman" w:hAnsi="Palatino Linotype" w:cs="Calibri"/>
          <w:b/>
          <w:bCs/>
          <w:color w:val="000000"/>
          <w:sz w:val="20"/>
          <w:szCs w:val="20"/>
        </w:rPr>
        <w:t> (“Azərbaycan” qəzeti, 19 mart 2010-cu il, № 62, Azərbaycan Respublikasının Qanunvericilik Toplusu, 2010-cu il, № 03, maddə 171)</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14.</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20 aprel 2010-cu il tarixli </w:t>
      </w:r>
      <w:r w:rsidRPr="003D4BB8">
        <w:rPr>
          <w:rFonts w:ascii="Palatino Linotype" w:eastAsia="Times New Roman" w:hAnsi="Palatino Linotype" w:cs="Calibri"/>
          <w:b/>
          <w:bCs/>
          <w:color w:val="000000"/>
          <w:sz w:val="20"/>
          <w:szCs w:val="20"/>
        </w:rPr>
        <w:t>992-IIIQD</w:t>
      </w:r>
      <w:r w:rsidRPr="003D4BB8">
        <w:rPr>
          <w:rFonts w:ascii="Palatino Linotype" w:eastAsia="Times New Roman" w:hAnsi="Palatino Linotype" w:cs="Calibri"/>
          <w:color w:val="000000"/>
          <w:sz w:val="20"/>
          <w:szCs w:val="20"/>
        </w:rPr>
        <w:t> nömrəli Azərbaycan Respublikasının Qanunu</w:t>
      </w:r>
      <w:r w:rsidRPr="003D4BB8">
        <w:rPr>
          <w:rFonts w:ascii="Palatino Linotype" w:eastAsia="Times New Roman" w:hAnsi="Palatino Linotype" w:cs="Calibri"/>
          <w:b/>
          <w:bCs/>
          <w:color w:val="000000"/>
          <w:sz w:val="20"/>
          <w:szCs w:val="20"/>
        </w:rPr>
        <w:t> (“Azərbaycan” qəzeti, 3 iyun 2010-cu il, № 118, Azərbaycan Respublikasının Qanunvericilik Toplusu, 2010-cu il, № 5, maddə 380)</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15.</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31 may 2010-cu il tarixli </w:t>
      </w:r>
      <w:r w:rsidRPr="003D4BB8">
        <w:rPr>
          <w:rFonts w:ascii="Palatino Linotype" w:eastAsia="Times New Roman" w:hAnsi="Palatino Linotype" w:cs="Calibri"/>
          <w:b/>
          <w:bCs/>
          <w:color w:val="000000"/>
          <w:sz w:val="20"/>
          <w:szCs w:val="20"/>
        </w:rPr>
        <w:t>1016-IIIQD</w:t>
      </w:r>
      <w:r w:rsidRPr="003D4BB8">
        <w:rPr>
          <w:rFonts w:ascii="Palatino Linotype" w:eastAsia="Times New Roman" w:hAnsi="Palatino Linotype" w:cs="Calibri"/>
          <w:color w:val="000000"/>
          <w:sz w:val="20"/>
          <w:szCs w:val="20"/>
        </w:rPr>
        <w:t> nömrəli Azərbaycan Respublikasının Qanunu</w:t>
      </w:r>
      <w:r w:rsidRPr="003D4BB8">
        <w:rPr>
          <w:rFonts w:ascii="Palatino Linotype" w:eastAsia="Times New Roman" w:hAnsi="Palatino Linotype" w:cs="Calibri"/>
          <w:b/>
          <w:bCs/>
          <w:color w:val="000000"/>
          <w:sz w:val="20"/>
          <w:szCs w:val="20"/>
        </w:rPr>
        <w:t> (“Azərbaycan” qəzeti, 18 iyul 2010-cu il, № 153, Azərbaycan Respublikasının Qanunvericilik Toplusu, 2010-cu il, № 7, maddə 578)</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16.</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17 may 2011-ci il tarixli </w:t>
      </w:r>
      <w:r w:rsidRPr="003D4BB8">
        <w:rPr>
          <w:rFonts w:ascii="Palatino Linotype" w:eastAsia="Times New Roman" w:hAnsi="Palatino Linotype" w:cs="Calibri"/>
          <w:b/>
          <w:bCs/>
          <w:color w:val="000000"/>
          <w:sz w:val="20"/>
          <w:szCs w:val="20"/>
        </w:rPr>
        <w:t>114-IVQD</w:t>
      </w:r>
      <w:r w:rsidRPr="003D4BB8">
        <w:rPr>
          <w:rFonts w:ascii="Palatino Linotype" w:eastAsia="Times New Roman" w:hAnsi="Palatino Linotype" w:cs="Calibri"/>
          <w:color w:val="000000"/>
          <w:sz w:val="20"/>
          <w:szCs w:val="20"/>
        </w:rPr>
        <w:t> nömrəli Azərbaycan Respublikasının Qanunu</w:t>
      </w:r>
      <w:r w:rsidRPr="003D4BB8">
        <w:rPr>
          <w:rFonts w:ascii="Palatino Linotype" w:eastAsia="Times New Roman" w:hAnsi="Palatino Linotype" w:cs="Calibri"/>
          <w:b/>
          <w:bCs/>
          <w:color w:val="000000"/>
          <w:sz w:val="20"/>
          <w:szCs w:val="20"/>
        </w:rPr>
        <w:t> (“Azərbaycan” qəzeti, 5 iyul 2011-ci il, № 143, Azərbaycan Respublikasının Qanunvericilik Toplusu, 2011-ci il, № 07, maddə 585)</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17.</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24 iyun 2011-ci il tarixli </w:t>
      </w:r>
      <w:r w:rsidRPr="003D4BB8">
        <w:rPr>
          <w:rFonts w:ascii="Palatino Linotype" w:eastAsia="Times New Roman" w:hAnsi="Palatino Linotype" w:cs="Calibri"/>
          <w:b/>
          <w:bCs/>
          <w:color w:val="000000"/>
          <w:sz w:val="20"/>
          <w:szCs w:val="20"/>
        </w:rPr>
        <w:t>181-IVQD </w:t>
      </w:r>
      <w:r w:rsidRPr="003D4BB8">
        <w:rPr>
          <w:rFonts w:ascii="Palatino Linotype" w:eastAsia="Times New Roman" w:hAnsi="Palatino Linotype" w:cs="Calibri"/>
          <w:color w:val="000000"/>
          <w:sz w:val="20"/>
          <w:szCs w:val="20"/>
        </w:rPr>
        <w:t>nömrəli Azərbaycan Respublikasının Qanunu </w:t>
      </w:r>
      <w:r w:rsidRPr="003D4BB8">
        <w:rPr>
          <w:rFonts w:ascii="Palatino Linotype" w:eastAsia="Times New Roman" w:hAnsi="Palatino Linotype" w:cs="Calibri"/>
          <w:b/>
          <w:bCs/>
          <w:color w:val="000000"/>
          <w:sz w:val="20"/>
          <w:szCs w:val="20"/>
        </w:rPr>
        <w:t>(“Respublika” qəzeti, 30 iyul 2011-ci il, № 159, “Azərbaycan” qəzeti, 02 avqust 2011-ci il, № 167, Azərbaycan Respublikasının Qanunvericilik Toplusu, 2011-ci il, № 07, maddə 620)</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18.</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000000"/>
          <w:sz w:val="20"/>
          <w:szCs w:val="20"/>
        </w:rPr>
        <w:t>15 noyabr 2011-ci il tarixli </w:t>
      </w:r>
      <w:r w:rsidRPr="003D4BB8">
        <w:rPr>
          <w:rFonts w:ascii="Palatino Linotype" w:eastAsia="Times New Roman" w:hAnsi="Palatino Linotype" w:cs="Calibri"/>
          <w:b/>
          <w:bCs/>
          <w:color w:val="000000"/>
          <w:sz w:val="20"/>
          <w:szCs w:val="20"/>
        </w:rPr>
        <w:t>255-IVQD </w:t>
      </w:r>
      <w:r w:rsidRPr="003D4BB8">
        <w:rPr>
          <w:rFonts w:ascii="Palatino Linotype" w:eastAsia="Times New Roman" w:hAnsi="Palatino Linotype" w:cs="Calibri"/>
          <w:color w:val="000000"/>
          <w:sz w:val="20"/>
          <w:szCs w:val="20"/>
        </w:rPr>
        <w:t>nömrəli Azərbaycan Respublikasının Qanunu </w:t>
      </w:r>
      <w:r w:rsidRPr="003D4BB8">
        <w:rPr>
          <w:rFonts w:ascii="Palatino Linotype" w:eastAsia="Times New Roman" w:hAnsi="Palatino Linotype" w:cs="Calibri"/>
          <w:b/>
          <w:bCs/>
          <w:color w:val="000000"/>
          <w:sz w:val="20"/>
          <w:szCs w:val="20"/>
        </w:rPr>
        <w:t>(“Respublika” qəzeti, 24 dekabr 2011-ci il, № 279, “Azərbaycan” qəzeti, 29 dekabr 2011-ci il, № 289, Azərbaycan Respublikasının Qanunvericilik Toplusu, 2011-ci il, № 12, maddə 1110)</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19.</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800080"/>
          <w:sz w:val="20"/>
          <w:szCs w:val="20"/>
          <w:u w:val="single"/>
        </w:rPr>
        <w:t>17 oktyabr 2014-cü il tarixli </w:t>
      </w:r>
      <w:r w:rsidRPr="003D4BB8">
        <w:rPr>
          <w:rFonts w:ascii="Palatino Linotype" w:eastAsia="Times New Roman" w:hAnsi="Palatino Linotype" w:cs="Calibri"/>
          <w:b/>
          <w:bCs/>
          <w:color w:val="800080"/>
          <w:sz w:val="20"/>
          <w:szCs w:val="20"/>
          <w:u w:val="single"/>
        </w:rPr>
        <w:t>1080-IVQD </w:t>
      </w:r>
      <w:r w:rsidRPr="003D4BB8">
        <w:rPr>
          <w:rFonts w:ascii="Palatino Linotype" w:eastAsia="Times New Roman" w:hAnsi="Palatino Linotype" w:cs="Calibri"/>
          <w:color w:val="800080"/>
          <w:sz w:val="20"/>
          <w:szCs w:val="20"/>
          <w:u w:val="single"/>
        </w:rPr>
        <w:t>nömrəli</w:t>
      </w:r>
      <w:r w:rsidRPr="003D4BB8">
        <w:rPr>
          <w:rFonts w:ascii="Palatino Linotype" w:eastAsia="Times New Roman" w:hAnsi="Palatino Linotype" w:cs="Calibri"/>
          <w:color w:val="000000"/>
          <w:sz w:val="20"/>
          <w:szCs w:val="20"/>
        </w:rPr>
        <w:t> Azərbaycan Respublikasının Qanunu </w:t>
      </w:r>
      <w:r w:rsidRPr="003D4BB8">
        <w:rPr>
          <w:rFonts w:ascii="Palatino Linotype" w:eastAsia="Times New Roman" w:hAnsi="Palatino Linotype" w:cs="Calibri"/>
          <w:b/>
          <w:bCs/>
          <w:color w:val="000000"/>
          <w:sz w:val="20"/>
          <w:szCs w:val="20"/>
        </w:rPr>
        <w:t>(“Azərbaycan” qəzeti, 21 dekabr 2014-cü il, № 280, Azərbaycan Respublikasının qanunvericilik toplusu, 2014-cü il, № 12, maddə 1515)</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20.</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800080"/>
          <w:sz w:val="20"/>
          <w:szCs w:val="20"/>
          <w:u w:val="single"/>
        </w:rPr>
        <w:t>1 fevral 2019-cu il tarixli </w:t>
      </w:r>
      <w:r w:rsidRPr="003D4BB8">
        <w:rPr>
          <w:rFonts w:ascii="Palatino Linotype" w:eastAsia="Times New Roman" w:hAnsi="Palatino Linotype" w:cs="Calibri"/>
          <w:b/>
          <w:bCs/>
          <w:color w:val="800080"/>
          <w:sz w:val="20"/>
          <w:szCs w:val="20"/>
          <w:u w:val="single"/>
        </w:rPr>
        <w:t>1470-VQD</w:t>
      </w:r>
      <w:r w:rsidRPr="003D4BB8">
        <w:rPr>
          <w:rFonts w:ascii="Palatino Linotype" w:eastAsia="Times New Roman" w:hAnsi="Palatino Linotype" w:cs="Calibri"/>
          <w:color w:val="800080"/>
          <w:sz w:val="20"/>
          <w:szCs w:val="20"/>
          <w:u w:val="single"/>
        </w:rPr>
        <w:t> nömrəli</w:t>
      </w:r>
      <w:r w:rsidRPr="003D4BB8">
        <w:rPr>
          <w:rFonts w:ascii="Palatino Linotype" w:eastAsia="Times New Roman" w:hAnsi="Palatino Linotype" w:cs="Calibri"/>
          <w:color w:val="000000"/>
          <w:sz w:val="20"/>
          <w:szCs w:val="20"/>
        </w:rPr>
        <w:t> Azərbaycan Respublikasının Qanunu </w:t>
      </w:r>
      <w:r w:rsidRPr="003D4BB8">
        <w:rPr>
          <w:rFonts w:ascii="Palatino Linotype" w:eastAsia="Times New Roman" w:hAnsi="Palatino Linotype" w:cs="Calibri"/>
          <w:b/>
          <w:bCs/>
          <w:color w:val="000000"/>
          <w:sz w:val="20"/>
          <w:szCs w:val="20"/>
        </w:rPr>
        <w:t>(“Azərbaycan” qəzeti, 24 fevral 2019-cu il, № 45, Azərbaycan Respublikasının Qanunvericilik Toplusu, 2019-cu il, №2, maddə 185)</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21.</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800080"/>
          <w:sz w:val="20"/>
          <w:szCs w:val="20"/>
          <w:u w:val="single"/>
        </w:rPr>
        <w:t>9 aprel 2019-cu il tarixli </w:t>
      </w:r>
      <w:r w:rsidRPr="003D4BB8">
        <w:rPr>
          <w:rFonts w:ascii="Palatino Linotype" w:eastAsia="Times New Roman" w:hAnsi="Palatino Linotype" w:cs="Calibri"/>
          <w:b/>
          <w:bCs/>
          <w:color w:val="800080"/>
          <w:sz w:val="20"/>
          <w:szCs w:val="20"/>
          <w:u w:val="single"/>
        </w:rPr>
        <w:t>1558-VQD</w:t>
      </w:r>
      <w:r w:rsidRPr="003D4BB8">
        <w:rPr>
          <w:rFonts w:ascii="Palatino Linotype" w:eastAsia="Times New Roman" w:hAnsi="Palatino Linotype" w:cs="Calibri"/>
          <w:color w:val="800080"/>
          <w:sz w:val="20"/>
          <w:szCs w:val="20"/>
          <w:u w:val="single"/>
        </w:rPr>
        <w:t> nömrəli</w:t>
      </w:r>
      <w:r w:rsidRPr="003D4BB8">
        <w:rPr>
          <w:rFonts w:ascii="Palatino Linotype" w:eastAsia="Times New Roman" w:hAnsi="Palatino Linotype" w:cs="Calibri"/>
          <w:color w:val="000000"/>
          <w:sz w:val="20"/>
          <w:szCs w:val="20"/>
        </w:rPr>
        <w:t> Azərbaycan Respublikasının Qanunu </w:t>
      </w:r>
      <w:r w:rsidRPr="003D4BB8">
        <w:rPr>
          <w:rFonts w:ascii="Palatino Linotype" w:eastAsia="Times New Roman" w:hAnsi="Palatino Linotype" w:cs="Calibri"/>
          <w:b/>
          <w:bCs/>
          <w:color w:val="000000"/>
          <w:sz w:val="20"/>
          <w:szCs w:val="20"/>
        </w:rPr>
        <w:t>(“Azərbaycan” qəzeti, 5 may 2019-cu il, № 98, Azərbaycan Respublikasının Qanunvericilik Toplusu, 2019-cu il, № 5, maddə 800)</w:t>
      </w:r>
    </w:p>
    <w:p w:rsidR="003D4BB8" w:rsidRPr="003D4BB8" w:rsidRDefault="003D4BB8" w:rsidP="003D4BB8">
      <w:pPr>
        <w:spacing w:before="120" w:after="120" w:line="240" w:lineRule="auto"/>
        <w:ind w:left="357" w:hanging="357"/>
        <w:jc w:val="both"/>
        <w:rPr>
          <w:rFonts w:ascii="Calibri" w:eastAsia="Times New Roman" w:hAnsi="Calibri" w:cs="Calibri"/>
          <w:color w:val="000000"/>
        </w:rPr>
      </w:pPr>
      <w:r w:rsidRPr="003D4BB8">
        <w:rPr>
          <w:rFonts w:ascii="Palatino Linotype" w:eastAsia="Times New Roman" w:hAnsi="Palatino Linotype" w:cs="Calibri"/>
          <w:b/>
          <w:bCs/>
          <w:color w:val="000000"/>
          <w:sz w:val="20"/>
          <w:szCs w:val="20"/>
        </w:rPr>
        <w:t>22.</w:t>
      </w:r>
      <w:r w:rsidRPr="003D4BB8">
        <w:rPr>
          <w:rFonts w:ascii="Times New Roman" w:eastAsia="Times New Roman" w:hAnsi="Times New Roman" w:cs="Times New Roman"/>
          <w:b/>
          <w:bCs/>
          <w:color w:val="000000"/>
          <w:sz w:val="14"/>
          <w:szCs w:val="14"/>
        </w:rPr>
        <w:t>    </w:t>
      </w:r>
      <w:r w:rsidRPr="003D4BB8">
        <w:rPr>
          <w:rFonts w:ascii="Palatino Linotype" w:eastAsia="Times New Roman" w:hAnsi="Palatino Linotype" w:cs="Calibri"/>
          <w:color w:val="800080"/>
          <w:sz w:val="20"/>
          <w:szCs w:val="20"/>
          <w:u w:val="single"/>
        </w:rPr>
        <w:t>3 dekabr 2019-cu il tarixli </w:t>
      </w:r>
      <w:r w:rsidRPr="003D4BB8">
        <w:rPr>
          <w:rFonts w:ascii="Palatino Linotype" w:eastAsia="Times New Roman" w:hAnsi="Palatino Linotype" w:cs="Calibri"/>
          <w:b/>
          <w:bCs/>
          <w:color w:val="800080"/>
          <w:sz w:val="20"/>
          <w:szCs w:val="20"/>
          <w:u w:val="single"/>
        </w:rPr>
        <w:t>1720-VQD</w:t>
      </w:r>
      <w:r w:rsidRPr="003D4BB8">
        <w:rPr>
          <w:rFonts w:ascii="Palatino Linotype" w:eastAsia="Times New Roman" w:hAnsi="Palatino Linotype" w:cs="Calibri"/>
          <w:color w:val="800080"/>
          <w:sz w:val="20"/>
          <w:szCs w:val="20"/>
          <w:u w:val="single"/>
        </w:rPr>
        <w:t> nömrəli</w:t>
      </w:r>
      <w:r w:rsidRPr="003D4BB8">
        <w:rPr>
          <w:rFonts w:ascii="Palatino Linotype" w:eastAsia="Times New Roman" w:hAnsi="Palatino Linotype" w:cs="Calibri"/>
          <w:color w:val="000000"/>
          <w:sz w:val="20"/>
          <w:szCs w:val="20"/>
        </w:rPr>
        <w:t> Azərbaycan Respublikasının Qanunu </w:t>
      </w:r>
      <w:r w:rsidRPr="003D4BB8">
        <w:rPr>
          <w:rFonts w:ascii="Palatino Linotype" w:eastAsia="Times New Roman" w:hAnsi="Palatino Linotype" w:cs="Calibri"/>
          <w:b/>
          <w:bCs/>
          <w:color w:val="000000"/>
          <w:sz w:val="20"/>
          <w:szCs w:val="20"/>
        </w:rPr>
        <w:t>(“Azərbaycan” qəzeti, 26 dekabr 2019-cu il, № 288)</w:t>
      </w:r>
    </w:p>
    <w:p w:rsidR="007E043C" w:rsidRPr="003D4BB8" w:rsidRDefault="007E043C" w:rsidP="003D4BB8"/>
    <w:sectPr w:rsidR="007E043C" w:rsidRPr="003D4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68"/>
    <w:rsid w:val="003D4BB8"/>
    <w:rsid w:val="007E043C"/>
    <w:rsid w:val="0081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A6CF5-91BC-4D6D-AFDA-52B46355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81676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76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16768"/>
  </w:style>
  <w:style w:type="character" w:styleId="FollowedHyperlink">
    <w:name w:val="FollowedHyperlink"/>
    <w:basedOn w:val="DefaultParagraphFont"/>
    <w:uiPriority w:val="99"/>
    <w:semiHidden/>
    <w:unhideWhenUsed/>
    <w:rsid w:val="00816768"/>
    <w:rPr>
      <w:color w:val="800080"/>
      <w:u w:val="single"/>
    </w:rPr>
  </w:style>
  <w:style w:type="character" w:styleId="EndnoteReference">
    <w:name w:val="endnote reference"/>
    <w:basedOn w:val="DefaultParagraphFont"/>
    <w:uiPriority w:val="99"/>
    <w:semiHidden/>
    <w:unhideWhenUsed/>
    <w:rsid w:val="00816768"/>
  </w:style>
  <w:style w:type="character" w:customStyle="1" w:styleId="apple-converted-space">
    <w:name w:val="apple-converted-space"/>
    <w:basedOn w:val="DefaultParagraphFont"/>
    <w:rsid w:val="00816768"/>
  </w:style>
  <w:style w:type="paragraph" w:customStyle="1" w:styleId="nexttonumber">
    <w:name w:val="nexttonumber"/>
    <w:basedOn w:val="Normal"/>
    <w:rsid w:val="008167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8167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816768"/>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67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onormal0">
    <w:name w:val="msonormal"/>
    <w:basedOn w:val="Normal"/>
    <w:rsid w:val="003D4B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379269">
      <w:bodyDiv w:val="1"/>
      <w:marLeft w:val="0"/>
      <w:marRight w:val="0"/>
      <w:marTop w:val="0"/>
      <w:marBottom w:val="0"/>
      <w:divBdr>
        <w:top w:val="none" w:sz="0" w:space="0" w:color="auto"/>
        <w:left w:val="none" w:sz="0" w:space="0" w:color="auto"/>
        <w:bottom w:val="none" w:sz="0" w:space="0" w:color="auto"/>
        <w:right w:val="none" w:sz="0" w:space="0" w:color="auto"/>
      </w:divBdr>
      <w:divsChild>
        <w:div w:id="628628653">
          <w:marLeft w:val="0"/>
          <w:marRight w:val="0"/>
          <w:marTop w:val="0"/>
          <w:marBottom w:val="0"/>
          <w:divBdr>
            <w:top w:val="none" w:sz="0" w:space="0" w:color="auto"/>
            <w:left w:val="none" w:sz="0" w:space="0" w:color="auto"/>
            <w:bottom w:val="none" w:sz="0" w:space="0" w:color="auto"/>
            <w:right w:val="none" w:sz="0" w:space="0" w:color="auto"/>
          </w:divBdr>
          <w:divsChild>
            <w:div w:id="634220120">
              <w:marLeft w:val="0"/>
              <w:marRight w:val="0"/>
              <w:marTop w:val="0"/>
              <w:marBottom w:val="0"/>
              <w:divBdr>
                <w:top w:val="none" w:sz="0" w:space="0" w:color="auto"/>
                <w:left w:val="none" w:sz="0" w:space="0" w:color="auto"/>
                <w:bottom w:val="none" w:sz="0" w:space="0" w:color="auto"/>
                <w:right w:val="none" w:sz="0" w:space="0" w:color="auto"/>
              </w:divBdr>
            </w:div>
            <w:div w:id="1403404249">
              <w:marLeft w:val="0"/>
              <w:marRight w:val="0"/>
              <w:marTop w:val="0"/>
              <w:marBottom w:val="0"/>
              <w:divBdr>
                <w:top w:val="none" w:sz="0" w:space="0" w:color="auto"/>
                <w:left w:val="none" w:sz="0" w:space="0" w:color="auto"/>
                <w:bottom w:val="none" w:sz="0" w:space="0" w:color="auto"/>
                <w:right w:val="none" w:sz="0" w:space="0" w:color="auto"/>
              </w:divBdr>
            </w:div>
            <w:div w:id="138419814">
              <w:marLeft w:val="0"/>
              <w:marRight w:val="0"/>
              <w:marTop w:val="0"/>
              <w:marBottom w:val="0"/>
              <w:divBdr>
                <w:top w:val="none" w:sz="0" w:space="0" w:color="auto"/>
                <w:left w:val="none" w:sz="0" w:space="0" w:color="auto"/>
                <w:bottom w:val="none" w:sz="0" w:space="0" w:color="auto"/>
                <w:right w:val="none" w:sz="0" w:space="0" w:color="auto"/>
              </w:divBdr>
            </w:div>
            <w:div w:id="944650802">
              <w:marLeft w:val="0"/>
              <w:marRight w:val="0"/>
              <w:marTop w:val="0"/>
              <w:marBottom w:val="0"/>
              <w:divBdr>
                <w:top w:val="none" w:sz="0" w:space="0" w:color="auto"/>
                <w:left w:val="none" w:sz="0" w:space="0" w:color="auto"/>
                <w:bottom w:val="none" w:sz="0" w:space="0" w:color="auto"/>
                <w:right w:val="none" w:sz="0" w:space="0" w:color="auto"/>
              </w:divBdr>
            </w:div>
            <w:div w:id="932468184">
              <w:marLeft w:val="0"/>
              <w:marRight w:val="0"/>
              <w:marTop w:val="0"/>
              <w:marBottom w:val="0"/>
              <w:divBdr>
                <w:top w:val="none" w:sz="0" w:space="0" w:color="auto"/>
                <w:left w:val="none" w:sz="0" w:space="0" w:color="auto"/>
                <w:bottom w:val="none" w:sz="0" w:space="0" w:color="auto"/>
                <w:right w:val="none" w:sz="0" w:space="0" w:color="auto"/>
              </w:divBdr>
            </w:div>
            <w:div w:id="1616208739">
              <w:marLeft w:val="0"/>
              <w:marRight w:val="0"/>
              <w:marTop w:val="0"/>
              <w:marBottom w:val="0"/>
              <w:divBdr>
                <w:top w:val="none" w:sz="0" w:space="0" w:color="auto"/>
                <w:left w:val="none" w:sz="0" w:space="0" w:color="auto"/>
                <w:bottom w:val="none" w:sz="0" w:space="0" w:color="auto"/>
                <w:right w:val="none" w:sz="0" w:space="0" w:color="auto"/>
              </w:divBdr>
            </w:div>
            <w:div w:id="1906989724">
              <w:marLeft w:val="0"/>
              <w:marRight w:val="0"/>
              <w:marTop w:val="0"/>
              <w:marBottom w:val="0"/>
              <w:divBdr>
                <w:top w:val="none" w:sz="0" w:space="0" w:color="auto"/>
                <w:left w:val="none" w:sz="0" w:space="0" w:color="auto"/>
                <w:bottom w:val="none" w:sz="0" w:space="0" w:color="auto"/>
                <w:right w:val="none" w:sz="0" w:space="0" w:color="auto"/>
              </w:divBdr>
            </w:div>
            <w:div w:id="1072043550">
              <w:marLeft w:val="0"/>
              <w:marRight w:val="0"/>
              <w:marTop w:val="0"/>
              <w:marBottom w:val="0"/>
              <w:divBdr>
                <w:top w:val="none" w:sz="0" w:space="0" w:color="auto"/>
                <w:left w:val="none" w:sz="0" w:space="0" w:color="auto"/>
                <w:bottom w:val="none" w:sz="0" w:space="0" w:color="auto"/>
                <w:right w:val="none" w:sz="0" w:space="0" w:color="auto"/>
              </w:divBdr>
            </w:div>
            <w:div w:id="2127038016">
              <w:marLeft w:val="0"/>
              <w:marRight w:val="0"/>
              <w:marTop w:val="0"/>
              <w:marBottom w:val="0"/>
              <w:divBdr>
                <w:top w:val="none" w:sz="0" w:space="0" w:color="auto"/>
                <w:left w:val="none" w:sz="0" w:space="0" w:color="auto"/>
                <w:bottom w:val="none" w:sz="0" w:space="0" w:color="auto"/>
                <w:right w:val="none" w:sz="0" w:space="0" w:color="auto"/>
              </w:divBdr>
            </w:div>
            <w:div w:id="1098676045">
              <w:marLeft w:val="0"/>
              <w:marRight w:val="0"/>
              <w:marTop w:val="0"/>
              <w:marBottom w:val="0"/>
              <w:divBdr>
                <w:top w:val="none" w:sz="0" w:space="0" w:color="auto"/>
                <w:left w:val="none" w:sz="0" w:space="0" w:color="auto"/>
                <w:bottom w:val="none" w:sz="0" w:space="0" w:color="auto"/>
                <w:right w:val="none" w:sz="0" w:space="0" w:color="auto"/>
              </w:divBdr>
            </w:div>
            <w:div w:id="1991397003">
              <w:marLeft w:val="0"/>
              <w:marRight w:val="0"/>
              <w:marTop w:val="0"/>
              <w:marBottom w:val="0"/>
              <w:divBdr>
                <w:top w:val="none" w:sz="0" w:space="0" w:color="auto"/>
                <w:left w:val="none" w:sz="0" w:space="0" w:color="auto"/>
                <w:bottom w:val="none" w:sz="0" w:space="0" w:color="auto"/>
                <w:right w:val="none" w:sz="0" w:space="0" w:color="auto"/>
              </w:divBdr>
            </w:div>
            <w:div w:id="1391683721">
              <w:marLeft w:val="0"/>
              <w:marRight w:val="0"/>
              <w:marTop w:val="0"/>
              <w:marBottom w:val="0"/>
              <w:divBdr>
                <w:top w:val="none" w:sz="0" w:space="0" w:color="auto"/>
                <w:left w:val="none" w:sz="0" w:space="0" w:color="auto"/>
                <w:bottom w:val="none" w:sz="0" w:space="0" w:color="auto"/>
                <w:right w:val="none" w:sz="0" w:space="0" w:color="auto"/>
              </w:divBdr>
            </w:div>
            <w:div w:id="1688436605">
              <w:marLeft w:val="0"/>
              <w:marRight w:val="0"/>
              <w:marTop w:val="0"/>
              <w:marBottom w:val="0"/>
              <w:divBdr>
                <w:top w:val="none" w:sz="0" w:space="0" w:color="auto"/>
                <w:left w:val="none" w:sz="0" w:space="0" w:color="auto"/>
                <w:bottom w:val="none" w:sz="0" w:space="0" w:color="auto"/>
                <w:right w:val="none" w:sz="0" w:space="0" w:color="auto"/>
              </w:divBdr>
            </w:div>
            <w:div w:id="69695680">
              <w:marLeft w:val="0"/>
              <w:marRight w:val="0"/>
              <w:marTop w:val="0"/>
              <w:marBottom w:val="0"/>
              <w:divBdr>
                <w:top w:val="none" w:sz="0" w:space="0" w:color="auto"/>
                <w:left w:val="none" w:sz="0" w:space="0" w:color="auto"/>
                <w:bottom w:val="none" w:sz="0" w:space="0" w:color="auto"/>
                <w:right w:val="none" w:sz="0" w:space="0" w:color="auto"/>
              </w:divBdr>
            </w:div>
            <w:div w:id="217208170">
              <w:marLeft w:val="0"/>
              <w:marRight w:val="0"/>
              <w:marTop w:val="0"/>
              <w:marBottom w:val="0"/>
              <w:divBdr>
                <w:top w:val="none" w:sz="0" w:space="0" w:color="auto"/>
                <w:left w:val="none" w:sz="0" w:space="0" w:color="auto"/>
                <w:bottom w:val="none" w:sz="0" w:space="0" w:color="auto"/>
                <w:right w:val="none" w:sz="0" w:space="0" w:color="auto"/>
              </w:divBdr>
            </w:div>
            <w:div w:id="1805195765">
              <w:marLeft w:val="0"/>
              <w:marRight w:val="0"/>
              <w:marTop w:val="0"/>
              <w:marBottom w:val="0"/>
              <w:divBdr>
                <w:top w:val="none" w:sz="0" w:space="0" w:color="auto"/>
                <w:left w:val="none" w:sz="0" w:space="0" w:color="auto"/>
                <w:bottom w:val="none" w:sz="0" w:space="0" w:color="auto"/>
                <w:right w:val="none" w:sz="0" w:space="0" w:color="auto"/>
              </w:divBdr>
            </w:div>
            <w:div w:id="1472403278">
              <w:marLeft w:val="0"/>
              <w:marRight w:val="0"/>
              <w:marTop w:val="0"/>
              <w:marBottom w:val="0"/>
              <w:divBdr>
                <w:top w:val="none" w:sz="0" w:space="0" w:color="auto"/>
                <w:left w:val="none" w:sz="0" w:space="0" w:color="auto"/>
                <w:bottom w:val="none" w:sz="0" w:space="0" w:color="auto"/>
                <w:right w:val="none" w:sz="0" w:space="0" w:color="auto"/>
              </w:divBdr>
            </w:div>
            <w:div w:id="204025831">
              <w:marLeft w:val="0"/>
              <w:marRight w:val="0"/>
              <w:marTop w:val="0"/>
              <w:marBottom w:val="0"/>
              <w:divBdr>
                <w:top w:val="none" w:sz="0" w:space="0" w:color="auto"/>
                <w:left w:val="none" w:sz="0" w:space="0" w:color="auto"/>
                <w:bottom w:val="none" w:sz="0" w:space="0" w:color="auto"/>
                <w:right w:val="none" w:sz="0" w:space="0" w:color="auto"/>
              </w:divBdr>
            </w:div>
            <w:div w:id="1305084302">
              <w:marLeft w:val="0"/>
              <w:marRight w:val="0"/>
              <w:marTop w:val="0"/>
              <w:marBottom w:val="0"/>
              <w:divBdr>
                <w:top w:val="none" w:sz="0" w:space="0" w:color="auto"/>
                <w:left w:val="none" w:sz="0" w:space="0" w:color="auto"/>
                <w:bottom w:val="none" w:sz="0" w:space="0" w:color="auto"/>
                <w:right w:val="none" w:sz="0" w:space="0" w:color="auto"/>
              </w:divBdr>
            </w:div>
            <w:div w:id="581138707">
              <w:marLeft w:val="0"/>
              <w:marRight w:val="0"/>
              <w:marTop w:val="0"/>
              <w:marBottom w:val="0"/>
              <w:divBdr>
                <w:top w:val="none" w:sz="0" w:space="0" w:color="auto"/>
                <w:left w:val="none" w:sz="0" w:space="0" w:color="auto"/>
                <w:bottom w:val="none" w:sz="0" w:space="0" w:color="auto"/>
                <w:right w:val="none" w:sz="0" w:space="0" w:color="auto"/>
              </w:divBdr>
            </w:div>
            <w:div w:id="177038682">
              <w:marLeft w:val="0"/>
              <w:marRight w:val="0"/>
              <w:marTop w:val="0"/>
              <w:marBottom w:val="0"/>
              <w:divBdr>
                <w:top w:val="none" w:sz="0" w:space="0" w:color="auto"/>
                <w:left w:val="none" w:sz="0" w:space="0" w:color="auto"/>
                <w:bottom w:val="none" w:sz="0" w:space="0" w:color="auto"/>
                <w:right w:val="none" w:sz="0" w:space="0" w:color="auto"/>
              </w:divBdr>
            </w:div>
            <w:div w:id="1588270551">
              <w:marLeft w:val="0"/>
              <w:marRight w:val="0"/>
              <w:marTop w:val="0"/>
              <w:marBottom w:val="0"/>
              <w:divBdr>
                <w:top w:val="none" w:sz="0" w:space="0" w:color="auto"/>
                <w:left w:val="none" w:sz="0" w:space="0" w:color="auto"/>
                <w:bottom w:val="none" w:sz="0" w:space="0" w:color="auto"/>
                <w:right w:val="none" w:sz="0" w:space="0" w:color="auto"/>
              </w:divBdr>
            </w:div>
            <w:div w:id="1840999455">
              <w:marLeft w:val="0"/>
              <w:marRight w:val="0"/>
              <w:marTop w:val="0"/>
              <w:marBottom w:val="0"/>
              <w:divBdr>
                <w:top w:val="none" w:sz="0" w:space="0" w:color="auto"/>
                <w:left w:val="none" w:sz="0" w:space="0" w:color="auto"/>
                <w:bottom w:val="none" w:sz="0" w:space="0" w:color="auto"/>
                <w:right w:val="none" w:sz="0" w:space="0" w:color="auto"/>
              </w:divBdr>
            </w:div>
            <w:div w:id="95447641">
              <w:marLeft w:val="0"/>
              <w:marRight w:val="0"/>
              <w:marTop w:val="0"/>
              <w:marBottom w:val="0"/>
              <w:divBdr>
                <w:top w:val="none" w:sz="0" w:space="0" w:color="auto"/>
                <w:left w:val="none" w:sz="0" w:space="0" w:color="auto"/>
                <w:bottom w:val="none" w:sz="0" w:space="0" w:color="auto"/>
                <w:right w:val="none" w:sz="0" w:space="0" w:color="auto"/>
              </w:divBdr>
            </w:div>
            <w:div w:id="2005550831">
              <w:marLeft w:val="0"/>
              <w:marRight w:val="0"/>
              <w:marTop w:val="0"/>
              <w:marBottom w:val="0"/>
              <w:divBdr>
                <w:top w:val="none" w:sz="0" w:space="0" w:color="auto"/>
                <w:left w:val="none" w:sz="0" w:space="0" w:color="auto"/>
                <w:bottom w:val="none" w:sz="0" w:space="0" w:color="auto"/>
                <w:right w:val="none" w:sz="0" w:space="0" w:color="auto"/>
              </w:divBdr>
            </w:div>
            <w:div w:id="1846091764">
              <w:marLeft w:val="0"/>
              <w:marRight w:val="0"/>
              <w:marTop w:val="0"/>
              <w:marBottom w:val="0"/>
              <w:divBdr>
                <w:top w:val="none" w:sz="0" w:space="0" w:color="auto"/>
                <w:left w:val="none" w:sz="0" w:space="0" w:color="auto"/>
                <w:bottom w:val="none" w:sz="0" w:space="0" w:color="auto"/>
                <w:right w:val="none" w:sz="0" w:space="0" w:color="auto"/>
              </w:divBdr>
            </w:div>
            <w:div w:id="1431050206">
              <w:marLeft w:val="0"/>
              <w:marRight w:val="0"/>
              <w:marTop w:val="0"/>
              <w:marBottom w:val="0"/>
              <w:divBdr>
                <w:top w:val="none" w:sz="0" w:space="0" w:color="auto"/>
                <w:left w:val="none" w:sz="0" w:space="0" w:color="auto"/>
                <w:bottom w:val="none" w:sz="0" w:space="0" w:color="auto"/>
                <w:right w:val="none" w:sz="0" w:space="0" w:color="auto"/>
              </w:divBdr>
            </w:div>
            <w:div w:id="521208465">
              <w:marLeft w:val="0"/>
              <w:marRight w:val="0"/>
              <w:marTop w:val="0"/>
              <w:marBottom w:val="0"/>
              <w:divBdr>
                <w:top w:val="none" w:sz="0" w:space="0" w:color="auto"/>
                <w:left w:val="none" w:sz="0" w:space="0" w:color="auto"/>
                <w:bottom w:val="none" w:sz="0" w:space="0" w:color="auto"/>
                <w:right w:val="none" w:sz="0" w:space="0" w:color="auto"/>
              </w:divBdr>
            </w:div>
            <w:div w:id="2062903041">
              <w:marLeft w:val="0"/>
              <w:marRight w:val="0"/>
              <w:marTop w:val="0"/>
              <w:marBottom w:val="0"/>
              <w:divBdr>
                <w:top w:val="none" w:sz="0" w:space="0" w:color="auto"/>
                <w:left w:val="none" w:sz="0" w:space="0" w:color="auto"/>
                <w:bottom w:val="none" w:sz="0" w:space="0" w:color="auto"/>
                <w:right w:val="none" w:sz="0" w:space="0" w:color="auto"/>
              </w:divBdr>
            </w:div>
            <w:div w:id="1207065121">
              <w:marLeft w:val="0"/>
              <w:marRight w:val="0"/>
              <w:marTop w:val="0"/>
              <w:marBottom w:val="0"/>
              <w:divBdr>
                <w:top w:val="none" w:sz="0" w:space="0" w:color="auto"/>
                <w:left w:val="none" w:sz="0" w:space="0" w:color="auto"/>
                <w:bottom w:val="none" w:sz="0" w:space="0" w:color="auto"/>
                <w:right w:val="none" w:sz="0" w:space="0" w:color="auto"/>
              </w:divBdr>
            </w:div>
            <w:div w:id="980964754">
              <w:marLeft w:val="0"/>
              <w:marRight w:val="0"/>
              <w:marTop w:val="0"/>
              <w:marBottom w:val="0"/>
              <w:divBdr>
                <w:top w:val="none" w:sz="0" w:space="0" w:color="auto"/>
                <w:left w:val="none" w:sz="0" w:space="0" w:color="auto"/>
                <w:bottom w:val="none" w:sz="0" w:space="0" w:color="auto"/>
                <w:right w:val="none" w:sz="0" w:space="0" w:color="auto"/>
              </w:divBdr>
            </w:div>
            <w:div w:id="1565682048">
              <w:marLeft w:val="0"/>
              <w:marRight w:val="0"/>
              <w:marTop w:val="0"/>
              <w:marBottom w:val="0"/>
              <w:divBdr>
                <w:top w:val="none" w:sz="0" w:space="0" w:color="auto"/>
                <w:left w:val="none" w:sz="0" w:space="0" w:color="auto"/>
                <w:bottom w:val="none" w:sz="0" w:space="0" w:color="auto"/>
                <w:right w:val="none" w:sz="0" w:space="0" w:color="auto"/>
              </w:divBdr>
            </w:div>
            <w:div w:id="1754931790">
              <w:marLeft w:val="0"/>
              <w:marRight w:val="0"/>
              <w:marTop w:val="0"/>
              <w:marBottom w:val="0"/>
              <w:divBdr>
                <w:top w:val="none" w:sz="0" w:space="0" w:color="auto"/>
                <w:left w:val="none" w:sz="0" w:space="0" w:color="auto"/>
                <w:bottom w:val="none" w:sz="0" w:space="0" w:color="auto"/>
                <w:right w:val="none" w:sz="0" w:space="0" w:color="auto"/>
              </w:divBdr>
            </w:div>
            <w:div w:id="534080280">
              <w:marLeft w:val="0"/>
              <w:marRight w:val="0"/>
              <w:marTop w:val="0"/>
              <w:marBottom w:val="0"/>
              <w:divBdr>
                <w:top w:val="none" w:sz="0" w:space="0" w:color="auto"/>
                <w:left w:val="none" w:sz="0" w:space="0" w:color="auto"/>
                <w:bottom w:val="none" w:sz="0" w:space="0" w:color="auto"/>
                <w:right w:val="none" w:sz="0" w:space="0" w:color="auto"/>
              </w:divBdr>
            </w:div>
            <w:div w:id="774131263">
              <w:marLeft w:val="0"/>
              <w:marRight w:val="0"/>
              <w:marTop w:val="0"/>
              <w:marBottom w:val="0"/>
              <w:divBdr>
                <w:top w:val="none" w:sz="0" w:space="0" w:color="auto"/>
                <w:left w:val="none" w:sz="0" w:space="0" w:color="auto"/>
                <w:bottom w:val="none" w:sz="0" w:space="0" w:color="auto"/>
                <w:right w:val="none" w:sz="0" w:space="0" w:color="auto"/>
              </w:divBdr>
            </w:div>
            <w:div w:id="1951274347">
              <w:marLeft w:val="0"/>
              <w:marRight w:val="0"/>
              <w:marTop w:val="0"/>
              <w:marBottom w:val="0"/>
              <w:divBdr>
                <w:top w:val="none" w:sz="0" w:space="0" w:color="auto"/>
                <w:left w:val="none" w:sz="0" w:space="0" w:color="auto"/>
                <w:bottom w:val="none" w:sz="0" w:space="0" w:color="auto"/>
                <w:right w:val="none" w:sz="0" w:space="0" w:color="auto"/>
              </w:divBdr>
            </w:div>
            <w:div w:id="768158365">
              <w:marLeft w:val="0"/>
              <w:marRight w:val="0"/>
              <w:marTop w:val="0"/>
              <w:marBottom w:val="0"/>
              <w:divBdr>
                <w:top w:val="none" w:sz="0" w:space="0" w:color="auto"/>
                <w:left w:val="none" w:sz="0" w:space="0" w:color="auto"/>
                <w:bottom w:val="none" w:sz="0" w:space="0" w:color="auto"/>
                <w:right w:val="none" w:sz="0" w:space="0" w:color="auto"/>
              </w:divBdr>
            </w:div>
            <w:div w:id="1276214415">
              <w:marLeft w:val="0"/>
              <w:marRight w:val="0"/>
              <w:marTop w:val="0"/>
              <w:marBottom w:val="0"/>
              <w:divBdr>
                <w:top w:val="none" w:sz="0" w:space="0" w:color="auto"/>
                <w:left w:val="none" w:sz="0" w:space="0" w:color="auto"/>
                <w:bottom w:val="none" w:sz="0" w:space="0" w:color="auto"/>
                <w:right w:val="none" w:sz="0" w:space="0" w:color="auto"/>
              </w:divBdr>
            </w:div>
            <w:div w:id="789014035">
              <w:marLeft w:val="0"/>
              <w:marRight w:val="0"/>
              <w:marTop w:val="0"/>
              <w:marBottom w:val="0"/>
              <w:divBdr>
                <w:top w:val="none" w:sz="0" w:space="0" w:color="auto"/>
                <w:left w:val="none" w:sz="0" w:space="0" w:color="auto"/>
                <w:bottom w:val="none" w:sz="0" w:space="0" w:color="auto"/>
                <w:right w:val="none" w:sz="0" w:space="0" w:color="auto"/>
              </w:divBdr>
            </w:div>
            <w:div w:id="418983422">
              <w:marLeft w:val="0"/>
              <w:marRight w:val="0"/>
              <w:marTop w:val="0"/>
              <w:marBottom w:val="0"/>
              <w:divBdr>
                <w:top w:val="none" w:sz="0" w:space="0" w:color="auto"/>
                <w:left w:val="none" w:sz="0" w:space="0" w:color="auto"/>
                <w:bottom w:val="none" w:sz="0" w:space="0" w:color="auto"/>
                <w:right w:val="none" w:sz="0" w:space="0" w:color="auto"/>
              </w:divBdr>
            </w:div>
            <w:div w:id="217858156">
              <w:marLeft w:val="0"/>
              <w:marRight w:val="0"/>
              <w:marTop w:val="0"/>
              <w:marBottom w:val="0"/>
              <w:divBdr>
                <w:top w:val="none" w:sz="0" w:space="0" w:color="auto"/>
                <w:left w:val="none" w:sz="0" w:space="0" w:color="auto"/>
                <w:bottom w:val="none" w:sz="0" w:space="0" w:color="auto"/>
                <w:right w:val="none" w:sz="0" w:space="0" w:color="auto"/>
              </w:divBdr>
            </w:div>
            <w:div w:id="136651182">
              <w:marLeft w:val="0"/>
              <w:marRight w:val="0"/>
              <w:marTop w:val="0"/>
              <w:marBottom w:val="0"/>
              <w:divBdr>
                <w:top w:val="none" w:sz="0" w:space="0" w:color="auto"/>
                <w:left w:val="none" w:sz="0" w:space="0" w:color="auto"/>
                <w:bottom w:val="none" w:sz="0" w:space="0" w:color="auto"/>
                <w:right w:val="none" w:sz="0" w:space="0" w:color="auto"/>
              </w:divBdr>
            </w:div>
            <w:div w:id="384793265">
              <w:marLeft w:val="0"/>
              <w:marRight w:val="0"/>
              <w:marTop w:val="0"/>
              <w:marBottom w:val="0"/>
              <w:divBdr>
                <w:top w:val="none" w:sz="0" w:space="0" w:color="auto"/>
                <w:left w:val="none" w:sz="0" w:space="0" w:color="auto"/>
                <w:bottom w:val="none" w:sz="0" w:space="0" w:color="auto"/>
                <w:right w:val="none" w:sz="0" w:space="0" w:color="auto"/>
              </w:divBdr>
            </w:div>
            <w:div w:id="148719392">
              <w:marLeft w:val="0"/>
              <w:marRight w:val="0"/>
              <w:marTop w:val="0"/>
              <w:marBottom w:val="0"/>
              <w:divBdr>
                <w:top w:val="none" w:sz="0" w:space="0" w:color="auto"/>
                <w:left w:val="none" w:sz="0" w:space="0" w:color="auto"/>
                <w:bottom w:val="none" w:sz="0" w:space="0" w:color="auto"/>
                <w:right w:val="none" w:sz="0" w:space="0" w:color="auto"/>
              </w:divBdr>
            </w:div>
            <w:div w:id="982320464">
              <w:marLeft w:val="0"/>
              <w:marRight w:val="0"/>
              <w:marTop w:val="0"/>
              <w:marBottom w:val="0"/>
              <w:divBdr>
                <w:top w:val="none" w:sz="0" w:space="0" w:color="auto"/>
                <w:left w:val="none" w:sz="0" w:space="0" w:color="auto"/>
                <w:bottom w:val="none" w:sz="0" w:space="0" w:color="auto"/>
                <w:right w:val="none" w:sz="0" w:space="0" w:color="auto"/>
              </w:divBdr>
            </w:div>
            <w:div w:id="1634940836">
              <w:marLeft w:val="0"/>
              <w:marRight w:val="0"/>
              <w:marTop w:val="0"/>
              <w:marBottom w:val="0"/>
              <w:divBdr>
                <w:top w:val="none" w:sz="0" w:space="0" w:color="auto"/>
                <w:left w:val="none" w:sz="0" w:space="0" w:color="auto"/>
                <w:bottom w:val="none" w:sz="0" w:space="0" w:color="auto"/>
                <w:right w:val="none" w:sz="0" w:space="0" w:color="auto"/>
              </w:divBdr>
            </w:div>
            <w:div w:id="878206277">
              <w:marLeft w:val="0"/>
              <w:marRight w:val="0"/>
              <w:marTop w:val="0"/>
              <w:marBottom w:val="0"/>
              <w:divBdr>
                <w:top w:val="none" w:sz="0" w:space="0" w:color="auto"/>
                <w:left w:val="none" w:sz="0" w:space="0" w:color="auto"/>
                <w:bottom w:val="none" w:sz="0" w:space="0" w:color="auto"/>
                <w:right w:val="none" w:sz="0" w:space="0" w:color="auto"/>
              </w:divBdr>
            </w:div>
            <w:div w:id="832142398">
              <w:marLeft w:val="0"/>
              <w:marRight w:val="0"/>
              <w:marTop w:val="0"/>
              <w:marBottom w:val="0"/>
              <w:divBdr>
                <w:top w:val="none" w:sz="0" w:space="0" w:color="auto"/>
                <w:left w:val="none" w:sz="0" w:space="0" w:color="auto"/>
                <w:bottom w:val="none" w:sz="0" w:space="0" w:color="auto"/>
                <w:right w:val="none" w:sz="0" w:space="0" w:color="auto"/>
              </w:divBdr>
            </w:div>
            <w:div w:id="80609651">
              <w:marLeft w:val="0"/>
              <w:marRight w:val="0"/>
              <w:marTop w:val="0"/>
              <w:marBottom w:val="0"/>
              <w:divBdr>
                <w:top w:val="none" w:sz="0" w:space="0" w:color="auto"/>
                <w:left w:val="none" w:sz="0" w:space="0" w:color="auto"/>
                <w:bottom w:val="none" w:sz="0" w:space="0" w:color="auto"/>
                <w:right w:val="none" w:sz="0" w:space="0" w:color="auto"/>
              </w:divBdr>
            </w:div>
            <w:div w:id="730083359">
              <w:marLeft w:val="0"/>
              <w:marRight w:val="0"/>
              <w:marTop w:val="0"/>
              <w:marBottom w:val="0"/>
              <w:divBdr>
                <w:top w:val="none" w:sz="0" w:space="0" w:color="auto"/>
                <w:left w:val="none" w:sz="0" w:space="0" w:color="auto"/>
                <w:bottom w:val="none" w:sz="0" w:space="0" w:color="auto"/>
                <w:right w:val="none" w:sz="0" w:space="0" w:color="auto"/>
              </w:divBdr>
            </w:div>
            <w:div w:id="862672819">
              <w:marLeft w:val="0"/>
              <w:marRight w:val="0"/>
              <w:marTop w:val="0"/>
              <w:marBottom w:val="0"/>
              <w:divBdr>
                <w:top w:val="none" w:sz="0" w:space="0" w:color="auto"/>
                <w:left w:val="none" w:sz="0" w:space="0" w:color="auto"/>
                <w:bottom w:val="none" w:sz="0" w:space="0" w:color="auto"/>
                <w:right w:val="none" w:sz="0" w:space="0" w:color="auto"/>
              </w:divBdr>
            </w:div>
            <w:div w:id="229198179">
              <w:marLeft w:val="0"/>
              <w:marRight w:val="0"/>
              <w:marTop w:val="0"/>
              <w:marBottom w:val="0"/>
              <w:divBdr>
                <w:top w:val="none" w:sz="0" w:space="0" w:color="auto"/>
                <w:left w:val="none" w:sz="0" w:space="0" w:color="auto"/>
                <w:bottom w:val="none" w:sz="0" w:space="0" w:color="auto"/>
                <w:right w:val="none" w:sz="0" w:space="0" w:color="auto"/>
              </w:divBdr>
            </w:div>
            <w:div w:id="109663119">
              <w:marLeft w:val="0"/>
              <w:marRight w:val="0"/>
              <w:marTop w:val="0"/>
              <w:marBottom w:val="0"/>
              <w:divBdr>
                <w:top w:val="none" w:sz="0" w:space="0" w:color="auto"/>
                <w:left w:val="none" w:sz="0" w:space="0" w:color="auto"/>
                <w:bottom w:val="none" w:sz="0" w:space="0" w:color="auto"/>
                <w:right w:val="none" w:sz="0" w:space="0" w:color="auto"/>
              </w:divBdr>
            </w:div>
            <w:div w:id="647906793">
              <w:marLeft w:val="0"/>
              <w:marRight w:val="0"/>
              <w:marTop w:val="0"/>
              <w:marBottom w:val="0"/>
              <w:divBdr>
                <w:top w:val="none" w:sz="0" w:space="0" w:color="auto"/>
                <w:left w:val="none" w:sz="0" w:space="0" w:color="auto"/>
                <w:bottom w:val="none" w:sz="0" w:space="0" w:color="auto"/>
                <w:right w:val="none" w:sz="0" w:space="0" w:color="auto"/>
              </w:divBdr>
            </w:div>
            <w:div w:id="102962872">
              <w:marLeft w:val="0"/>
              <w:marRight w:val="0"/>
              <w:marTop w:val="0"/>
              <w:marBottom w:val="0"/>
              <w:divBdr>
                <w:top w:val="none" w:sz="0" w:space="0" w:color="auto"/>
                <w:left w:val="none" w:sz="0" w:space="0" w:color="auto"/>
                <w:bottom w:val="none" w:sz="0" w:space="0" w:color="auto"/>
                <w:right w:val="none" w:sz="0" w:space="0" w:color="auto"/>
              </w:divBdr>
            </w:div>
            <w:div w:id="372316981">
              <w:marLeft w:val="0"/>
              <w:marRight w:val="0"/>
              <w:marTop w:val="0"/>
              <w:marBottom w:val="0"/>
              <w:divBdr>
                <w:top w:val="none" w:sz="0" w:space="0" w:color="auto"/>
                <w:left w:val="none" w:sz="0" w:space="0" w:color="auto"/>
                <w:bottom w:val="none" w:sz="0" w:space="0" w:color="auto"/>
                <w:right w:val="none" w:sz="0" w:space="0" w:color="auto"/>
              </w:divBdr>
            </w:div>
            <w:div w:id="1587954364">
              <w:marLeft w:val="0"/>
              <w:marRight w:val="0"/>
              <w:marTop w:val="0"/>
              <w:marBottom w:val="0"/>
              <w:divBdr>
                <w:top w:val="none" w:sz="0" w:space="0" w:color="auto"/>
                <w:left w:val="none" w:sz="0" w:space="0" w:color="auto"/>
                <w:bottom w:val="none" w:sz="0" w:space="0" w:color="auto"/>
                <w:right w:val="none" w:sz="0" w:space="0" w:color="auto"/>
              </w:divBdr>
            </w:div>
            <w:div w:id="1198735819">
              <w:marLeft w:val="0"/>
              <w:marRight w:val="0"/>
              <w:marTop w:val="0"/>
              <w:marBottom w:val="0"/>
              <w:divBdr>
                <w:top w:val="none" w:sz="0" w:space="0" w:color="auto"/>
                <w:left w:val="none" w:sz="0" w:space="0" w:color="auto"/>
                <w:bottom w:val="none" w:sz="0" w:space="0" w:color="auto"/>
                <w:right w:val="none" w:sz="0" w:space="0" w:color="auto"/>
              </w:divBdr>
            </w:div>
            <w:div w:id="870845061">
              <w:marLeft w:val="0"/>
              <w:marRight w:val="0"/>
              <w:marTop w:val="0"/>
              <w:marBottom w:val="0"/>
              <w:divBdr>
                <w:top w:val="none" w:sz="0" w:space="0" w:color="auto"/>
                <w:left w:val="none" w:sz="0" w:space="0" w:color="auto"/>
                <w:bottom w:val="none" w:sz="0" w:space="0" w:color="auto"/>
                <w:right w:val="none" w:sz="0" w:space="0" w:color="auto"/>
              </w:divBdr>
            </w:div>
            <w:div w:id="714738175">
              <w:marLeft w:val="0"/>
              <w:marRight w:val="0"/>
              <w:marTop w:val="0"/>
              <w:marBottom w:val="0"/>
              <w:divBdr>
                <w:top w:val="none" w:sz="0" w:space="0" w:color="auto"/>
                <w:left w:val="none" w:sz="0" w:space="0" w:color="auto"/>
                <w:bottom w:val="none" w:sz="0" w:space="0" w:color="auto"/>
                <w:right w:val="none" w:sz="0" w:space="0" w:color="auto"/>
              </w:divBdr>
            </w:div>
            <w:div w:id="80222196">
              <w:marLeft w:val="0"/>
              <w:marRight w:val="0"/>
              <w:marTop w:val="0"/>
              <w:marBottom w:val="0"/>
              <w:divBdr>
                <w:top w:val="none" w:sz="0" w:space="0" w:color="auto"/>
                <w:left w:val="none" w:sz="0" w:space="0" w:color="auto"/>
                <w:bottom w:val="none" w:sz="0" w:space="0" w:color="auto"/>
                <w:right w:val="none" w:sz="0" w:space="0" w:color="auto"/>
              </w:divBdr>
            </w:div>
            <w:div w:id="1837842521">
              <w:marLeft w:val="0"/>
              <w:marRight w:val="0"/>
              <w:marTop w:val="0"/>
              <w:marBottom w:val="0"/>
              <w:divBdr>
                <w:top w:val="none" w:sz="0" w:space="0" w:color="auto"/>
                <w:left w:val="none" w:sz="0" w:space="0" w:color="auto"/>
                <w:bottom w:val="none" w:sz="0" w:space="0" w:color="auto"/>
                <w:right w:val="none" w:sz="0" w:space="0" w:color="auto"/>
              </w:divBdr>
            </w:div>
            <w:div w:id="1028067944">
              <w:marLeft w:val="0"/>
              <w:marRight w:val="0"/>
              <w:marTop w:val="0"/>
              <w:marBottom w:val="0"/>
              <w:divBdr>
                <w:top w:val="none" w:sz="0" w:space="0" w:color="auto"/>
                <w:left w:val="none" w:sz="0" w:space="0" w:color="auto"/>
                <w:bottom w:val="none" w:sz="0" w:space="0" w:color="auto"/>
                <w:right w:val="none" w:sz="0" w:space="0" w:color="auto"/>
              </w:divBdr>
            </w:div>
            <w:div w:id="1014185588">
              <w:marLeft w:val="0"/>
              <w:marRight w:val="0"/>
              <w:marTop w:val="0"/>
              <w:marBottom w:val="0"/>
              <w:divBdr>
                <w:top w:val="none" w:sz="0" w:space="0" w:color="auto"/>
                <w:left w:val="none" w:sz="0" w:space="0" w:color="auto"/>
                <w:bottom w:val="none" w:sz="0" w:space="0" w:color="auto"/>
                <w:right w:val="none" w:sz="0" w:space="0" w:color="auto"/>
              </w:divBdr>
            </w:div>
            <w:div w:id="19164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77</Pages>
  <Words>25920</Words>
  <Characters>147750</Characters>
  <Application>Microsoft Office Word</Application>
  <DocSecurity>0</DocSecurity>
  <Lines>1231</Lines>
  <Paragraphs>346</Paragraphs>
  <ScaleCrop>false</ScaleCrop>
  <Company/>
  <LinksUpToDate>false</LinksUpToDate>
  <CharactersWithSpaces>173324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 (SCM)</cp:lastModifiedBy>
  <cp:revision>2</cp:revision>
  <dcterms:created xsi:type="dcterms:W3CDTF">2015-10-04T08:38:00Z</dcterms:created>
  <dcterms:modified xsi:type="dcterms:W3CDTF">2020-02-05T12:27:00Z</dcterms:modified>
</cp:coreProperties>
</file>