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4E" w:rsidRPr="00826C4E" w:rsidRDefault="00826C4E" w:rsidP="00826C4E">
      <w:pPr>
        <w:spacing w:after="0" w:line="240" w:lineRule="auto"/>
        <w:jc w:val="center"/>
        <w:rPr>
          <w:rFonts w:ascii="Times New Roman" w:eastAsia="Times New Roman" w:hAnsi="Times New Roman" w:cs="Times New Roman"/>
          <w:sz w:val="24"/>
          <w:szCs w:val="24"/>
        </w:rPr>
      </w:pPr>
      <w:bookmarkStart w:id="0" w:name="_GoBack"/>
      <w:r w:rsidRPr="00826C4E">
        <w:rPr>
          <w:rFonts w:ascii="Palatino Linotype" w:eastAsia="Times New Roman" w:hAnsi="Palatino Linotype" w:cs="Times New Roman"/>
          <w:b/>
          <w:bCs/>
          <w:sz w:val="24"/>
          <w:szCs w:val="24"/>
          <w:lang w:val="az-Latn-AZ"/>
        </w:rPr>
        <w:t>Sosial sığorta haqqında</w:t>
      </w:r>
    </w:p>
    <w:bookmarkEnd w:id="0"/>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AZƏRBAYCAN RESPUBLİKASININ QANUNU</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Bu Qanun Azərbaycan Respublikasında sosial sığorta sahəsində münasibətləri tənzimləyir, sosial sığortanın hüquqi, iqtisadi və təşkilati əsaslarını müəyyən edir.</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I fəsil.</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ÜMUMİ MÜDDƏALAR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w:t>
      </w:r>
      <w:r w:rsidRPr="00826C4E">
        <w:rPr>
          <w:rFonts w:ascii="Palatino Linotype" w:eastAsia="Times New Roman" w:hAnsi="Palatino Linotype" w:cs="Times New Roman"/>
          <w:b/>
          <w:bCs/>
          <w:sz w:val="24"/>
          <w:szCs w:val="24"/>
          <w:lang w:val="az-Latn-AZ"/>
        </w:rPr>
        <w:t> Sosial sığorta anlayışı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Sosial sığorta</w:t>
      </w:r>
      <w:r w:rsidRPr="00826C4E">
        <w:rPr>
          <w:rFonts w:ascii="Palatino Linotype" w:eastAsia="Times New Roman" w:hAnsi="Palatino Linotype" w:cs="Times New Roman"/>
          <w:sz w:val="24"/>
          <w:szCs w:val="24"/>
          <w:lang w:val="az-Latn-AZ"/>
        </w:rPr>
        <w:t xml:space="preserve"> — bu Qanunla nəzərdə tutulmuş hallarda fiziki şəxslərin itirilmiş əmək haqlarının, gəlirlərinin və ya əlavə xərclərinin kompensasiya edilməsinə, habelə </w:t>
      </w:r>
      <w:proofErr w:type="spellStart"/>
      <w:r w:rsidRPr="00826C4E">
        <w:rPr>
          <w:rFonts w:ascii="Palatino Linotype" w:eastAsia="Times New Roman" w:hAnsi="Palatino Linotype" w:cs="Times New Roman"/>
          <w:sz w:val="24"/>
          <w:szCs w:val="24"/>
          <w:lang w:val="az-Latn-AZ"/>
        </w:rPr>
        <w:t>itirilməsinin</w:t>
      </w:r>
      <w:proofErr w:type="spellEnd"/>
      <w:r w:rsidRPr="00826C4E">
        <w:rPr>
          <w:rFonts w:ascii="Palatino Linotype" w:eastAsia="Times New Roman" w:hAnsi="Palatino Linotype" w:cs="Times New Roman"/>
          <w:sz w:val="24"/>
          <w:szCs w:val="24"/>
          <w:lang w:val="az-Latn-AZ"/>
        </w:rPr>
        <w:t xml:space="preserve"> qarşısının alınmasına yönəldilmiş təminat formasıdır.</w:t>
      </w:r>
      <w:bookmarkStart w:id="1" w:name="_ednref2"/>
      <w:r w:rsidRPr="00826C4E">
        <w:rPr>
          <w:rFonts w:ascii="Palatino Linotype" w:eastAsia="Times New Roman" w:hAnsi="Palatino Linotype" w:cs="Times New Roman"/>
          <w:sz w:val="20"/>
          <w:szCs w:val="20"/>
          <w:vertAlign w:val="superscript"/>
          <w:lang w:val="az-Latn-AZ"/>
        </w:rPr>
        <w:t>[2]</w:t>
      </w:r>
      <w:bookmarkEnd w:id="1"/>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w:t>
      </w:r>
      <w:r w:rsidRPr="00826C4E">
        <w:rPr>
          <w:rFonts w:ascii="Palatino Linotype" w:eastAsia="Times New Roman" w:hAnsi="Palatino Linotype" w:cs="Times New Roman"/>
          <w:b/>
          <w:bCs/>
          <w:sz w:val="24"/>
          <w:szCs w:val="24"/>
          <w:lang w:val="az-Latn-AZ"/>
        </w:rPr>
        <w:t> Sosial sığortanın formaları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 məcburi dövlət sığortası və könüllü (əlavə) sığorta formalarında olur.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sığortası </w:t>
      </w:r>
      <w:proofErr w:type="spellStart"/>
      <w:r w:rsidRPr="00826C4E">
        <w:rPr>
          <w:rFonts w:ascii="Palatino Linotype" w:eastAsia="Times New Roman" w:hAnsi="Palatino Linotype" w:cs="Times New Roman"/>
          <w:sz w:val="24"/>
          <w:szCs w:val="24"/>
          <w:lang w:val="az-Latn-AZ"/>
        </w:rPr>
        <w:t>sığortaedənlər</w:t>
      </w:r>
      <w:proofErr w:type="spellEnd"/>
      <w:r w:rsidRPr="00826C4E">
        <w:rPr>
          <w:rFonts w:ascii="Palatino Linotype" w:eastAsia="Times New Roman" w:hAnsi="Palatino Linotype" w:cs="Times New Roman"/>
          <w:sz w:val="24"/>
          <w:szCs w:val="24"/>
          <w:lang w:val="az-Latn-AZ"/>
        </w:rPr>
        <w:t xml:space="preserve"> tərəfindən bütün əmək müqaviləsi (kontraktı) üzrə </w:t>
      </w:r>
      <w:proofErr w:type="spellStart"/>
      <w:r w:rsidRPr="00826C4E">
        <w:rPr>
          <w:rFonts w:ascii="Palatino Linotype" w:eastAsia="Times New Roman" w:hAnsi="Palatino Linotype" w:cs="Times New Roman"/>
          <w:sz w:val="24"/>
          <w:szCs w:val="24"/>
          <w:lang w:val="az-Latn-AZ"/>
        </w:rPr>
        <w:t>işləyənlər</w:t>
      </w:r>
      <w:proofErr w:type="spellEnd"/>
      <w:r w:rsidRPr="00826C4E">
        <w:rPr>
          <w:rFonts w:ascii="Palatino Linotype" w:eastAsia="Times New Roman" w:hAnsi="Palatino Linotype" w:cs="Times New Roman"/>
          <w:sz w:val="24"/>
          <w:szCs w:val="24"/>
          <w:lang w:val="az-Latn-AZ"/>
        </w:rPr>
        <w:t xml:space="preserve"> barəsində həyata keçirilir. Bu Qanunda nəzərdə tutulmuş hallarda digər şəxslər də məcburi dövlət sosial sığortasına cəlb olunurlar.</w:t>
      </w:r>
      <w:r w:rsidRPr="00826C4E">
        <w:rPr>
          <w:rFonts w:ascii="Palatino Linotype" w:eastAsia="Times New Roman" w:hAnsi="Palatino Linotype" w:cs="Times New Roman"/>
          <w:sz w:val="20"/>
          <w:szCs w:val="20"/>
          <w:lang w:val="az-Latn-AZ"/>
        </w:rPr>
        <w:t> </w:t>
      </w:r>
      <w:bookmarkStart w:id="2" w:name="_ednref3"/>
      <w:r w:rsidRPr="00826C4E">
        <w:rPr>
          <w:rFonts w:ascii="Palatino Linotype" w:eastAsia="Times New Roman" w:hAnsi="Palatino Linotype" w:cs="Times New Roman"/>
          <w:sz w:val="20"/>
          <w:szCs w:val="20"/>
          <w:vertAlign w:val="superscript"/>
          <w:lang w:val="az-Latn-AZ"/>
        </w:rPr>
        <w:t>[3]</w:t>
      </w:r>
      <w:bookmarkEnd w:id="2"/>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3.</w:t>
      </w:r>
      <w:r w:rsidRPr="00826C4E">
        <w:rPr>
          <w:rFonts w:ascii="Palatino Linotype" w:eastAsia="Times New Roman" w:hAnsi="Palatino Linotype" w:cs="Times New Roman"/>
          <w:b/>
          <w:bCs/>
          <w:sz w:val="24"/>
          <w:szCs w:val="24"/>
          <w:lang w:val="az-Latn-AZ"/>
        </w:rPr>
        <w:t> Sosial sığortanın prinsipləri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sığortanın prinsipləri aşağıdakılardır: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sığortanın müntəzəmliyinə dövlət təminatı;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sığortanın ümumiliyi;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sığortanın işçilərə əmək qabiliyyətinin itirildiyi hər bir halda təminat verməsi;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 subyektlərinin hüquq bərabərliyi;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dövlət sosial sığortasının məcburiliyi;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sığortasının idarə </w:t>
      </w:r>
      <w:proofErr w:type="spellStart"/>
      <w:r w:rsidRPr="00826C4E">
        <w:rPr>
          <w:rFonts w:ascii="Palatino Linotype" w:eastAsia="Times New Roman" w:hAnsi="Palatino Linotype" w:cs="Times New Roman"/>
          <w:sz w:val="24"/>
          <w:szCs w:val="24"/>
          <w:lang w:val="az-Latn-AZ"/>
        </w:rPr>
        <w:t>edilməsində</w:t>
      </w:r>
      <w:proofErr w:type="spellEnd"/>
      <w:r w:rsidRPr="00826C4E">
        <w:rPr>
          <w:rFonts w:ascii="Palatino Linotype" w:eastAsia="Times New Roman" w:hAnsi="Palatino Linotype" w:cs="Times New Roman"/>
          <w:sz w:val="24"/>
          <w:szCs w:val="24"/>
          <w:lang w:val="az-Latn-AZ"/>
        </w:rPr>
        <w:t xml:space="preserve"> ictimai təşkilatların iştirakının təmin olunması.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4.</w:t>
      </w:r>
      <w:r w:rsidRPr="00826C4E">
        <w:rPr>
          <w:rFonts w:ascii="Palatino Linotype" w:eastAsia="Times New Roman" w:hAnsi="Palatino Linotype" w:cs="Times New Roman"/>
          <w:b/>
          <w:bCs/>
          <w:sz w:val="24"/>
          <w:szCs w:val="24"/>
          <w:lang w:val="az-Latn-AZ"/>
        </w:rPr>
        <w:t> Sosial sığorta hadisəsi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 hadisəsi elə bir haldır ki, onun baş verməsi ilə </w:t>
      </w:r>
      <w:proofErr w:type="spellStart"/>
      <w:r w:rsidRPr="00826C4E">
        <w:rPr>
          <w:rFonts w:ascii="Palatino Linotype" w:eastAsia="Times New Roman" w:hAnsi="Palatino Linotype" w:cs="Times New Roman"/>
          <w:sz w:val="24"/>
          <w:szCs w:val="24"/>
          <w:lang w:val="az-Latn-AZ"/>
        </w:rPr>
        <w:t>sığortaolunanın</w:t>
      </w:r>
      <w:proofErr w:type="spellEnd"/>
      <w:r w:rsidRPr="00826C4E">
        <w:rPr>
          <w:rFonts w:ascii="Palatino Linotype" w:eastAsia="Times New Roman" w:hAnsi="Palatino Linotype" w:cs="Times New Roman"/>
          <w:sz w:val="24"/>
          <w:szCs w:val="24"/>
          <w:lang w:val="az-Latn-AZ"/>
        </w:rPr>
        <w:t> sığorta təşkilatından sığorta ödəməsi almaq hüququ yaranır.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 hadisəsinə aşağıdakılar daxildir: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lastRenderedPageBreak/>
        <w:t>pensiya yaşına çatmaq;</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əlil və ya 18 yaşınadək sağlamlıq imkanları məhdudluğunun olmaq;</w:t>
      </w:r>
      <w:bookmarkStart w:id="3" w:name="_ednref4"/>
      <w:r w:rsidRPr="00826C4E">
        <w:rPr>
          <w:rFonts w:ascii="Palatino Linotype" w:eastAsia="Times New Roman" w:hAnsi="Palatino Linotype" w:cs="Times New Roman"/>
          <w:b/>
          <w:bCs/>
          <w:sz w:val="20"/>
          <w:szCs w:val="20"/>
          <w:vertAlign w:val="superscript"/>
          <w:lang w:val="az-Latn-AZ"/>
        </w:rPr>
        <w:t>[4]</w:t>
      </w:r>
      <w:bookmarkEnd w:id="3"/>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ailə başçısını itirmək;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əmək qabiliyyətinin müvəqqəti itirilməsi (qanunvericiliklə müəyyən olunmuş dövr üçün);</w:t>
      </w:r>
      <w:bookmarkStart w:id="4" w:name="_ednref5"/>
      <w:r w:rsidRPr="00826C4E">
        <w:rPr>
          <w:rFonts w:ascii="Palatino Linotype" w:eastAsia="Times New Roman" w:hAnsi="Palatino Linotype" w:cs="Times New Roman"/>
          <w:sz w:val="20"/>
          <w:szCs w:val="20"/>
          <w:vertAlign w:val="superscript"/>
          <w:lang w:val="az-Latn-AZ"/>
        </w:rPr>
        <w:t>[5]</w:t>
      </w:r>
      <w:bookmarkEnd w:id="4"/>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hamiləlik və doğum;</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uşağın anadan olması;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uşağa qulluq;</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ölüm;</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sanatoriya-kurort müalicəsi zərurəti;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işsiz olmaq (qanunvericiliklə müəyyən olunmuş dövr üçün).</w:t>
      </w:r>
      <w:bookmarkStart w:id="5" w:name="_ednref6"/>
      <w:r w:rsidRPr="00826C4E">
        <w:rPr>
          <w:rFonts w:ascii="Palatino Linotype" w:eastAsia="Times New Roman" w:hAnsi="Palatino Linotype" w:cs="Times New Roman"/>
          <w:sz w:val="20"/>
          <w:szCs w:val="20"/>
          <w:vertAlign w:val="superscript"/>
          <w:lang w:val="az-Latn-AZ"/>
        </w:rPr>
        <w:t>[6]</w:t>
      </w:r>
      <w:bookmarkEnd w:id="5"/>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Məcburi dövlət sosial sığortası bu maddədə göstərilən bütün hadisələr üzrə, könüllü (əlavə) sosial sığorta isə tərəflərin seçdiyi sığorta hadisələri üzrə aparılır.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Maddə 5.</w:t>
      </w:r>
      <w:r w:rsidRPr="00826C4E">
        <w:rPr>
          <w:rFonts w:ascii="Palatino Linotype" w:eastAsia="Times New Roman" w:hAnsi="Palatino Linotype" w:cs="Times New Roman"/>
          <w:b/>
          <w:bCs/>
          <w:sz w:val="24"/>
          <w:szCs w:val="24"/>
          <w:lang w:val="az-Latn-AZ"/>
        </w:rPr>
        <w:t> Sosial sığorta sənədləri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Sosial sığorta hadisəsinin baş verdiyini təsdiq edən və sığorta ödəməsinin təyin edilməsinə əsas olan sənədlər qanunvericiliklə müəyyən edilir.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Maddə 6.</w:t>
      </w:r>
      <w:r w:rsidRPr="00826C4E">
        <w:rPr>
          <w:rFonts w:ascii="Palatino Linotype" w:eastAsia="Times New Roman" w:hAnsi="Palatino Linotype" w:cs="Times New Roman"/>
          <w:b/>
          <w:bCs/>
          <w:sz w:val="24"/>
          <w:szCs w:val="24"/>
          <w:lang w:val="az-Latn-AZ"/>
        </w:rPr>
        <w:t> Sosial sığorta üzrə ödəmələrin növləri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Sosial sığorta hadisəsi baş verdikdə aşağıdakı sığorta ödəmələri verilir: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Azərbaycan Respublikasının müvafiq qanunvericiliyi ilə müəyyən edilən əmək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pensiyaları; </w:t>
      </w:r>
      <w:bookmarkStart w:id="6" w:name="_ednref7"/>
      <w:r w:rsidRPr="00826C4E">
        <w:rPr>
          <w:rFonts w:ascii="Palatino Linotype" w:eastAsia="Times New Roman" w:hAnsi="Palatino Linotype" w:cs="Times New Roman"/>
          <w:b/>
          <w:bCs/>
          <w:sz w:val="20"/>
          <w:szCs w:val="20"/>
          <w:vertAlign w:val="superscript"/>
          <w:lang w:val="az-Latn-AZ"/>
        </w:rPr>
        <w:t>[7]</w:t>
      </w:r>
      <w:bookmarkEnd w:id="6"/>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könüllü (əlavə) sosial sığorta əsasında əmək pensiyalarına əlavələr; </w:t>
      </w:r>
      <w:bookmarkStart w:id="7" w:name="_ednref8"/>
      <w:r w:rsidRPr="00826C4E">
        <w:rPr>
          <w:rFonts w:ascii="Palatino Linotype" w:eastAsia="Times New Roman" w:hAnsi="Palatino Linotype" w:cs="Times New Roman"/>
          <w:b/>
          <w:bCs/>
          <w:sz w:val="20"/>
          <w:szCs w:val="20"/>
          <w:vertAlign w:val="superscript"/>
          <w:lang w:val="az-Latn-AZ"/>
        </w:rPr>
        <w:t>[8]</w:t>
      </w:r>
      <w:bookmarkEnd w:id="7"/>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lang w:val="az-Latn-AZ"/>
        </w:rPr>
        <w:t xml:space="preserve">əmək qabiliyyətinin müvəqqəti </w:t>
      </w:r>
      <w:proofErr w:type="spellStart"/>
      <w:r w:rsidRPr="00826C4E">
        <w:rPr>
          <w:rFonts w:ascii="Palatino Linotype" w:eastAsia="Times New Roman" w:hAnsi="Palatino Linotype" w:cs="Times New Roman"/>
          <w:lang w:val="az-Latn-AZ"/>
        </w:rPr>
        <w:t>itirilməsinə</w:t>
      </w:r>
      <w:proofErr w:type="spellEnd"/>
      <w:r w:rsidRPr="00826C4E">
        <w:rPr>
          <w:rFonts w:ascii="Palatino Linotype" w:eastAsia="Times New Roman" w:hAnsi="Palatino Linotype" w:cs="Times New Roman"/>
          <w:lang w:val="az-Latn-AZ"/>
        </w:rPr>
        <w:t xml:space="preserve"> görə müavinət (qanunvericiliklə müəyyən olunmuş dövr üçün);</w:t>
      </w:r>
      <w:r w:rsidRPr="00826C4E">
        <w:rPr>
          <w:rFonts w:ascii="Palatino Linotype" w:eastAsia="Times New Roman" w:hAnsi="Palatino Linotype" w:cs="Times New Roman"/>
          <w:b/>
          <w:bCs/>
          <w:sz w:val="20"/>
          <w:szCs w:val="20"/>
          <w:vertAlign w:val="superscript"/>
          <w:lang w:val="az-Latn-AZ"/>
        </w:rPr>
        <w:t> </w:t>
      </w:r>
      <w:bookmarkStart w:id="8" w:name="_ednref9"/>
      <w:r w:rsidRPr="00826C4E">
        <w:rPr>
          <w:rFonts w:ascii="Palatino Linotype" w:eastAsia="Times New Roman" w:hAnsi="Palatino Linotype" w:cs="Times New Roman"/>
          <w:b/>
          <w:bCs/>
          <w:sz w:val="20"/>
          <w:szCs w:val="20"/>
          <w:vertAlign w:val="superscript"/>
          <w:lang w:val="az-Latn-AZ"/>
        </w:rPr>
        <w:t>[9]</w:t>
      </w:r>
      <w:bookmarkEnd w:id="8"/>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hamiləliyə və doğuma görə müavinət;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uşağın anadan olmasına görə birdəfəlik müavinət;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qanunvericilikdə nəzərdə tutulmuş yaş həddinə çatana qədər uşağa qulluqla əlaqədar müavinət;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dəfn üçün müavinət;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proofErr w:type="spellStart"/>
      <w:r w:rsidRPr="00826C4E">
        <w:rPr>
          <w:rFonts w:ascii="Palatino Linotype" w:eastAsia="Times New Roman" w:hAnsi="Palatino Linotype" w:cs="Times New Roman"/>
          <w:sz w:val="24"/>
          <w:szCs w:val="24"/>
          <w:lang w:val="az-Latn-AZ"/>
        </w:rPr>
        <w:t>sığortaolunanların</w:t>
      </w:r>
      <w:proofErr w:type="spellEnd"/>
      <w:r w:rsidRPr="00826C4E">
        <w:rPr>
          <w:rFonts w:ascii="Palatino Linotype" w:eastAsia="Times New Roman" w:hAnsi="Palatino Linotype" w:cs="Times New Roman"/>
          <w:sz w:val="24"/>
          <w:szCs w:val="24"/>
          <w:lang w:val="az-Latn-AZ"/>
        </w:rPr>
        <w:t> sanatoriya-kurort müalicəsi üzrə xərclərinin tam və ya qismən ödənişi;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işsizlik müavinəti. </w:t>
      </w:r>
      <w:bookmarkStart w:id="9" w:name="_ednref10"/>
      <w:r w:rsidRPr="00826C4E">
        <w:rPr>
          <w:rFonts w:ascii="Palatino Linotype" w:eastAsia="Times New Roman" w:hAnsi="Palatino Linotype" w:cs="Times New Roman"/>
          <w:b/>
          <w:bCs/>
          <w:sz w:val="20"/>
          <w:szCs w:val="20"/>
          <w:vertAlign w:val="superscript"/>
          <w:lang w:val="az-Latn-AZ"/>
        </w:rPr>
        <w:t>[10]</w:t>
      </w:r>
      <w:bookmarkEnd w:id="9"/>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Əmək qabiliyyətinin müvəqqəti </w:t>
      </w:r>
      <w:proofErr w:type="spellStart"/>
      <w:r w:rsidRPr="00826C4E">
        <w:rPr>
          <w:rFonts w:ascii="Palatino Linotype" w:eastAsia="Times New Roman" w:hAnsi="Palatino Linotype" w:cs="Times New Roman"/>
          <w:sz w:val="24"/>
          <w:szCs w:val="24"/>
          <w:lang w:val="az-Latn-AZ"/>
        </w:rPr>
        <w:t>itirilməsinə</w:t>
      </w:r>
      <w:proofErr w:type="spellEnd"/>
      <w:r w:rsidRPr="00826C4E">
        <w:rPr>
          <w:rFonts w:ascii="Palatino Linotype" w:eastAsia="Times New Roman" w:hAnsi="Palatino Linotype" w:cs="Times New Roman"/>
          <w:sz w:val="24"/>
          <w:szCs w:val="24"/>
          <w:lang w:val="az-Latn-AZ"/>
        </w:rPr>
        <w:t xml:space="preserve"> görə müavinət və hamiləliyə və doğuma görə müavinət almaq hüququ ən azı 6 ay sosial sığorta stajı olan şəxslərə şamil edilir. Hər iki halda müavinətin aylıq maksimal həddi yaşa görə əmək pensiyasının baza hissəsinin 25 mislindən artıq ola bilməz.</w:t>
      </w:r>
      <w:r w:rsidRPr="00826C4E">
        <w:rPr>
          <w:rFonts w:ascii="Palatino Linotype" w:eastAsia="Times New Roman" w:hAnsi="Palatino Linotype" w:cs="Times New Roman"/>
          <w:sz w:val="20"/>
          <w:szCs w:val="20"/>
          <w:lang w:val="az-Latn-AZ"/>
        </w:rPr>
        <w:t> </w:t>
      </w:r>
      <w:bookmarkStart w:id="10" w:name="_ednref11"/>
      <w:r w:rsidRPr="00826C4E">
        <w:rPr>
          <w:rFonts w:ascii="Palatino Linotype" w:eastAsia="Times New Roman" w:hAnsi="Palatino Linotype" w:cs="Times New Roman"/>
          <w:sz w:val="20"/>
          <w:szCs w:val="20"/>
          <w:vertAlign w:val="superscript"/>
          <w:lang w:val="az-Latn-AZ"/>
        </w:rPr>
        <w:t>[11]</w:t>
      </w:r>
      <w:bookmarkEnd w:id="10"/>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lastRenderedPageBreak/>
        <w:t xml:space="preserve">Qanunvericiliyə görə əməyin ödənişi fonduna məcburi dövlət sosial sığorta haqqının </w:t>
      </w:r>
      <w:proofErr w:type="spellStart"/>
      <w:r w:rsidRPr="00826C4E">
        <w:rPr>
          <w:rFonts w:ascii="Palatino Linotype" w:eastAsia="Times New Roman" w:hAnsi="Palatino Linotype" w:cs="Times New Roman"/>
          <w:sz w:val="24"/>
          <w:szCs w:val="24"/>
          <w:lang w:val="az-Latn-AZ"/>
        </w:rPr>
        <w:t>hesablanmasından</w:t>
      </w:r>
      <w:proofErr w:type="spellEnd"/>
      <w:r w:rsidRPr="00826C4E">
        <w:rPr>
          <w:rFonts w:ascii="Palatino Linotype" w:eastAsia="Times New Roman" w:hAnsi="Palatino Linotype" w:cs="Times New Roman"/>
          <w:sz w:val="24"/>
          <w:szCs w:val="24"/>
          <w:lang w:val="az-Latn-AZ"/>
        </w:rPr>
        <w:t xml:space="preserve"> azad olunan </w:t>
      </w:r>
      <w:proofErr w:type="spellStart"/>
      <w:r w:rsidRPr="00826C4E">
        <w:rPr>
          <w:rFonts w:ascii="Palatino Linotype" w:eastAsia="Times New Roman" w:hAnsi="Palatino Linotype" w:cs="Times New Roman"/>
          <w:sz w:val="24"/>
          <w:szCs w:val="24"/>
          <w:lang w:val="az-Latn-AZ"/>
        </w:rPr>
        <w:t>sığortaedənlərdə</w:t>
      </w:r>
      <w:proofErr w:type="spellEnd"/>
      <w:r w:rsidRPr="00826C4E">
        <w:rPr>
          <w:rFonts w:ascii="Palatino Linotype" w:eastAsia="Times New Roman" w:hAnsi="Palatino Linotype" w:cs="Times New Roman"/>
          <w:sz w:val="24"/>
          <w:szCs w:val="24"/>
          <w:lang w:val="az-Latn-AZ"/>
        </w:rPr>
        <w:t xml:space="preserve"> işləyən şəxslərin hesablanmış sosial sığorta </w:t>
      </w:r>
      <w:proofErr w:type="spellStart"/>
      <w:r w:rsidRPr="00826C4E">
        <w:rPr>
          <w:rFonts w:ascii="Palatino Linotype" w:eastAsia="Times New Roman" w:hAnsi="Palatino Linotype" w:cs="Times New Roman"/>
          <w:sz w:val="24"/>
          <w:szCs w:val="24"/>
          <w:lang w:val="az-Latn-AZ"/>
        </w:rPr>
        <w:t>ödəmələrini</w:t>
      </w:r>
      <w:proofErr w:type="spellEnd"/>
      <w:r w:rsidRPr="00826C4E">
        <w:rPr>
          <w:rFonts w:ascii="Palatino Linotype" w:eastAsia="Times New Roman" w:hAnsi="Palatino Linotype" w:cs="Times New Roman"/>
          <w:sz w:val="24"/>
          <w:szCs w:val="24"/>
          <w:lang w:val="az-Latn-AZ"/>
        </w:rPr>
        <w:t xml:space="preserve"> (əmək pensiyaları istisna olmaqla) hesablanmış məcburi dövlət sosial sığorta haqqının məbləğinin azadolmalar nəzərə alınmadan hesablanmalı olan məcburi dövlət sosial sığorta haqqının məbləğinə nisbətində almaq hüququ vardır.</w:t>
      </w:r>
      <w:r w:rsidRPr="00826C4E">
        <w:rPr>
          <w:rFonts w:ascii="Palatino Linotype" w:eastAsia="Times New Roman" w:hAnsi="Palatino Linotype" w:cs="Times New Roman"/>
          <w:sz w:val="20"/>
          <w:szCs w:val="20"/>
          <w:lang w:val="az-Latn-AZ"/>
        </w:rPr>
        <w:t> </w:t>
      </w:r>
      <w:bookmarkStart w:id="11" w:name="_ednref12"/>
      <w:r w:rsidRPr="00826C4E">
        <w:rPr>
          <w:rFonts w:ascii="Palatino Linotype" w:eastAsia="Times New Roman" w:hAnsi="Palatino Linotype" w:cs="Times New Roman"/>
          <w:sz w:val="20"/>
          <w:szCs w:val="20"/>
          <w:vertAlign w:val="superscript"/>
          <w:lang w:val="az-Latn-AZ"/>
        </w:rPr>
        <w:t>[12]</w:t>
      </w:r>
      <w:bookmarkEnd w:id="11"/>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t>//çıxarılıb////çıxarılıb//</w:t>
      </w:r>
      <w:bookmarkStart w:id="12" w:name="_ednref13"/>
      <w:r w:rsidRPr="00826C4E">
        <w:rPr>
          <w:rFonts w:ascii="Palatino Linotype" w:eastAsia="Times New Roman" w:hAnsi="Palatino Linotype" w:cs="Times New Roman"/>
          <w:b/>
          <w:bCs/>
          <w:sz w:val="20"/>
          <w:szCs w:val="20"/>
          <w:vertAlign w:val="superscript"/>
          <w:lang w:val="az-Latn-AZ"/>
        </w:rPr>
        <w:t>[13]</w:t>
      </w:r>
      <w:bookmarkEnd w:id="12"/>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0"/>
          <w:szCs w:val="20"/>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t>//çıxarılıb//</w:t>
      </w:r>
      <w:r w:rsidRPr="00826C4E">
        <w:rPr>
          <w:rFonts w:ascii="Palatino Linotype" w:eastAsia="Times New Roman" w:hAnsi="Palatino Linotype" w:cs="Times New Roman"/>
          <w:sz w:val="20"/>
          <w:szCs w:val="20"/>
          <w:lang w:val="az-Latn-AZ"/>
        </w:rPr>
        <w:t> </w:t>
      </w:r>
      <w:bookmarkStart w:id="13" w:name="_ednref14"/>
      <w:r w:rsidRPr="00826C4E">
        <w:rPr>
          <w:rFonts w:ascii="Palatino Linotype" w:eastAsia="Times New Roman" w:hAnsi="Palatino Linotype" w:cs="Times New Roman"/>
          <w:sz w:val="20"/>
          <w:szCs w:val="20"/>
          <w:vertAlign w:val="superscript"/>
          <w:lang w:val="az-Latn-AZ"/>
        </w:rPr>
        <w:t>[14]</w:t>
      </w:r>
      <w:bookmarkEnd w:id="13"/>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7.</w:t>
      </w:r>
      <w:r w:rsidRPr="00826C4E">
        <w:rPr>
          <w:rFonts w:ascii="Palatino Linotype" w:eastAsia="Times New Roman" w:hAnsi="Palatino Linotype" w:cs="Times New Roman"/>
          <w:b/>
          <w:bCs/>
          <w:sz w:val="24"/>
          <w:szCs w:val="24"/>
          <w:lang w:val="az-Latn-AZ"/>
        </w:rPr>
        <w:t> Sosial sığorta haqqında qanunvericilik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 haqqında Azərbaycan Respublikasının qanunvericiliyi bu Qanundan və digər normativ hüquqi aktlardan ibarətdir.</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II fəsil.</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 </w:t>
      </w:r>
    </w:p>
    <w:p w:rsidR="00826C4E" w:rsidRPr="00826C4E" w:rsidRDefault="00826C4E" w:rsidP="00826C4E">
      <w:pPr>
        <w:spacing w:after="0" w:line="240" w:lineRule="auto"/>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SOSİAL SIĞORTANIN İŞTİRAKÇILARI. ONLARIN HÜQUQ VƏ VƏZİFƏLƏRİ</w:t>
      </w:r>
    </w:p>
    <w:p w:rsidR="00826C4E" w:rsidRPr="00826C4E" w:rsidRDefault="00826C4E" w:rsidP="00826C4E">
      <w:pPr>
        <w:spacing w:after="0" w:line="240" w:lineRule="auto"/>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8.</w:t>
      </w:r>
      <w:r w:rsidRPr="00826C4E">
        <w:rPr>
          <w:rFonts w:ascii="Palatino Linotype" w:eastAsia="Times New Roman" w:hAnsi="Palatino Linotype" w:cs="Times New Roman"/>
          <w:b/>
          <w:bCs/>
          <w:sz w:val="24"/>
          <w:szCs w:val="24"/>
          <w:lang w:val="az-Latn-AZ"/>
        </w:rPr>
        <w:t> Sosial sığortanın iştirakçıları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Sosial sığortanın iştirakçıları sığortaçı, </w:t>
      </w:r>
      <w:proofErr w:type="spellStart"/>
      <w:r w:rsidRPr="00826C4E">
        <w:rPr>
          <w:rFonts w:ascii="Palatino Linotype" w:eastAsia="Times New Roman" w:hAnsi="Palatino Linotype" w:cs="Times New Roman"/>
          <w:sz w:val="24"/>
          <w:szCs w:val="24"/>
          <w:lang w:val="az-Latn-AZ"/>
        </w:rPr>
        <w:t>sığortaedənlər</w:t>
      </w:r>
      <w:proofErr w:type="spellEnd"/>
      <w:r w:rsidRPr="00826C4E">
        <w:rPr>
          <w:rFonts w:ascii="Palatino Linotype" w:eastAsia="Times New Roman" w:hAnsi="Palatino Linotype" w:cs="Times New Roman"/>
          <w:sz w:val="24"/>
          <w:szCs w:val="24"/>
          <w:lang w:val="az-Latn-AZ"/>
        </w:rPr>
        <w:t xml:space="preserve"> və </w:t>
      </w:r>
      <w:proofErr w:type="spellStart"/>
      <w:r w:rsidRPr="00826C4E">
        <w:rPr>
          <w:rFonts w:ascii="Palatino Linotype" w:eastAsia="Times New Roman" w:hAnsi="Palatino Linotype" w:cs="Times New Roman"/>
          <w:sz w:val="24"/>
          <w:szCs w:val="24"/>
          <w:lang w:val="az-Latn-AZ"/>
        </w:rPr>
        <w:t>sığortaolunanlardır</w:t>
      </w:r>
      <w:proofErr w:type="spellEnd"/>
      <w:r w:rsidRPr="00826C4E">
        <w:rPr>
          <w:rFonts w:ascii="Palatino Linotype" w:eastAsia="Times New Roman" w:hAnsi="Palatino Linotype" w:cs="Times New Roman"/>
          <w:sz w:val="24"/>
          <w:szCs w:val="24"/>
          <w:lang w:val="az-Latn-AZ"/>
        </w:rPr>
        <w: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Sığortaçı — Azərbaycan Respublikasının qanunvericiliyi ilə müəyyən edilmiş qaydada məcburi dövlət sosial sığortası və ya könüllü sığorta üzrə fəaliyyəti həyata keçirən və sığorta fondlarını idarə edən hüquqi şəxslərdir.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Sığortaedənlər</w:t>
      </w:r>
      <w:proofErr w:type="spellEnd"/>
      <w:r w:rsidRPr="00826C4E">
        <w:rPr>
          <w:rFonts w:ascii="Palatino Linotype" w:eastAsia="Times New Roman" w:hAnsi="Palatino Linotype" w:cs="Times New Roman"/>
          <w:sz w:val="24"/>
          <w:szCs w:val="24"/>
          <w:lang w:val="az-Latn-AZ"/>
        </w:rPr>
        <w:t xml:space="preserve"> — Azərbaycan Respublikasında fəaliyyət göstərən mülkiyyət və təşkilati-hüquqi formasından asılı olmayaraq, Azərbaycan Respublikasının və ya xarici dövlətin qanunvericiliyinə uyğun olaraq yaradılmış hüquqi şəxs statusunda olan müəssisə, idarə və təşkilatlar, onların filial və nümayəndəlikləri, seçkili orqanlar, </w:t>
      </w:r>
      <w:proofErr w:type="spellStart"/>
      <w:r w:rsidRPr="00826C4E">
        <w:rPr>
          <w:rFonts w:ascii="Palatino Linotype" w:eastAsia="Times New Roman" w:hAnsi="Palatino Linotype" w:cs="Times New Roman"/>
          <w:sz w:val="24"/>
          <w:szCs w:val="24"/>
          <w:lang w:val="az-Latn-AZ"/>
        </w:rPr>
        <w:t>habeləözünü</w:t>
      </w:r>
      <w:proofErr w:type="spellEnd"/>
      <w:r w:rsidRPr="00826C4E">
        <w:rPr>
          <w:rFonts w:ascii="Palatino Linotype" w:eastAsia="Times New Roman" w:hAnsi="Palatino Linotype" w:cs="Times New Roman"/>
          <w:sz w:val="24"/>
          <w:szCs w:val="24"/>
          <w:lang w:val="az-Latn-AZ"/>
        </w:rPr>
        <w:t xml:space="preserve"> və ya başqasını sosial sığorta edən digər şəxslərdir.</w:t>
      </w:r>
      <w:bookmarkStart w:id="14" w:name="_ednref15"/>
      <w:r w:rsidRPr="00826C4E">
        <w:rPr>
          <w:rFonts w:ascii="Palatino Linotype" w:eastAsia="Times New Roman" w:hAnsi="Palatino Linotype" w:cs="Times New Roman"/>
          <w:sz w:val="20"/>
          <w:szCs w:val="20"/>
          <w:vertAlign w:val="superscript"/>
          <w:lang w:val="az-Latn-AZ"/>
        </w:rPr>
        <w:t>[15]</w:t>
      </w:r>
      <w:bookmarkEnd w:id="14"/>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sığortaolunanlar</w:t>
      </w:r>
      <w:proofErr w:type="spellEnd"/>
      <w:r w:rsidRPr="00826C4E">
        <w:rPr>
          <w:rFonts w:ascii="Palatino Linotype" w:eastAsia="Times New Roman" w:hAnsi="Palatino Linotype" w:cs="Times New Roman"/>
          <w:sz w:val="24"/>
          <w:szCs w:val="24"/>
          <w:lang w:val="az-Latn-AZ"/>
        </w:rPr>
        <w:t xml:space="preserve"> — xeyrinə sığorta fəaliyyəti həyata </w:t>
      </w:r>
      <w:proofErr w:type="spellStart"/>
      <w:r w:rsidRPr="00826C4E">
        <w:rPr>
          <w:rFonts w:ascii="Palatino Linotype" w:eastAsia="Times New Roman" w:hAnsi="Palatino Linotype" w:cs="Times New Roman"/>
          <w:sz w:val="24"/>
          <w:szCs w:val="24"/>
          <w:lang w:val="az-Latn-AZ"/>
        </w:rPr>
        <w:t>keçirilənlərdir</w:t>
      </w:r>
      <w:proofErr w:type="spellEnd"/>
      <w:r w:rsidRPr="00826C4E">
        <w:rPr>
          <w:rFonts w:ascii="Palatino Linotype" w:eastAsia="Times New Roman" w:hAnsi="Palatino Linotype" w:cs="Times New Roman"/>
          <w:sz w:val="24"/>
          <w:szCs w:val="24"/>
          <w:lang w:val="az-Latn-AZ"/>
        </w:rPr>
        <w: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sığortaolunanın</w:t>
      </w:r>
      <w:proofErr w:type="spellEnd"/>
      <w:r w:rsidRPr="00826C4E">
        <w:rPr>
          <w:rFonts w:ascii="Palatino Linotype" w:eastAsia="Times New Roman" w:hAnsi="Palatino Linotype" w:cs="Times New Roman"/>
          <w:sz w:val="24"/>
          <w:szCs w:val="24"/>
          <w:lang w:val="az-Latn-AZ"/>
        </w:rPr>
        <w:t xml:space="preserve"> sığorta stajı — </w:t>
      </w:r>
      <w:proofErr w:type="spellStart"/>
      <w:r w:rsidRPr="00826C4E">
        <w:rPr>
          <w:rFonts w:ascii="Palatino Linotype" w:eastAsia="Times New Roman" w:hAnsi="Palatino Linotype" w:cs="Times New Roman"/>
          <w:sz w:val="24"/>
          <w:szCs w:val="24"/>
          <w:lang w:val="az-Latn-AZ"/>
        </w:rPr>
        <w:t>sığortaolunanın</w:t>
      </w:r>
      <w:proofErr w:type="spellEnd"/>
      <w:r w:rsidRPr="00826C4E">
        <w:rPr>
          <w:rFonts w:ascii="Palatino Linotype" w:eastAsia="Times New Roman" w:hAnsi="Palatino Linotype" w:cs="Times New Roman"/>
          <w:sz w:val="24"/>
          <w:szCs w:val="24"/>
          <w:lang w:val="az-Latn-AZ"/>
        </w:rPr>
        <w:t xml:space="preserve"> xeyrinə məcburi dövlət sosial sığorta haqqı ödənilən əmək fəaliyyəti dövrlərinin ümumi müddətidir.</w:t>
      </w:r>
      <w:bookmarkStart w:id="15" w:name="_ednref16"/>
      <w:r w:rsidRPr="00826C4E">
        <w:rPr>
          <w:rFonts w:ascii="Palatino Linotype" w:eastAsia="Times New Roman" w:hAnsi="Palatino Linotype" w:cs="Times New Roman"/>
          <w:sz w:val="20"/>
          <w:szCs w:val="20"/>
          <w:vertAlign w:val="superscript"/>
          <w:lang w:val="az-Latn-AZ"/>
        </w:rPr>
        <w:t>[16]</w:t>
      </w:r>
      <w:bookmarkEnd w:id="15"/>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9.</w:t>
      </w:r>
      <w:r w:rsidRPr="00826C4E">
        <w:rPr>
          <w:rFonts w:ascii="Palatino Linotype" w:eastAsia="Times New Roman" w:hAnsi="Palatino Linotype" w:cs="Times New Roman"/>
          <w:b/>
          <w:bCs/>
          <w:sz w:val="24"/>
          <w:szCs w:val="24"/>
          <w:lang w:val="az-Latn-AZ"/>
        </w:rPr>
        <w:t> Sığortaçının hüquq və vəzifələri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Sığortaçının hüquqları aşağıdakılardır: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bütün </w:t>
      </w:r>
      <w:proofErr w:type="spellStart"/>
      <w:r w:rsidRPr="00826C4E">
        <w:rPr>
          <w:rFonts w:ascii="Palatino Linotype" w:eastAsia="Times New Roman" w:hAnsi="Palatino Linotype" w:cs="Times New Roman"/>
          <w:sz w:val="24"/>
          <w:szCs w:val="24"/>
          <w:lang w:val="az-Latn-AZ"/>
        </w:rPr>
        <w:t>sığortaedənlərdən</w:t>
      </w:r>
      <w:proofErr w:type="spellEnd"/>
      <w:r w:rsidRPr="00826C4E">
        <w:rPr>
          <w:rFonts w:ascii="Palatino Linotype" w:eastAsia="Times New Roman" w:hAnsi="Palatino Linotype" w:cs="Times New Roman"/>
          <w:sz w:val="24"/>
          <w:szCs w:val="24"/>
          <w:lang w:val="az-Latn-AZ"/>
        </w:rPr>
        <w:t> məcburi dövlət sosial sığortası üzrə işçilərin sığorta edilməsini tələb etmək;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lastRenderedPageBreak/>
        <w:t xml:space="preserve">sosial sığorta </w:t>
      </w:r>
      <w:proofErr w:type="spellStart"/>
      <w:r w:rsidRPr="00826C4E">
        <w:rPr>
          <w:rFonts w:ascii="Palatino Linotype" w:eastAsia="Times New Roman" w:hAnsi="Palatino Linotype" w:cs="Times New Roman"/>
          <w:sz w:val="24"/>
          <w:szCs w:val="24"/>
          <w:lang w:val="az-Latn-AZ"/>
        </w:rPr>
        <w:t>ödəmələrinin</w:t>
      </w:r>
      <w:proofErr w:type="spellEnd"/>
      <w:r w:rsidRPr="00826C4E">
        <w:rPr>
          <w:rFonts w:ascii="Palatino Linotype" w:eastAsia="Times New Roman" w:hAnsi="Palatino Linotype" w:cs="Times New Roman"/>
          <w:sz w:val="24"/>
          <w:szCs w:val="24"/>
          <w:lang w:val="az-Latn-AZ"/>
        </w:rPr>
        <w:t xml:space="preserve"> həcmi və verilmə əsasları barədə sığorta </w:t>
      </w:r>
      <w:proofErr w:type="spellStart"/>
      <w:r w:rsidRPr="00826C4E">
        <w:rPr>
          <w:rFonts w:ascii="Palatino Linotype" w:eastAsia="Times New Roman" w:hAnsi="Palatino Linotype" w:cs="Times New Roman"/>
          <w:sz w:val="24"/>
          <w:szCs w:val="24"/>
          <w:lang w:val="az-Latn-AZ"/>
        </w:rPr>
        <w:t>edənlərdən</w:t>
      </w:r>
      <w:proofErr w:type="spellEnd"/>
      <w:r w:rsidRPr="00826C4E">
        <w:rPr>
          <w:rFonts w:ascii="Palatino Linotype" w:eastAsia="Times New Roman" w:hAnsi="Palatino Linotype" w:cs="Times New Roman"/>
          <w:sz w:val="24"/>
          <w:szCs w:val="24"/>
          <w:lang w:val="az-Latn-AZ"/>
        </w:rPr>
        <w:t xml:space="preserve"> arayış almaq;</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 qaydalarına </w:t>
      </w:r>
      <w:proofErr w:type="spellStart"/>
      <w:r w:rsidRPr="00826C4E">
        <w:rPr>
          <w:rFonts w:ascii="Palatino Linotype" w:eastAsia="Times New Roman" w:hAnsi="Palatino Linotype" w:cs="Times New Roman"/>
          <w:sz w:val="24"/>
          <w:szCs w:val="24"/>
          <w:lang w:val="az-Latn-AZ"/>
        </w:rPr>
        <w:t>sığortaedənlər</w:t>
      </w:r>
      <w:proofErr w:type="spellEnd"/>
      <w:r w:rsidRPr="00826C4E">
        <w:rPr>
          <w:rFonts w:ascii="Palatino Linotype" w:eastAsia="Times New Roman" w:hAnsi="Palatino Linotype" w:cs="Times New Roman"/>
          <w:sz w:val="24"/>
          <w:szCs w:val="24"/>
          <w:lang w:val="az-Latn-AZ"/>
        </w:rPr>
        <w:t xml:space="preserve"> tərəfindən əməl edilməsinə nəzarət etmək;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könüllü (əlavə) sosial sığorta müqaviləsi üzrə öhdəliklərin icrasını tələb etmək;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qanunvericilikdə nəzərdə tutulmuş digər hüquqları həyata keçirmək.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Sığortaçının vəzifələri </w:t>
      </w:r>
      <w:proofErr w:type="spellStart"/>
      <w:r w:rsidRPr="00826C4E">
        <w:rPr>
          <w:rFonts w:ascii="Palatino Linotype" w:eastAsia="Times New Roman" w:hAnsi="Palatino Linotype" w:cs="Times New Roman"/>
          <w:sz w:val="24"/>
          <w:szCs w:val="24"/>
          <w:lang w:val="az-Latn-AZ"/>
        </w:rPr>
        <w:t>aşağıdakılardan</w:t>
      </w:r>
      <w:proofErr w:type="spellEnd"/>
      <w:r w:rsidRPr="00826C4E">
        <w:rPr>
          <w:rFonts w:ascii="Palatino Linotype" w:eastAsia="Times New Roman" w:hAnsi="Palatino Linotype" w:cs="Times New Roman"/>
          <w:sz w:val="24"/>
          <w:szCs w:val="24"/>
          <w:lang w:val="az-Latn-AZ"/>
        </w:rPr>
        <w:t xml:space="preserve"> ibarətdir: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özünün müntəzəm ödəmə qabiliyyətini təmin edən tədbirlər görmək;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sosial sığorta </w:t>
      </w:r>
      <w:proofErr w:type="spellStart"/>
      <w:r w:rsidRPr="00826C4E">
        <w:rPr>
          <w:rFonts w:ascii="Palatino Linotype" w:eastAsia="Times New Roman" w:hAnsi="Palatino Linotype" w:cs="Times New Roman"/>
          <w:sz w:val="24"/>
          <w:szCs w:val="24"/>
          <w:lang w:val="az-Latn-AZ"/>
        </w:rPr>
        <w:t>ödəmələrinin</w:t>
      </w:r>
      <w:proofErr w:type="spellEnd"/>
      <w:r w:rsidRPr="00826C4E">
        <w:rPr>
          <w:rFonts w:ascii="Palatino Linotype" w:eastAsia="Times New Roman" w:hAnsi="Palatino Linotype" w:cs="Times New Roman"/>
          <w:sz w:val="24"/>
          <w:szCs w:val="24"/>
          <w:lang w:val="az-Latn-AZ"/>
        </w:rPr>
        <w:t xml:space="preserve"> vaxtında hesablanıb ödənilməsini təmin etmək;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könüllü (əlavə) sosial sığorta müqavilələri üzrə öhdəliklərini vaxtında və tam həcmdə icra etmək;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qanunvericilikdə nəzərdə tutulmuş digər vəzifələri yerinə yetirmək.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10.</w:t>
      </w:r>
      <w:r w:rsidRPr="00826C4E">
        <w:rPr>
          <w:rFonts w:ascii="Palatino Linotype" w:eastAsia="Times New Roman" w:hAnsi="Palatino Linotype" w:cs="Times New Roman"/>
          <w:b/>
          <w:bCs/>
          <w:sz w:val="24"/>
          <w:szCs w:val="24"/>
          <w:lang w:val="az-Latn-AZ"/>
        </w:rPr>
        <w:t> </w:t>
      </w:r>
      <w:proofErr w:type="spellStart"/>
      <w:r w:rsidRPr="00826C4E">
        <w:rPr>
          <w:rFonts w:ascii="Palatino Linotype" w:eastAsia="Times New Roman" w:hAnsi="Palatino Linotype" w:cs="Times New Roman"/>
          <w:b/>
          <w:bCs/>
          <w:sz w:val="24"/>
          <w:szCs w:val="24"/>
          <w:lang w:val="az-Latn-AZ"/>
        </w:rPr>
        <w:t>Sığortaedənlərin</w:t>
      </w:r>
      <w:proofErr w:type="spellEnd"/>
      <w:r w:rsidRPr="00826C4E">
        <w:rPr>
          <w:rFonts w:ascii="Palatino Linotype" w:eastAsia="Times New Roman" w:hAnsi="Palatino Linotype" w:cs="Times New Roman"/>
          <w:b/>
          <w:bCs/>
          <w:sz w:val="24"/>
          <w:szCs w:val="24"/>
          <w:lang w:val="az-Latn-AZ"/>
        </w:rPr>
        <w:t xml:space="preserve"> hüquq və vəzifələri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Sığortaedənlər</w:t>
      </w:r>
      <w:proofErr w:type="spellEnd"/>
      <w:r w:rsidRPr="00826C4E">
        <w:rPr>
          <w:rFonts w:ascii="Palatino Linotype" w:eastAsia="Times New Roman" w:hAnsi="Palatino Linotype" w:cs="Times New Roman"/>
          <w:sz w:val="24"/>
          <w:szCs w:val="24"/>
          <w:lang w:val="az-Latn-AZ"/>
        </w:rPr>
        <w:t xml:space="preserve"> aşağıdakı hüquqlara malikdirlər: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sığortanın bütün formalarında iştirak etmək;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könüllü (əlavə) sosial sığortanı həyata keçirmək üçün sığortaçı təşkilatı müstəqil seçmək;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 qaydalarına və könüllü (əlavə) sosial sığorta üzrə müqavilələrə əməl edilməsini tələb etmək.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Sığortaedənlərin</w:t>
      </w:r>
      <w:proofErr w:type="spellEnd"/>
      <w:r w:rsidRPr="00826C4E">
        <w:rPr>
          <w:rFonts w:ascii="Palatino Linotype" w:eastAsia="Times New Roman" w:hAnsi="Palatino Linotype" w:cs="Times New Roman"/>
          <w:sz w:val="24"/>
          <w:szCs w:val="24"/>
          <w:lang w:val="az-Latn-AZ"/>
        </w:rPr>
        <w:t xml:space="preserve"> vəzifələri aşağıdakılardır: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sığortasını həyata keçirən sığortaçı təşkilatda uçota durmaq (kommersiya hüquqi şəxsləri, xarici kommersiya hüquqi şəxsin nümayəndəlik və filialları, habelə sahibkarlıq fəaliyyəti ilə məşğul olan fiziki şəxslər istisna olmaqla);</w:t>
      </w:r>
      <w:bookmarkStart w:id="16" w:name="_ednref17"/>
      <w:r w:rsidRPr="00826C4E">
        <w:rPr>
          <w:rFonts w:ascii="Palatino Linotype" w:eastAsia="Times New Roman" w:hAnsi="Palatino Linotype" w:cs="Times New Roman"/>
          <w:b/>
          <w:bCs/>
          <w:sz w:val="24"/>
          <w:szCs w:val="24"/>
          <w:vertAlign w:val="superscript"/>
          <w:lang w:val="az-Latn-AZ"/>
        </w:rPr>
        <w:t>[17]</w:t>
      </w:r>
      <w:bookmarkEnd w:id="16"/>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müəyyən edilmiş müddət daxilində sosial sığorta haqqını sığortaçıya ödəmək;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t>//çıxarılıb//</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 haqlarının uçotunu aparmaq və bu barədə sığortaçıya hesabat vermək;</w:t>
      </w:r>
      <w:bookmarkStart w:id="17" w:name="_ednref18"/>
      <w:r w:rsidRPr="00826C4E">
        <w:rPr>
          <w:rFonts w:ascii="Palatino Linotype" w:eastAsia="Times New Roman" w:hAnsi="Palatino Linotype" w:cs="Times New Roman"/>
          <w:b/>
          <w:bCs/>
          <w:sz w:val="20"/>
          <w:szCs w:val="20"/>
          <w:vertAlign w:val="superscript"/>
          <w:lang w:val="az-Latn-AZ"/>
        </w:rPr>
        <w:t>[18]</w:t>
      </w:r>
      <w:bookmarkEnd w:id="17"/>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hesabat dövründə fəaliyyət göstərmədiyi halda sığortaçıya hesabat əvəzinə hesabatın təqdim edilməsi üçün müəyyən edilmiş müddətdən gec olmayaraq fəaliyyətin </w:t>
      </w:r>
      <w:proofErr w:type="spellStart"/>
      <w:r w:rsidRPr="00826C4E">
        <w:rPr>
          <w:rFonts w:ascii="Palatino Linotype" w:eastAsia="Times New Roman" w:hAnsi="Palatino Linotype" w:cs="Times New Roman"/>
          <w:sz w:val="24"/>
          <w:szCs w:val="24"/>
          <w:lang w:val="az-Latn-AZ"/>
        </w:rPr>
        <w:t>olmaması</w:t>
      </w:r>
      <w:proofErr w:type="spellEnd"/>
      <w:r w:rsidRPr="00826C4E">
        <w:rPr>
          <w:rFonts w:ascii="Palatino Linotype" w:eastAsia="Times New Roman" w:hAnsi="Palatino Linotype" w:cs="Times New Roman"/>
          <w:sz w:val="24"/>
          <w:szCs w:val="24"/>
          <w:lang w:val="az-Latn-AZ"/>
        </w:rPr>
        <w:t xml:space="preserve"> barədə arayış təqdim etmək;</w:t>
      </w:r>
      <w:bookmarkStart w:id="18" w:name="_ednref19"/>
      <w:r w:rsidRPr="00826C4E">
        <w:rPr>
          <w:rFonts w:ascii="Palatino Linotype" w:eastAsia="Times New Roman" w:hAnsi="Palatino Linotype" w:cs="Times New Roman"/>
          <w:b/>
          <w:bCs/>
          <w:sz w:val="20"/>
          <w:szCs w:val="20"/>
          <w:vertAlign w:val="superscript"/>
          <w:lang w:val="az-Latn-AZ"/>
        </w:rPr>
        <w:t>[19]</w:t>
      </w:r>
      <w:bookmarkEnd w:id="18"/>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qanunvericilikdə nəzərdə tutulmuş digər vəzifələri yerinə yetirmək.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11.</w:t>
      </w:r>
      <w:r w:rsidRPr="00826C4E">
        <w:rPr>
          <w:rFonts w:ascii="Palatino Linotype" w:eastAsia="Times New Roman" w:hAnsi="Palatino Linotype" w:cs="Times New Roman"/>
          <w:b/>
          <w:bCs/>
          <w:sz w:val="24"/>
          <w:szCs w:val="24"/>
          <w:lang w:val="az-Latn-AZ"/>
        </w:rPr>
        <w:t> </w:t>
      </w:r>
      <w:proofErr w:type="spellStart"/>
      <w:r w:rsidRPr="00826C4E">
        <w:rPr>
          <w:rFonts w:ascii="Palatino Linotype" w:eastAsia="Times New Roman" w:hAnsi="Palatino Linotype" w:cs="Times New Roman"/>
          <w:b/>
          <w:bCs/>
          <w:sz w:val="24"/>
          <w:szCs w:val="24"/>
          <w:lang w:val="az-Latn-AZ"/>
        </w:rPr>
        <w:t>Sığortaolunanların</w:t>
      </w:r>
      <w:proofErr w:type="spellEnd"/>
      <w:r w:rsidRPr="00826C4E">
        <w:rPr>
          <w:rFonts w:ascii="Palatino Linotype" w:eastAsia="Times New Roman" w:hAnsi="Palatino Linotype" w:cs="Times New Roman"/>
          <w:b/>
          <w:bCs/>
          <w:sz w:val="24"/>
          <w:szCs w:val="24"/>
          <w:lang w:val="az-Latn-AZ"/>
        </w:rPr>
        <w:t xml:space="preserve"> hüquq və vəzifələri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Sığortaolunanların</w:t>
      </w:r>
      <w:proofErr w:type="spellEnd"/>
      <w:r w:rsidRPr="00826C4E">
        <w:rPr>
          <w:rFonts w:ascii="Palatino Linotype" w:eastAsia="Times New Roman" w:hAnsi="Palatino Linotype" w:cs="Times New Roman"/>
          <w:sz w:val="24"/>
          <w:szCs w:val="24"/>
          <w:lang w:val="az-Latn-AZ"/>
        </w:rPr>
        <w:t> hüquqları aşağıdakılardır: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onları məcburi dövlət sosial sığortası üzrə sığorta etməyi </w:t>
      </w:r>
      <w:proofErr w:type="spellStart"/>
      <w:r w:rsidRPr="00826C4E">
        <w:rPr>
          <w:rFonts w:ascii="Palatino Linotype" w:eastAsia="Times New Roman" w:hAnsi="Palatino Linotype" w:cs="Times New Roman"/>
          <w:sz w:val="24"/>
          <w:szCs w:val="24"/>
          <w:lang w:val="az-Latn-AZ"/>
        </w:rPr>
        <w:t>sığortaedəndən</w:t>
      </w:r>
      <w:proofErr w:type="spellEnd"/>
      <w:r w:rsidRPr="00826C4E">
        <w:rPr>
          <w:rFonts w:ascii="Palatino Linotype" w:eastAsia="Times New Roman" w:hAnsi="Palatino Linotype" w:cs="Times New Roman"/>
          <w:sz w:val="24"/>
          <w:szCs w:val="24"/>
          <w:lang w:val="az-Latn-AZ"/>
        </w:rPr>
        <w:t> tələb etmək;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könüllü (əlavə) sosial sığorta üçün sığortaçını müstəqil seçmək;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lastRenderedPageBreak/>
        <w:t xml:space="preserve">sosial sığorta </w:t>
      </w:r>
      <w:proofErr w:type="spellStart"/>
      <w:r w:rsidRPr="00826C4E">
        <w:rPr>
          <w:rFonts w:ascii="Palatino Linotype" w:eastAsia="Times New Roman" w:hAnsi="Palatino Linotype" w:cs="Times New Roman"/>
          <w:sz w:val="24"/>
          <w:szCs w:val="24"/>
          <w:lang w:val="az-Latn-AZ"/>
        </w:rPr>
        <w:t>ödəmələrinin</w:t>
      </w:r>
      <w:proofErr w:type="spellEnd"/>
      <w:r w:rsidRPr="00826C4E">
        <w:rPr>
          <w:rFonts w:ascii="Palatino Linotype" w:eastAsia="Times New Roman" w:hAnsi="Palatino Linotype" w:cs="Times New Roman"/>
          <w:sz w:val="24"/>
          <w:szCs w:val="24"/>
          <w:lang w:val="az-Latn-AZ"/>
        </w:rPr>
        <w:t xml:space="preserve"> vaxtında verilməsini tələb etmək;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sosial sığorta ödəmələri təyin edilərkən sığortaçıdan və ya </w:t>
      </w:r>
      <w:proofErr w:type="spellStart"/>
      <w:r w:rsidRPr="00826C4E">
        <w:rPr>
          <w:rFonts w:ascii="Palatino Linotype" w:eastAsia="Times New Roman" w:hAnsi="Palatino Linotype" w:cs="Times New Roman"/>
          <w:sz w:val="24"/>
          <w:szCs w:val="24"/>
          <w:lang w:val="az-Latn-AZ"/>
        </w:rPr>
        <w:t>sığortaedəndən</w:t>
      </w:r>
      <w:proofErr w:type="spellEnd"/>
      <w:r w:rsidRPr="00826C4E">
        <w:rPr>
          <w:rFonts w:ascii="Palatino Linotype" w:eastAsia="Times New Roman" w:hAnsi="Palatino Linotype" w:cs="Times New Roman"/>
          <w:sz w:val="24"/>
          <w:szCs w:val="24"/>
          <w:lang w:val="az-Latn-AZ"/>
        </w:rPr>
        <w:t xml:space="preserve"> özünün sığorta stajı barədə məlumat almaq.</w:t>
      </w:r>
      <w:bookmarkStart w:id="19" w:name="_ednref20"/>
      <w:r w:rsidRPr="00826C4E">
        <w:rPr>
          <w:rFonts w:ascii="Palatino Linotype" w:eastAsia="Times New Roman" w:hAnsi="Palatino Linotype" w:cs="Times New Roman"/>
          <w:b/>
          <w:bCs/>
          <w:sz w:val="20"/>
          <w:szCs w:val="20"/>
          <w:vertAlign w:val="superscript"/>
          <w:lang w:val="az-Latn-AZ"/>
        </w:rPr>
        <w:t>[20]</w:t>
      </w:r>
      <w:bookmarkEnd w:id="19"/>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Sığortaolunanların</w:t>
      </w:r>
      <w:proofErr w:type="spellEnd"/>
      <w:r w:rsidRPr="00826C4E">
        <w:rPr>
          <w:rFonts w:ascii="Palatino Linotype" w:eastAsia="Times New Roman" w:hAnsi="Palatino Linotype" w:cs="Times New Roman"/>
          <w:sz w:val="24"/>
          <w:szCs w:val="24"/>
          <w:lang w:val="az-Latn-AZ"/>
        </w:rPr>
        <w:t> vəzifələri aşağıdakılardır: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sığortası üzrə sığortaçı təşkilatda uçota durmaq;</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 haqqını vaxtında ödəmək;</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sosial sığorta hadisəsinin baş verdiyini təsdiq edən sənədləri sığortaçıya və ya </w:t>
      </w:r>
      <w:proofErr w:type="spellStart"/>
      <w:r w:rsidRPr="00826C4E">
        <w:rPr>
          <w:rFonts w:ascii="Palatino Linotype" w:eastAsia="Times New Roman" w:hAnsi="Palatino Linotype" w:cs="Times New Roman"/>
          <w:sz w:val="24"/>
          <w:szCs w:val="24"/>
          <w:lang w:val="az-Latn-AZ"/>
        </w:rPr>
        <w:t>sığortaedənə</w:t>
      </w:r>
      <w:proofErr w:type="spellEnd"/>
      <w:r w:rsidRPr="00826C4E">
        <w:rPr>
          <w:rFonts w:ascii="Palatino Linotype" w:eastAsia="Times New Roman" w:hAnsi="Palatino Linotype" w:cs="Times New Roman"/>
          <w:sz w:val="24"/>
          <w:szCs w:val="24"/>
          <w:lang w:val="az-Latn-AZ"/>
        </w:rPr>
        <w:t xml:space="preserve"> təqdim etmək.</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III fəsil.</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MƏCBURİ DÖVLƏT SOSİAL SIĞORTASI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12.</w:t>
      </w:r>
      <w:r w:rsidRPr="00826C4E">
        <w:rPr>
          <w:rFonts w:ascii="Palatino Linotype" w:eastAsia="Times New Roman" w:hAnsi="Palatino Linotype" w:cs="Times New Roman"/>
          <w:b/>
          <w:bCs/>
          <w:sz w:val="24"/>
          <w:szCs w:val="24"/>
          <w:lang w:val="az-Latn-AZ"/>
        </w:rPr>
        <w:t> Məcburi dövlət sosial sığortasına cəlb olunan şəxslər</w:t>
      </w:r>
      <w:bookmarkStart w:id="20" w:name="_ednref21"/>
      <w:r w:rsidRPr="00826C4E">
        <w:rPr>
          <w:rFonts w:ascii="Palatino Linotype" w:eastAsia="Times New Roman" w:hAnsi="Palatino Linotype" w:cs="Times New Roman"/>
          <w:sz w:val="20"/>
          <w:szCs w:val="20"/>
          <w:vertAlign w:val="superscript"/>
          <w:lang w:val="az-Latn-AZ"/>
        </w:rPr>
        <w:t>[21]</w:t>
      </w:r>
      <w:bookmarkEnd w:id="20"/>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Azərbaycan Respublikası Milli Məclisinin qərarı, Azərbaycan Respublikası prezidentinin fərman və sərəncamları ilə vəzifəyə təyin olunan şəxslər;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xml:space="preserve"> əmək müqaviləsi (kontraktı) ilə işləyən Azərbaycan Respublikasının vətəndaşları və vətəndaşlığı olmayan şəxslər; Azərbaycan Respublikası </w:t>
      </w:r>
      <w:proofErr w:type="spellStart"/>
      <w:r w:rsidRPr="00826C4E">
        <w:rPr>
          <w:rFonts w:ascii="Palatino Linotype" w:eastAsia="Times New Roman" w:hAnsi="Palatino Linotype" w:cs="Times New Roman"/>
          <w:sz w:val="24"/>
          <w:szCs w:val="24"/>
          <w:lang w:val="az-Latn-AZ"/>
        </w:rPr>
        <w:t>mənbələrindən</w:t>
      </w:r>
      <w:proofErr w:type="spellEnd"/>
      <w:r w:rsidRPr="00826C4E">
        <w:rPr>
          <w:rFonts w:ascii="Palatino Linotype" w:eastAsia="Times New Roman" w:hAnsi="Palatino Linotype" w:cs="Times New Roman"/>
          <w:sz w:val="24"/>
          <w:szCs w:val="24"/>
          <w:lang w:val="az-Latn-AZ"/>
        </w:rPr>
        <w:t xml:space="preserve"> əmək ödənişi və məcburi dövlət sosial sığorta haqqına cəlb olunan digər gəlirləri əldə edən əcnəbilər («Xəzər dənizinin Azərbaycan sektorunda </w:t>
      </w:r>
      <w:proofErr w:type="spellStart"/>
      <w:r w:rsidRPr="00826C4E">
        <w:rPr>
          <w:rFonts w:ascii="Palatino Linotype" w:eastAsia="Times New Roman" w:hAnsi="Palatino Linotype" w:cs="Times New Roman"/>
          <w:sz w:val="24"/>
          <w:szCs w:val="24"/>
          <w:lang w:val="az-Latn-AZ"/>
        </w:rPr>
        <w:t>Azəri</w:t>
      </w:r>
      <w:proofErr w:type="spellEnd"/>
      <w:r w:rsidRPr="00826C4E">
        <w:rPr>
          <w:rFonts w:ascii="Palatino Linotype" w:eastAsia="Times New Roman" w:hAnsi="Palatino Linotype" w:cs="Times New Roman"/>
          <w:sz w:val="24"/>
          <w:szCs w:val="24"/>
          <w:lang w:val="az-Latn-AZ"/>
        </w:rPr>
        <w:t xml:space="preserve">, Çıraq yataqlarının və Günəşli yatağının dərinlikdə yerləşən hissəsinin birgə işlənməsi və neft hasilatının pay bölgüsü haqqında Azərbaycan Respublikasının Dövlət Neft Şirkəti ilə AMOKO KASPİAN Sİ PETROLEUM LİMİTED, Bİ-Pİ EKSPLOREYŞN (KASPİAN Sİ) LİMİTED, DELTA NİMİR XƏZƏR LİMİTED, DEN NORSKE STATS OLYESELSKAP a. s., </w:t>
      </w:r>
      <w:proofErr w:type="spellStart"/>
      <w:r w:rsidRPr="00826C4E">
        <w:rPr>
          <w:rFonts w:ascii="Palatino Linotype" w:eastAsia="Times New Roman" w:hAnsi="Palatino Linotype" w:cs="Times New Roman"/>
          <w:sz w:val="24"/>
          <w:szCs w:val="24"/>
          <w:lang w:val="az-Latn-AZ"/>
        </w:rPr>
        <w:t>LUKoyl</w:t>
      </w:r>
      <w:proofErr w:type="spellEnd"/>
      <w:r w:rsidRPr="00826C4E">
        <w:rPr>
          <w:rFonts w:ascii="Palatino Linotype" w:eastAsia="Times New Roman" w:hAnsi="Palatino Linotype" w:cs="Times New Roman"/>
          <w:sz w:val="24"/>
          <w:szCs w:val="24"/>
          <w:lang w:val="az-Latn-AZ"/>
        </w:rPr>
        <w:t xml:space="preserve"> SƏHMDAR CƏMİYYƏTİ, </w:t>
      </w:r>
      <w:proofErr w:type="spellStart"/>
      <w:r w:rsidRPr="00826C4E">
        <w:rPr>
          <w:rFonts w:ascii="Palatino Linotype" w:eastAsia="Times New Roman" w:hAnsi="Palatino Linotype" w:cs="Times New Roman"/>
          <w:sz w:val="24"/>
          <w:szCs w:val="24"/>
          <w:lang w:val="az-Latn-AZ"/>
        </w:rPr>
        <w:t>MakDERMOTT</w:t>
      </w:r>
      <w:proofErr w:type="spellEnd"/>
      <w:r w:rsidRPr="00826C4E">
        <w:rPr>
          <w:rFonts w:ascii="Palatino Linotype" w:eastAsia="Times New Roman" w:hAnsi="Palatino Linotype" w:cs="Times New Roman"/>
          <w:sz w:val="24"/>
          <w:szCs w:val="24"/>
          <w:lang w:val="az-Latn-AZ"/>
        </w:rPr>
        <w:t xml:space="preserve"> AZƏRBAYCAN İNK., PENNZOYL KASPİAN KORPOREYŞN, REMKO XƏZƏR ENERCİ LİMİTED, TÜRKİYE PETROLLERİ A.O., YUNOKAL XƏZƏR, LTD arasında Sazişin qəbul və təsdiq edilməsi, onun həyata keçirilməsinə icazə verilməsi barədə» Azərbaycan Respublikasının 1994-cü il 2 dekabr tarixli 933 nömrəli Qanunu və «Xəzər dənizinin Azərbaycan sektorunda «</w:t>
      </w:r>
      <w:proofErr w:type="spellStart"/>
      <w:r w:rsidRPr="00826C4E">
        <w:rPr>
          <w:rFonts w:ascii="Palatino Linotype" w:eastAsia="Times New Roman" w:hAnsi="Palatino Linotype" w:cs="Times New Roman"/>
          <w:sz w:val="24"/>
          <w:szCs w:val="24"/>
          <w:lang w:val="az-Latn-AZ"/>
        </w:rPr>
        <w:t>Şahdəniz</w:t>
      </w:r>
      <w:proofErr w:type="spellEnd"/>
      <w:r w:rsidRPr="00826C4E">
        <w:rPr>
          <w:rFonts w:ascii="Palatino Linotype" w:eastAsia="Times New Roman" w:hAnsi="Palatino Linotype" w:cs="Times New Roman"/>
          <w:sz w:val="24"/>
          <w:szCs w:val="24"/>
          <w:lang w:val="az-Latn-AZ"/>
        </w:rPr>
        <w:t xml:space="preserve">» perspektiv sahəsinin kəşfiyyatı, işlənməsi və hasilatı pay bölgüsü haqqında Azərbaycan Respublikasının Dövlət Neft Şirkəti ilə ARDNŞ Kommersiya Ortaq Şirkəti, </w:t>
      </w:r>
      <w:proofErr w:type="spellStart"/>
      <w:r w:rsidRPr="00826C4E">
        <w:rPr>
          <w:rFonts w:ascii="Palatino Linotype" w:eastAsia="Times New Roman" w:hAnsi="Palatino Linotype" w:cs="Times New Roman"/>
          <w:sz w:val="24"/>
          <w:szCs w:val="24"/>
          <w:lang w:val="az-Latn-AZ"/>
        </w:rPr>
        <w:t>Bi</w:t>
      </w:r>
      <w:proofErr w:type="spellEnd"/>
      <w:r w:rsidRPr="00826C4E">
        <w:rPr>
          <w:rFonts w:ascii="Palatino Linotype" w:eastAsia="Times New Roman" w:hAnsi="Palatino Linotype" w:cs="Times New Roman"/>
          <w:sz w:val="24"/>
          <w:szCs w:val="24"/>
          <w:lang w:val="az-Latn-AZ"/>
        </w:rPr>
        <w:t xml:space="preserve">-Pi </w:t>
      </w:r>
      <w:proofErr w:type="spellStart"/>
      <w:r w:rsidRPr="00826C4E">
        <w:rPr>
          <w:rFonts w:ascii="Palatino Linotype" w:eastAsia="Times New Roman" w:hAnsi="Palatino Linotype" w:cs="Times New Roman"/>
          <w:sz w:val="24"/>
          <w:szCs w:val="24"/>
          <w:lang w:val="az-Latn-AZ"/>
        </w:rPr>
        <w:t>Eksploreyşn</w:t>
      </w:r>
      <w:proofErr w:type="spellEnd"/>
      <w:r w:rsidRPr="00826C4E">
        <w:rPr>
          <w:rFonts w:ascii="Palatino Linotype" w:eastAsia="Times New Roman" w:hAnsi="Palatino Linotype" w:cs="Times New Roman"/>
          <w:sz w:val="24"/>
          <w:szCs w:val="24"/>
          <w:lang w:val="az-Latn-AZ"/>
        </w:rPr>
        <w:t xml:space="preserve"> (Azərbaycan) </w:t>
      </w:r>
      <w:proofErr w:type="spellStart"/>
      <w:r w:rsidRPr="00826C4E">
        <w:rPr>
          <w:rFonts w:ascii="Palatino Linotype" w:eastAsia="Times New Roman" w:hAnsi="Palatino Linotype" w:cs="Times New Roman"/>
          <w:sz w:val="24"/>
          <w:szCs w:val="24"/>
          <w:lang w:val="az-Latn-AZ"/>
        </w:rPr>
        <w:t>Limited</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Elf</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Petroleum</w:t>
      </w:r>
      <w:proofErr w:type="spellEnd"/>
      <w:r w:rsidRPr="00826C4E">
        <w:rPr>
          <w:rFonts w:ascii="Palatino Linotype" w:eastAsia="Times New Roman" w:hAnsi="Palatino Linotype" w:cs="Times New Roman"/>
          <w:sz w:val="24"/>
          <w:szCs w:val="24"/>
          <w:lang w:val="az-Latn-AZ"/>
        </w:rPr>
        <w:t xml:space="preserve"> Azərbaycan B.V., </w:t>
      </w:r>
      <w:proofErr w:type="spellStart"/>
      <w:r w:rsidRPr="00826C4E">
        <w:rPr>
          <w:rFonts w:ascii="Palatino Linotype" w:eastAsia="Times New Roman" w:hAnsi="Palatino Linotype" w:cs="Times New Roman"/>
          <w:sz w:val="24"/>
          <w:szCs w:val="24"/>
          <w:lang w:val="az-Latn-AZ"/>
        </w:rPr>
        <w:t>LUKoyl</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İnternəşnl</w:t>
      </w:r>
      <w:proofErr w:type="spellEnd"/>
      <w:r w:rsidRPr="00826C4E">
        <w:rPr>
          <w:rFonts w:ascii="Palatino Linotype" w:eastAsia="Times New Roman" w:hAnsi="Palatino Linotype" w:cs="Times New Roman"/>
          <w:sz w:val="24"/>
          <w:szCs w:val="24"/>
          <w:lang w:val="az-Latn-AZ"/>
        </w:rPr>
        <w:t xml:space="preserve"> LTD, </w:t>
      </w:r>
      <w:proofErr w:type="spellStart"/>
      <w:r w:rsidRPr="00826C4E">
        <w:rPr>
          <w:rFonts w:ascii="Palatino Linotype" w:eastAsia="Times New Roman" w:hAnsi="Palatino Linotype" w:cs="Times New Roman"/>
          <w:sz w:val="24"/>
          <w:szCs w:val="24"/>
          <w:lang w:val="az-Latn-AZ"/>
        </w:rPr>
        <w:t>Oyl</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İndastriz</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İncinirinq</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ənd</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Konstrakşn</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Statoyl</w:t>
      </w:r>
      <w:proofErr w:type="spellEnd"/>
      <w:r w:rsidRPr="00826C4E">
        <w:rPr>
          <w:rFonts w:ascii="Palatino Linotype" w:eastAsia="Times New Roman" w:hAnsi="Palatino Linotype" w:cs="Times New Roman"/>
          <w:sz w:val="24"/>
          <w:szCs w:val="24"/>
          <w:lang w:val="az-Latn-AZ"/>
        </w:rPr>
        <w:t xml:space="preserve"> Azərbaycan A.S., </w:t>
      </w:r>
      <w:proofErr w:type="spellStart"/>
      <w:r w:rsidRPr="00826C4E">
        <w:rPr>
          <w:rFonts w:ascii="Palatino Linotype" w:eastAsia="Times New Roman" w:hAnsi="Palatino Linotype" w:cs="Times New Roman"/>
          <w:sz w:val="24"/>
          <w:szCs w:val="24"/>
          <w:lang w:val="az-Latn-AZ"/>
        </w:rPr>
        <w:t>Törkiş</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Petroleum</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Oversiz</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Kompani</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Limited</w:t>
      </w:r>
      <w:proofErr w:type="spellEnd"/>
      <w:r w:rsidRPr="00826C4E">
        <w:rPr>
          <w:rFonts w:ascii="Palatino Linotype" w:eastAsia="Times New Roman" w:hAnsi="Palatino Linotype" w:cs="Times New Roman"/>
          <w:sz w:val="24"/>
          <w:szCs w:val="24"/>
          <w:lang w:val="az-Latn-AZ"/>
        </w:rPr>
        <w:t xml:space="preserve"> şirkətləri arasında Sazişin qəbul və təsdiq edilməsi, həyata keçirilməsinə icazə verilməsi barədə» Azərbaycan Respublikasının 1996-cı il 4 oktyabr tarixli 160-IQ nömrəli Qanunu ilə təsdiq olunmuş Sazişlər çərçivəsində fəaliyyət göstərən podratçı və subpodratçı tərəflərdə işləyən əcnəbilər istisna olmaqla); seçkili ödənişli vəzifələrdə </w:t>
      </w:r>
      <w:proofErr w:type="spellStart"/>
      <w:r w:rsidRPr="00826C4E">
        <w:rPr>
          <w:rFonts w:ascii="Palatino Linotype" w:eastAsia="Times New Roman" w:hAnsi="Palatino Linotype" w:cs="Times New Roman"/>
          <w:sz w:val="24"/>
          <w:szCs w:val="24"/>
          <w:lang w:val="az-Latn-AZ"/>
        </w:rPr>
        <w:t>işləyənlər</w:t>
      </w:r>
      <w:proofErr w:type="spellEnd"/>
      <w:r w:rsidRPr="00826C4E">
        <w:rPr>
          <w:rFonts w:ascii="Palatino Linotype" w:eastAsia="Times New Roman" w:hAnsi="Palatino Linotype" w:cs="Times New Roman"/>
          <w:sz w:val="24"/>
          <w:szCs w:val="24"/>
          <w:lang w:val="az-Latn-AZ"/>
        </w:rPr>
        <w:t xml:space="preserve">, hərbi qulluqçular və xüsusi rütbəli şəxslər (müddətli həqiqi hərbi xidmət hərbi qulluqçuları istisna olmaqla); prokurorlar, prokurorun müavinləri və </w:t>
      </w:r>
      <w:r w:rsidRPr="00826C4E">
        <w:rPr>
          <w:rFonts w:ascii="Palatino Linotype" w:eastAsia="Times New Roman" w:hAnsi="Palatino Linotype" w:cs="Times New Roman"/>
          <w:sz w:val="24"/>
          <w:szCs w:val="24"/>
          <w:lang w:val="az-Latn-AZ"/>
        </w:rPr>
        <w:lastRenderedPageBreak/>
        <w:t>köməkçiləri, prokurorluğun müstəntiqləri vergi orqanlarının işçiləri; vəkillər kollegiyasının üzvləri; fərdi qaydada sahibkarlıq və əmək fəaliyyəti ilə məşğul olan fiziki şəxslər</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 məcburi dövlət sosial sığortası ilə əhatə olunurlar.</w:t>
      </w:r>
      <w:r w:rsidRPr="00826C4E">
        <w:rPr>
          <w:rFonts w:ascii="Palatino Linotype" w:eastAsia="Times New Roman" w:hAnsi="Palatino Linotype" w:cs="Times New Roman"/>
          <w:sz w:val="20"/>
          <w:szCs w:val="20"/>
          <w:lang w:val="az-Latn-AZ"/>
        </w:rPr>
        <w:t> </w:t>
      </w:r>
      <w:bookmarkStart w:id="21" w:name="_ednref22"/>
      <w:r w:rsidRPr="00826C4E">
        <w:rPr>
          <w:rFonts w:ascii="Palatino Linotype" w:eastAsia="Times New Roman" w:hAnsi="Palatino Linotype" w:cs="Times New Roman"/>
          <w:sz w:val="20"/>
          <w:szCs w:val="20"/>
          <w:vertAlign w:val="superscript"/>
          <w:lang w:val="az-Latn-AZ"/>
        </w:rPr>
        <w:t>[22]</w:t>
      </w:r>
      <w:bookmarkEnd w:id="21"/>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13.</w:t>
      </w:r>
      <w:r w:rsidRPr="00826C4E">
        <w:rPr>
          <w:rFonts w:ascii="Palatino Linotype" w:eastAsia="Times New Roman" w:hAnsi="Palatino Linotype" w:cs="Times New Roman"/>
          <w:b/>
          <w:bCs/>
          <w:sz w:val="24"/>
          <w:szCs w:val="24"/>
          <w:lang w:val="az-Latn-AZ"/>
        </w:rPr>
        <w:t> Məcburi dövlət sosial sığortası üzrə sığorta iştirakçılarının uçotu</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Qeyri-kommersiya hüquqi şəxsləri dövlət qeydiyyatına, ailə kəndli təsərrüfatları isə qanunvericiliklə müəyyən edilmiş qaydada uçota alındıqdan, mülkiyyətində olan kənd təsərrüfatına yararlı torpaqları istifadə edən şəxslər torpağa mülkiyyət hüququnu təsdiq edən sənəd aldıqdan, təsərrüfat subyekti olmayan digər </w:t>
      </w:r>
      <w:proofErr w:type="spellStart"/>
      <w:r w:rsidRPr="00826C4E">
        <w:rPr>
          <w:rFonts w:ascii="Palatino Linotype" w:eastAsia="Times New Roman" w:hAnsi="Palatino Linotype" w:cs="Times New Roman"/>
          <w:sz w:val="24"/>
          <w:szCs w:val="24"/>
          <w:lang w:val="az-Latn-AZ"/>
        </w:rPr>
        <w:t>sığortaedənlər</w:t>
      </w:r>
      <w:proofErr w:type="spellEnd"/>
      <w:r w:rsidRPr="00826C4E">
        <w:rPr>
          <w:rFonts w:ascii="Palatino Linotype" w:eastAsia="Times New Roman" w:hAnsi="Palatino Linotype" w:cs="Times New Roman"/>
          <w:sz w:val="24"/>
          <w:szCs w:val="24"/>
          <w:lang w:val="az-Latn-AZ"/>
        </w:rPr>
        <w:t xml:space="preserve"> isə əmək müqaviləsi (kontraktı) </w:t>
      </w:r>
      <w:r w:rsidRPr="00826C4E">
        <w:rPr>
          <w:rFonts w:ascii="Palatino Linotype" w:eastAsia="Times New Roman" w:hAnsi="Palatino Linotype" w:cs="Times New Roman"/>
          <w:i/>
          <w:iCs/>
          <w:sz w:val="24"/>
          <w:szCs w:val="24"/>
          <w:lang w:val="az-Latn-AZ"/>
        </w:rPr>
        <w:t>hüquqi qüvvəyə mindikdən</w:t>
      </w:r>
      <w:r w:rsidRPr="00826C4E">
        <w:rPr>
          <w:rFonts w:ascii="Palatino Linotype" w:eastAsia="Times New Roman" w:hAnsi="Palatino Linotype" w:cs="Times New Roman"/>
          <w:sz w:val="24"/>
          <w:szCs w:val="24"/>
          <w:lang w:val="az-Latn-AZ"/>
        </w:rPr>
        <w:t xml:space="preserve"> sonra bir ay müddətində müvafiq məlumatları təqdim etməklə məcburi dövlət sosial sığorta üzrə sığortaçı təşkilatda uçota </w:t>
      </w:r>
      <w:proofErr w:type="spellStart"/>
      <w:r w:rsidRPr="00826C4E">
        <w:rPr>
          <w:rFonts w:ascii="Palatino Linotype" w:eastAsia="Times New Roman" w:hAnsi="Palatino Linotype" w:cs="Times New Roman"/>
          <w:sz w:val="24"/>
          <w:szCs w:val="24"/>
          <w:lang w:val="az-Latn-AZ"/>
        </w:rPr>
        <w:t>durmalıdırlar</w:t>
      </w:r>
      <w:proofErr w:type="spellEnd"/>
      <w:r w:rsidRPr="00826C4E">
        <w:rPr>
          <w:rFonts w:ascii="Palatino Linotype" w:eastAsia="Times New Roman" w:hAnsi="Palatino Linotype" w:cs="Times New Roman"/>
          <w:sz w:val="24"/>
          <w:szCs w:val="24"/>
          <w:lang w:val="az-Latn-AZ"/>
        </w:rPr>
        <w:t>.</w:t>
      </w:r>
      <w:bookmarkStart w:id="22" w:name="_ednref23"/>
      <w:r w:rsidRPr="00826C4E">
        <w:rPr>
          <w:rFonts w:ascii="Palatino Linotype" w:eastAsia="Times New Roman" w:hAnsi="Palatino Linotype" w:cs="Times New Roman"/>
          <w:b/>
          <w:bCs/>
          <w:sz w:val="20"/>
          <w:szCs w:val="20"/>
          <w:vertAlign w:val="superscript"/>
          <w:lang w:val="az-Latn-AZ"/>
        </w:rPr>
        <w:t>[23]</w:t>
      </w:r>
      <w:bookmarkEnd w:id="22"/>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Banklar tərəfindən təsərrüfat subyektlərinə (kommersiya hüquqi şəxsləri, xarici kommersiya hüquqi şəxsin nümayəndəlik və filialları, habelə sahibkarlıq fəaliyyəti ilə məşğul olan fiziki şəxslər istisna olmaqla) bank hesabları açıldıqda həmin subyekt məcburi dövlət sosial sığortası sahəsində idarəetməni həyata keçirən müvafiq icra hakimiyyəti orqanı tərəfindən verilən bank və ya digər kredit təşkilatında hesabın </w:t>
      </w:r>
      <w:proofErr w:type="spellStart"/>
      <w:r w:rsidRPr="00826C4E">
        <w:rPr>
          <w:rFonts w:ascii="Palatino Linotype" w:eastAsia="Times New Roman" w:hAnsi="Palatino Linotype" w:cs="Times New Roman"/>
          <w:sz w:val="24"/>
          <w:szCs w:val="24"/>
          <w:lang w:val="az-Latn-AZ"/>
        </w:rPr>
        <w:t>açılmasına</w:t>
      </w:r>
      <w:proofErr w:type="spellEnd"/>
      <w:r w:rsidRPr="00826C4E">
        <w:rPr>
          <w:rFonts w:ascii="Palatino Linotype" w:eastAsia="Times New Roman" w:hAnsi="Palatino Linotype" w:cs="Times New Roman"/>
          <w:sz w:val="24"/>
          <w:szCs w:val="24"/>
          <w:lang w:val="az-Latn-AZ"/>
        </w:rPr>
        <w:t xml:space="preserve"> dair şəhadətnamə-dublikat təqdim etməlidir.</w:t>
      </w:r>
      <w:bookmarkStart w:id="23" w:name="_ednref24"/>
      <w:r w:rsidRPr="00826C4E">
        <w:rPr>
          <w:rFonts w:ascii="Palatino Linotype" w:eastAsia="Times New Roman" w:hAnsi="Palatino Linotype" w:cs="Times New Roman"/>
          <w:sz w:val="20"/>
          <w:szCs w:val="20"/>
          <w:vertAlign w:val="superscript"/>
          <w:lang w:val="az-Latn-AZ"/>
        </w:rPr>
        <w:t>[24]</w:t>
      </w:r>
      <w:bookmarkEnd w:id="23"/>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Kommersiya hüquqi şəxslərin, xarici kommersiya hüquqi şəxsin nümayəndəlik və filiallarının, habelə sahibkarlıq fəaliyyəti ilə məşğul olan fiziki şəxslərin məcburi dövlət sosial sığortası üzrə sığortaçı təşkilatda uçotu müvafiq icra hakimiyyəti orqanının təqdim etdiyi uçot məlumatları əsasında aparılır.</w:t>
      </w:r>
      <w:bookmarkStart w:id="24" w:name="_ednref25"/>
      <w:r w:rsidRPr="00826C4E">
        <w:rPr>
          <w:rFonts w:ascii="Palatino Linotype" w:eastAsia="Times New Roman" w:hAnsi="Palatino Linotype" w:cs="Times New Roman"/>
          <w:b/>
          <w:bCs/>
          <w:sz w:val="20"/>
          <w:szCs w:val="20"/>
          <w:vertAlign w:val="superscript"/>
          <w:lang w:val="az-Latn-AZ"/>
        </w:rPr>
        <w:t>[25]</w:t>
      </w:r>
      <w:bookmarkEnd w:id="24"/>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sığortası üzrə sığorta iştirakçılarının uçotu, qaydaları məcburi dövlət sosial sığortası sahəsində idarəetməni həyata keçirən müvafiq icra hakimiyyəti orqanı tərəfindən müəyyən edilir.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14.</w:t>
      </w:r>
      <w:r w:rsidRPr="00826C4E">
        <w:rPr>
          <w:rFonts w:ascii="Palatino Linotype" w:eastAsia="Times New Roman" w:hAnsi="Palatino Linotype" w:cs="Times New Roman"/>
          <w:b/>
          <w:bCs/>
          <w:sz w:val="24"/>
          <w:szCs w:val="24"/>
          <w:lang w:val="az-Latn-AZ"/>
        </w:rPr>
        <w:t> Məcburi dövlət sosial sığorta haqqı </w:t>
      </w:r>
      <w:bookmarkStart w:id="25" w:name="_ednref26"/>
      <w:r w:rsidRPr="00826C4E">
        <w:rPr>
          <w:rFonts w:ascii="Palatino Linotype" w:eastAsia="Times New Roman" w:hAnsi="Palatino Linotype" w:cs="Times New Roman"/>
          <w:b/>
          <w:bCs/>
          <w:i/>
          <w:iCs/>
          <w:sz w:val="20"/>
          <w:szCs w:val="20"/>
          <w:vertAlign w:val="superscript"/>
          <w:lang w:val="az-Latn-AZ"/>
        </w:rPr>
        <w:t>[26]</w:t>
      </w:r>
      <w:bookmarkEnd w:id="25"/>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 haqqı sığortalamaya görə sığortaçı təşkilata verilən pul vəsaitidir.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sığortasında sığorta haqqı əmək ödənişinə (gəlirə) nisbətdə faizlə müəyyən edilir və </w:t>
      </w: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(olunanın) vəsaitləri hesabına ödənilir.</w:t>
      </w:r>
      <w:bookmarkStart w:id="26" w:name="_ednref27"/>
      <w:r w:rsidRPr="00826C4E">
        <w:rPr>
          <w:rFonts w:ascii="Palatino Linotype" w:eastAsia="Times New Roman" w:hAnsi="Palatino Linotype" w:cs="Times New Roman"/>
          <w:sz w:val="20"/>
          <w:szCs w:val="20"/>
          <w:vertAlign w:val="superscript"/>
          <w:lang w:val="az-Latn-AZ"/>
        </w:rPr>
        <w:t>[27]</w:t>
      </w:r>
      <w:bookmarkEnd w:id="26"/>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 haqqı:</w:t>
      </w:r>
      <w:bookmarkStart w:id="27" w:name="_ednref28"/>
      <w:r w:rsidRPr="00826C4E">
        <w:rPr>
          <w:rFonts w:ascii="Palatino Linotype" w:eastAsia="Times New Roman" w:hAnsi="Palatino Linotype" w:cs="Times New Roman"/>
          <w:sz w:val="20"/>
          <w:szCs w:val="20"/>
          <w:vertAlign w:val="superscript"/>
          <w:lang w:val="az-Latn-AZ"/>
        </w:rPr>
        <w:t>[28]</w:t>
      </w:r>
      <w:bookmarkEnd w:id="27"/>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seçkili orqanlar və mülkiyyətindən və təşkilati-hüquqi formasından asılı olmayaraq Azərbaycan Respublikasının və ya xarici dövlətin qanunvericiliyinə uyğun olaraq yaradılmış hüquqi şəxs statusunda olan müəssisə, idarə və təşkilatlar, onların filial və nümayəndəlikləri, habelə başqasını sosial sığorta edən şəxslər üçün—hesablanmış əməyin ödənişi fondunun və məcburi dövlət sosial sığortasına cəlb olunan digər gəlirlərinin 22 faizi miqdarında;</w:t>
      </w:r>
      <w:bookmarkStart w:id="28" w:name="_ednref29"/>
      <w:r w:rsidRPr="00826C4E">
        <w:rPr>
          <w:rFonts w:ascii="Palatino Linotype" w:eastAsia="Times New Roman" w:hAnsi="Palatino Linotype" w:cs="Times New Roman"/>
          <w:sz w:val="20"/>
          <w:szCs w:val="20"/>
          <w:vertAlign w:val="superscript"/>
          <w:lang w:val="az-Latn-AZ"/>
        </w:rPr>
        <w:t>[29]</w:t>
      </w:r>
      <w:bookmarkEnd w:id="28"/>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lastRenderedPageBreak/>
        <w:t>//çıxarılıb//</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bookmarkStart w:id="29" w:name="_ednref30"/>
      <w:r w:rsidRPr="00826C4E">
        <w:rPr>
          <w:rFonts w:ascii="Palatino Linotype" w:eastAsia="Times New Roman" w:hAnsi="Palatino Linotype" w:cs="Times New Roman"/>
          <w:sz w:val="20"/>
          <w:szCs w:val="20"/>
          <w:vertAlign w:val="superscript"/>
          <w:lang w:val="az-Latn-AZ"/>
        </w:rPr>
        <w:t>[30]</w:t>
      </w:r>
      <w:bookmarkEnd w:id="29"/>
      <w:r w:rsidRPr="00826C4E">
        <w:rPr>
          <w:rFonts w:ascii="Palatino Linotype" w:eastAsia="Times New Roman" w:hAnsi="Palatino Linotype" w:cs="Times New Roman"/>
          <w:sz w:val="24"/>
          <w:szCs w:val="24"/>
          <w:lang w:val="az-Latn-AZ"/>
        </w:rPr>
        <w:t xml:space="preserve">mülkiyyətində olan kənd təsərrüfatına yararlı torpaqları istifadə edən şəxslərin (hüquqi şəxs yaradanlardan, ailə kəndli təsərrüfatı </w:t>
      </w:r>
      <w:proofErr w:type="spellStart"/>
      <w:r w:rsidRPr="00826C4E">
        <w:rPr>
          <w:rFonts w:ascii="Palatino Linotype" w:eastAsia="Times New Roman" w:hAnsi="Palatino Linotype" w:cs="Times New Roman"/>
          <w:sz w:val="24"/>
          <w:szCs w:val="24"/>
          <w:lang w:val="az-Latn-AZ"/>
        </w:rPr>
        <w:t>üzvlərindən</w:t>
      </w:r>
      <w:proofErr w:type="spellEnd"/>
      <w:r w:rsidRPr="00826C4E">
        <w:rPr>
          <w:rFonts w:ascii="Palatino Linotype" w:eastAsia="Times New Roman" w:hAnsi="Palatino Linotype" w:cs="Times New Roman"/>
          <w:sz w:val="24"/>
          <w:szCs w:val="24"/>
          <w:lang w:val="az-Latn-AZ"/>
        </w:rPr>
        <w:t>,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xml:space="preserve"> başqa) əmək qabiliyyətli ailə </w:t>
      </w:r>
      <w:proofErr w:type="spellStart"/>
      <w:r w:rsidRPr="00826C4E">
        <w:rPr>
          <w:rFonts w:ascii="Palatino Linotype" w:eastAsia="Times New Roman" w:hAnsi="Palatino Linotype" w:cs="Times New Roman"/>
          <w:sz w:val="24"/>
          <w:szCs w:val="24"/>
          <w:lang w:val="az-Latn-AZ"/>
        </w:rPr>
        <w:t>üzvləirinin</w:t>
      </w:r>
      <w:proofErr w:type="spellEnd"/>
      <w:r w:rsidRPr="00826C4E">
        <w:rPr>
          <w:rFonts w:ascii="Palatino Linotype" w:eastAsia="Times New Roman" w:hAnsi="Palatino Linotype" w:cs="Times New Roman"/>
          <w:sz w:val="24"/>
          <w:szCs w:val="24"/>
          <w:lang w:val="az-Latn-AZ"/>
        </w:rPr>
        <w:t xml:space="preserve"> hər biri üçün (alınan əmlak və torpaq payı hesabına şəxsi yardımçı və digər təsərrüfatlar daxil olmaqla) torpaq sahəsinin hər hektarına görə ölkə üzrə müəyyən olunmuş minimum aylıq əmək haqqının: </w:t>
      </w:r>
      <w:bookmarkStart w:id="30" w:name="_ednref31"/>
      <w:r w:rsidRPr="00826C4E">
        <w:rPr>
          <w:rFonts w:ascii="Palatino Linotype" w:eastAsia="Times New Roman" w:hAnsi="Palatino Linotype" w:cs="Times New Roman"/>
          <w:sz w:val="20"/>
          <w:szCs w:val="20"/>
          <w:vertAlign w:val="superscript"/>
          <w:lang w:val="az-Latn-AZ"/>
        </w:rPr>
        <w:t>[31]</w:t>
      </w:r>
      <w:bookmarkEnd w:id="30"/>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torpaqların 1-ci keyfiyyət qrupu üzrə — 12 faizi;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torpaqların 2-ci keyfiyyət qrupu üzrə — 8 faizi;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torpaqların 3-cü keyfiyyət qrupu üzrə — 4 faizi;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torpaqların 4-cü keyfiyyət qrupu üzrə — 2 faizi miqdarında; </w:t>
      </w:r>
      <w:bookmarkStart w:id="31" w:name="_ednref32"/>
      <w:r w:rsidRPr="00826C4E">
        <w:rPr>
          <w:rFonts w:ascii="Palatino Linotype" w:eastAsia="Times New Roman" w:hAnsi="Palatino Linotype" w:cs="Times New Roman"/>
          <w:sz w:val="20"/>
          <w:szCs w:val="20"/>
          <w:vertAlign w:val="superscript"/>
          <w:lang w:val="az-Latn-AZ"/>
        </w:rPr>
        <w:t>[32]</w:t>
      </w:r>
      <w:bookmarkEnd w:id="31"/>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ev təsərrüfatında muzdlu işçilərin (ev qulluqçusu, dayə, şəxsi katibə, sürücü və s.) əməyindən istifadə edən şəxslər üçün — hesablanmış əmək haqqının 20 faizi miqdarında;</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Azərbaycan Respublikası Milli Məclisinin qərarı, Azərbaycan Respublikası Prezidentinin fərman və sərəncamları ilə vəzifəyə təyin olunan şəxslər; dövlət qulluqçuları; seçkili ödənişli vəzifələrdə </w:t>
      </w:r>
      <w:proofErr w:type="spellStart"/>
      <w:r w:rsidRPr="00826C4E">
        <w:rPr>
          <w:rFonts w:ascii="Palatino Linotype" w:eastAsia="Times New Roman" w:hAnsi="Palatino Linotype" w:cs="Times New Roman"/>
          <w:sz w:val="24"/>
          <w:szCs w:val="24"/>
          <w:lang w:val="az-Latn-AZ"/>
        </w:rPr>
        <w:t>işləyənlər</w:t>
      </w:r>
      <w:proofErr w:type="spellEnd"/>
      <w:r w:rsidRPr="00826C4E">
        <w:rPr>
          <w:rFonts w:ascii="Palatino Linotype" w:eastAsia="Times New Roman" w:hAnsi="Palatino Linotype" w:cs="Times New Roman"/>
          <w:sz w:val="24"/>
          <w:szCs w:val="24"/>
          <w:lang w:val="az-Latn-AZ"/>
        </w:rPr>
        <w:t xml:space="preserve">; hərbi qulluqçular və xüsusi rütbəli şəxslər (müddətli həqiqi hərbi xidmət hərbi qulluqçuları istisna olmaqla); prokurorlar, prokurorun müavinləri və köməkçiləri, prokurorluğun müstəntiqləri; əmək müqaviləsi (kontraktı) ilə </w:t>
      </w:r>
      <w:proofErr w:type="spellStart"/>
      <w:r w:rsidRPr="00826C4E">
        <w:rPr>
          <w:rFonts w:ascii="Palatino Linotype" w:eastAsia="Times New Roman" w:hAnsi="Palatino Linotype" w:cs="Times New Roman"/>
          <w:sz w:val="24"/>
          <w:szCs w:val="24"/>
          <w:lang w:val="az-Latn-AZ"/>
        </w:rPr>
        <w:t>işləyənlər</w:t>
      </w:r>
      <w:proofErr w:type="spellEnd"/>
      <w:r w:rsidRPr="00826C4E">
        <w:rPr>
          <w:rFonts w:ascii="Palatino Linotype" w:eastAsia="Times New Roman" w:hAnsi="Palatino Linotype" w:cs="Times New Roman"/>
          <w:sz w:val="24"/>
          <w:szCs w:val="24"/>
          <w:lang w:val="az-Latn-AZ"/>
        </w:rPr>
        <w:t>,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üçün — hesablanmış əmək haqqının 3 faizi miqdarında; </w:t>
      </w:r>
      <w:bookmarkStart w:id="32" w:name="_ednref33"/>
      <w:r w:rsidRPr="00826C4E">
        <w:rPr>
          <w:rFonts w:ascii="Palatino Linotype" w:eastAsia="Times New Roman" w:hAnsi="Palatino Linotype" w:cs="Times New Roman"/>
          <w:sz w:val="20"/>
          <w:szCs w:val="20"/>
          <w:vertAlign w:val="superscript"/>
          <w:lang w:val="az-Latn-AZ"/>
        </w:rPr>
        <w:t>[33]</w:t>
      </w:r>
      <w:bookmarkEnd w:id="32"/>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vəkillər kollegiyasının üzvləri, xüsusi notariuslar, sərbəst auditorlar, sərbəst mühasiblər üçün — gəlirlərinin 20 faizi miqdarında;</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t>//çıxarılıb//</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müəlliflik qonorarı ödəyən hüquqi və fiziki şəxslər üçün ödəmə mənbəyindən tutulmaqla — hesablanmış qonorar məbləğinin 15 faizi miqdarında; </w:t>
      </w:r>
      <w:bookmarkStart w:id="33" w:name="_ednref34"/>
      <w:r w:rsidRPr="00826C4E">
        <w:rPr>
          <w:rFonts w:ascii="Palatino Linotype" w:eastAsia="Times New Roman" w:hAnsi="Palatino Linotype" w:cs="Times New Roman"/>
          <w:sz w:val="20"/>
          <w:szCs w:val="20"/>
          <w:vertAlign w:val="superscript"/>
          <w:lang w:val="az-Latn-AZ"/>
        </w:rPr>
        <w:t>[34]</w:t>
      </w:r>
      <w:bookmarkEnd w:id="33"/>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mülki hüquqi xarakterli müqavilələrlə </w:t>
      </w:r>
      <w:proofErr w:type="spellStart"/>
      <w:r w:rsidRPr="00826C4E">
        <w:rPr>
          <w:rFonts w:ascii="Palatino Linotype" w:eastAsia="Times New Roman" w:hAnsi="Palatino Linotype" w:cs="Times New Roman"/>
          <w:sz w:val="24"/>
          <w:szCs w:val="24"/>
          <w:lang w:val="az-Latn-AZ"/>
        </w:rPr>
        <w:t>işləyənlər</w:t>
      </w:r>
      <w:proofErr w:type="spellEnd"/>
      <w:r w:rsidRPr="00826C4E">
        <w:rPr>
          <w:rFonts w:ascii="Palatino Linotype" w:eastAsia="Times New Roman" w:hAnsi="Palatino Linotype" w:cs="Times New Roman"/>
          <w:sz w:val="24"/>
          <w:szCs w:val="24"/>
          <w:lang w:val="az-Latn-AZ"/>
        </w:rPr>
        <w:t xml:space="preserve"> üçün (sahibkarlıq fəaliyyəti ilə məşğul olan şəxslər istisna olmaqla) ödəmə mənbəyindən tutulmaqla — gəlirlərin 25 faizi miqdarında; </w:t>
      </w:r>
      <w:bookmarkStart w:id="34" w:name="_ednref35"/>
      <w:r w:rsidRPr="00826C4E">
        <w:rPr>
          <w:rFonts w:ascii="Palatino Linotype" w:eastAsia="Times New Roman" w:hAnsi="Palatino Linotype" w:cs="Times New Roman"/>
          <w:sz w:val="20"/>
          <w:szCs w:val="20"/>
          <w:vertAlign w:val="superscript"/>
          <w:lang w:val="az-Latn-AZ"/>
        </w:rPr>
        <w:t>[35]</w:t>
      </w:r>
      <w:bookmarkEnd w:id="34"/>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xarici ölkələrdə haqqı ödənilən əmək fəaliyyəti ilə və ya fərdi sahibkarlıq fəaliyyəti ilə məşğul olan və həmin ölkələrdə məcburi dövlət sosial sığorta haqqı </w:t>
      </w:r>
      <w:proofErr w:type="spellStart"/>
      <w:r w:rsidRPr="00826C4E">
        <w:rPr>
          <w:rFonts w:ascii="Palatino Linotype" w:eastAsia="Times New Roman" w:hAnsi="Palatino Linotype" w:cs="Times New Roman"/>
          <w:sz w:val="24"/>
          <w:szCs w:val="24"/>
          <w:lang w:val="az-Latn-AZ"/>
        </w:rPr>
        <w:t>ödəməyənAzərbaycan</w:t>
      </w:r>
      <w:proofErr w:type="spellEnd"/>
      <w:r w:rsidRPr="00826C4E">
        <w:rPr>
          <w:rFonts w:ascii="Palatino Linotype" w:eastAsia="Times New Roman" w:hAnsi="Palatino Linotype" w:cs="Times New Roman"/>
          <w:sz w:val="24"/>
          <w:szCs w:val="24"/>
          <w:lang w:val="az-Latn-AZ"/>
        </w:rPr>
        <w:t xml:space="preserve"> Respublikasının vətəndaşları üçün—ölkə üzrə müəyyən edilmiş minimum aylıq əmək haqqının 80 faizi. </w:t>
      </w:r>
      <w:bookmarkStart w:id="35" w:name="_ednref36"/>
      <w:r w:rsidRPr="00826C4E">
        <w:rPr>
          <w:rFonts w:ascii="Palatino Linotype" w:eastAsia="Times New Roman" w:hAnsi="Palatino Linotype" w:cs="Times New Roman"/>
          <w:sz w:val="20"/>
          <w:szCs w:val="20"/>
          <w:vertAlign w:val="superscript"/>
          <w:lang w:val="az-Latn-AZ"/>
        </w:rPr>
        <w:t>[36]</w:t>
      </w:r>
      <w:bookmarkEnd w:id="35"/>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Ticarət və tikinti sahələrində sahibkarlıq fəaliyyəti ilə məşğul olan fiziki şəxslər ölkə üzrə müəyyən olunmuş minimum aylıq əmək haqqının 50 faizi məbləğinin, digər sahələrdə sahibkarlıq fəaliyyəti ilə məşğul olan fiziki şəxslər isə 20 faizi məbləğinin:</w:t>
      </w:r>
      <w:r w:rsidRPr="00826C4E">
        <w:rPr>
          <w:rFonts w:ascii="Palatino Linotype" w:eastAsia="Times New Roman" w:hAnsi="Palatino Linotype" w:cs="Times New Roman"/>
          <w:sz w:val="20"/>
          <w:szCs w:val="20"/>
          <w:lang w:val="az-Latn-AZ"/>
        </w:rPr>
        <w:t> </w:t>
      </w:r>
      <w:bookmarkStart w:id="36" w:name="_ednref37"/>
      <w:r w:rsidRPr="00826C4E">
        <w:rPr>
          <w:rFonts w:ascii="Palatino Linotype" w:eastAsia="Times New Roman" w:hAnsi="Palatino Linotype" w:cs="Times New Roman"/>
          <w:sz w:val="20"/>
          <w:szCs w:val="20"/>
          <w:vertAlign w:val="superscript"/>
          <w:lang w:val="az-Latn-AZ"/>
        </w:rPr>
        <w:t>[37]</w:t>
      </w:r>
      <w:bookmarkEnd w:id="36"/>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Bakı şəhərində 100 faizi,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Sumqayıt və Gəncə şəhərlərində 90 faizi,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respublika tabeli digər şəhərlərdə 80 faizi,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rayon mərkəzlərində, digər şəhərlərdə və qəsəbələrdə 60 faizi,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kənd yerlərində 50 faizi miqdarında məcburi dövlət sosial sığorta haqqı ödəyirlər.</w:t>
      </w:r>
      <w:r w:rsidRPr="00826C4E">
        <w:rPr>
          <w:rFonts w:ascii="Palatino Linotype" w:eastAsia="Times New Roman" w:hAnsi="Palatino Linotype" w:cs="Times New Roman"/>
          <w:sz w:val="20"/>
          <w:szCs w:val="20"/>
          <w:lang w:val="az-Latn-AZ"/>
        </w:rPr>
        <w:t> </w:t>
      </w:r>
      <w:bookmarkStart w:id="37" w:name="_ednref38"/>
      <w:r w:rsidRPr="00826C4E">
        <w:rPr>
          <w:rFonts w:ascii="Palatino Linotype" w:eastAsia="Times New Roman" w:hAnsi="Palatino Linotype" w:cs="Times New Roman"/>
          <w:sz w:val="20"/>
          <w:szCs w:val="20"/>
          <w:vertAlign w:val="superscript"/>
          <w:lang w:val="az-Latn-AZ"/>
        </w:rPr>
        <w:t>[38]</w:t>
      </w:r>
      <w:bookmarkEnd w:id="37"/>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lastRenderedPageBreak/>
        <w:t>Ailə kəndli təsərrüfatının hər bir üzvü üçün ölkə üzrə müəyyən edilmiş minimum aylıq əməkhaqqının 6 faizi miqdarında məcburi dövlət sosial sığorta haqqı ödənilir.</w:t>
      </w:r>
      <w:r w:rsidRPr="00826C4E">
        <w:rPr>
          <w:rFonts w:ascii="Palatino Linotype" w:eastAsia="Times New Roman" w:hAnsi="Palatino Linotype" w:cs="Times New Roman"/>
          <w:b/>
          <w:bCs/>
          <w:sz w:val="20"/>
          <w:szCs w:val="20"/>
          <w:lang w:val="az-Latn-AZ"/>
        </w:rPr>
        <w:t> </w:t>
      </w:r>
      <w:bookmarkStart w:id="38" w:name="_ednref39"/>
      <w:r w:rsidRPr="00826C4E">
        <w:rPr>
          <w:rFonts w:ascii="Palatino Linotype" w:eastAsia="Times New Roman" w:hAnsi="Palatino Linotype" w:cs="Times New Roman"/>
          <w:b/>
          <w:bCs/>
          <w:sz w:val="20"/>
          <w:szCs w:val="20"/>
          <w:vertAlign w:val="superscript"/>
          <w:lang w:val="az-Latn-AZ"/>
        </w:rPr>
        <w:t>[39]</w:t>
      </w:r>
      <w:bookmarkEnd w:id="38"/>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Hər ay üçün hesablanmış məcburi dövlət sosial sığorta haqqı əmək haqqı və digər gəlirlər üzrə ödənişlərlə eyni vaxtda, lakin sonrakı ayın 15-dən gec olmayaraq, tam məbləğdə nağd və ya nağdsız hesablaşma qaydasında ödənilir.</w:t>
      </w:r>
      <w:r w:rsidRPr="00826C4E">
        <w:rPr>
          <w:rFonts w:ascii="Palatino Linotype" w:eastAsia="Times New Roman" w:hAnsi="Palatino Linotype" w:cs="Times New Roman"/>
          <w:sz w:val="20"/>
          <w:szCs w:val="20"/>
          <w:lang w:val="az-Latn-AZ"/>
        </w:rPr>
        <w:t> </w:t>
      </w:r>
      <w:bookmarkStart w:id="39" w:name="_ednref40"/>
      <w:r w:rsidRPr="00826C4E">
        <w:rPr>
          <w:rFonts w:ascii="Palatino Linotype" w:eastAsia="Times New Roman" w:hAnsi="Palatino Linotype" w:cs="Times New Roman"/>
          <w:sz w:val="20"/>
          <w:szCs w:val="20"/>
          <w:vertAlign w:val="superscript"/>
          <w:lang w:val="az-Latn-AZ"/>
        </w:rPr>
        <w:t>[40]</w:t>
      </w:r>
      <w:bookmarkEnd w:id="39"/>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Ödəmə mənbəyindən qonorar ödəyən hüquqi və fiziki şəxslər tərəfindən məcburi dövlət sosial sığorta haqqı qonorarın hesablandığı aydan sonrakı ayın 15-dək ödənilir.</w:t>
      </w:r>
      <w:bookmarkStart w:id="40" w:name="_ednref41"/>
      <w:r w:rsidRPr="00826C4E">
        <w:rPr>
          <w:rFonts w:ascii="Palatino Linotype" w:eastAsia="Times New Roman" w:hAnsi="Palatino Linotype" w:cs="Times New Roman"/>
          <w:sz w:val="20"/>
          <w:szCs w:val="20"/>
          <w:vertAlign w:val="superscript"/>
          <w:lang w:val="az-Latn-AZ"/>
        </w:rPr>
        <w:t>[41]</w:t>
      </w:r>
      <w:bookmarkEnd w:id="40"/>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 haqları </w:t>
      </w:r>
      <w:proofErr w:type="spellStart"/>
      <w:r w:rsidRPr="00826C4E">
        <w:rPr>
          <w:rFonts w:ascii="Palatino Linotype" w:eastAsia="Times New Roman" w:hAnsi="Palatino Linotype" w:cs="Times New Roman"/>
          <w:sz w:val="24"/>
          <w:szCs w:val="24"/>
          <w:lang w:val="az-Latn-AZ"/>
        </w:rPr>
        <w:t>ödənilmədikdə</w:t>
      </w:r>
      <w:proofErr w:type="spellEnd"/>
      <w:r w:rsidRPr="00826C4E">
        <w:rPr>
          <w:rFonts w:ascii="Palatino Linotype" w:eastAsia="Times New Roman" w:hAnsi="Palatino Linotype" w:cs="Times New Roman"/>
          <w:sz w:val="24"/>
          <w:szCs w:val="24"/>
          <w:lang w:val="az-Latn-AZ"/>
        </w:rPr>
        <w:t xml:space="preserve"> və ya ödənilməsi </w:t>
      </w:r>
      <w:proofErr w:type="spellStart"/>
      <w:r w:rsidRPr="00826C4E">
        <w:rPr>
          <w:rFonts w:ascii="Palatino Linotype" w:eastAsia="Times New Roman" w:hAnsi="Palatino Linotype" w:cs="Times New Roman"/>
          <w:sz w:val="24"/>
          <w:szCs w:val="24"/>
          <w:lang w:val="az-Latn-AZ"/>
        </w:rPr>
        <w:t>gecikdirildikdə</w:t>
      </w:r>
      <w:proofErr w:type="spellEnd"/>
      <w:r w:rsidRPr="00826C4E">
        <w:rPr>
          <w:rFonts w:ascii="Palatino Linotype" w:eastAsia="Times New Roman" w:hAnsi="Palatino Linotype" w:cs="Times New Roman"/>
          <w:sz w:val="24"/>
          <w:szCs w:val="24"/>
          <w:lang w:val="az-Latn-AZ"/>
        </w:rPr>
        <w:t>, yaranmış borc məbləğləri aşağıdakı qaydada alınır: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məcburi dövlət sosial sığorta haqlarını bu qanunla müəyyən edilmiş müddətdə ödəmədikdə, məcburi dövlət sosial sığortası sahəsində idarəetməni həyata keçirən müvafiq icra hakimiyyəti orqanı bu qanuna müvafiq olaraq hesablanmış və ya yenidən hesablanmış məcburi dövlət sosial sığorta haqları üzrə borcların və tətbiq edilmiş maliyyə sanksiyalarının 5 gün müddətində </w:t>
      </w:r>
      <w:proofErr w:type="spellStart"/>
      <w:r w:rsidRPr="00826C4E">
        <w:rPr>
          <w:rFonts w:ascii="Palatino Linotype" w:eastAsia="Times New Roman" w:hAnsi="Palatino Linotype" w:cs="Times New Roman"/>
          <w:sz w:val="24"/>
          <w:szCs w:val="24"/>
          <w:lang w:val="az-Latn-AZ"/>
        </w:rPr>
        <w:t>ödənilməsinə</w:t>
      </w:r>
      <w:proofErr w:type="spellEnd"/>
      <w:r w:rsidRPr="00826C4E">
        <w:rPr>
          <w:rFonts w:ascii="Palatino Linotype" w:eastAsia="Times New Roman" w:hAnsi="Palatino Linotype" w:cs="Times New Roman"/>
          <w:sz w:val="24"/>
          <w:szCs w:val="24"/>
          <w:lang w:val="az-Latn-AZ"/>
        </w:rPr>
        <w:t xml:space="preserve"> dair </w:t>
      </w:r>
      <w:proofErr w:type="spellStart"/>
      <w:r w:rsidRPr="00826C4E">
        <w:rPr>
          <w:rFonts w:ascii="Palatino Linotype" w:eastAsia="Times New Roman" w:hAnsi="Palatino Linotype" w:cs="Times New Roman"/>
          <w:sz w:val="24"/>
          <w:szCs w:val="24"/>
          <w:lang w:val="az-Latn-AZ"/>
        </w:rPr>
        <w:t>sığortaedənə</w:t>
      </w:r>
      <w:proofErr w:type="spellEnd"/>
      <w:r w:rsidRPr="00826C4E">
        <w:rPr>
          <w:rFonts w:ascii="Palatino Linotype" w:eastAsia="Times New Roman" w:hAnsi="Palatino Linotype" w:cs="Times New Roman"/>
          <w:sz w:val="24"/>
          <w:szCs w:val="24"/>
          <w:lang w:val="az-Latn-AZ"/>
        </w:rPr>
        <w:t xml:space="preserve"> bildiriş göndərir;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hesablanmış və ya yenidən hesablanmış məcburi dövlət sosial sığorta haqları üzrə borclar və ya tətbiq edilmiş maliyyə sanksiyaları </w:t>
      </w: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tərəfindən bildirişdə göstərilən müddətdə </w:t>
      </w:r>
      <w:proofErr w:type="spellStart"/>
      <w:r w:rsidRPr="00826C4E">
        <w:rPr>
          <w:rFonts w:ascii="Palatino Linotype" w:eastAsia="Times New Roman" w:hAnsi="Palatino Linotype" w:cs="Times New Roman"/>
          <w:sz w:val="24"/>
          <w:szCs w:val="24"/>
          <w:lang w:val="az-Latn-AZ"/>
        </w:rPr>
        <w:t>ödənilmədiyi</w:t>
      </w:r>
      <w:proofErr w:type="spellEnd"/>
      <w:r w:rsidRPr="00826C4E">
        <w:rPr>
          <w:rFonts w:ascii="Palatino Linotype" w:eastAsia="Times New Roman" w:hAnsi="Palatino Linotype" w:cs="Times New Roman"/>
          <w:sz w:val="24"/>
          <w:szCs w:val="24"/>
          <w:lang w:val="az-Latn-AZ"/>
        </w:rPr>
        <w:t xml:space="preserve"> halda, məcburi dövlət sosial sığortası sahəsində idarəetməni həyata keçirən müvafiq icra hakimiyyəti orqanı </w:t>
      </w: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cari, valyuta və digər </w:t>
      </w:r>
      <w:proofErr w:type="spellStart"/>
      <w:r w:rsidRPr="00826C4E">
        <w:rPr>
          <w:rFonts w:ascii="Palatino Linotype" w:eastAsia="Times New Roman" w:hAnsi="Palatino Linotype" w:cs="Times New Roman"/>
          <w:sz w:val="24"/>
          <w:szCs w:val="24"/>
          <w:lang w:val="az-Latn-AZ"/>
        </w:rPr>
        <w:t>hesablarından</w:t>
      </w:r>
      <w:proofErr w:type="spellEnd"/>
      <w:r w:rsidRPr="00826C4E">
        <w:rPr>
          <w:rFonts w:ascii="Palatino Linotype" w:eastAsia="Times New Roman" w:hAnsi="Palatino Linotype" w:cs="Times New Roman"/>
          <w:sz w:val="24"/>
          <w:szCs w:val="24"/>
          <w:lang w:val="az-Latn-AZ"/>
        </w:rPr>
        <w:t xml:space="preserve"> məcburi dövlət sosial sığorta haqları üzrə borcların və tətbiq edilmiş maliyyə sanksiyalarının məcburi dövlət sosial sığortası sahəsində idarəetməni həyata keçirən müvafiq icra hakimiyyəti orqanının hesabına alınması üçün banka və ya digər kredit təşkilatına icra sənədi olan sərəncam verir;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cari və digər hesablarında vəsait olduqda, məcburi dövlət sosial sığortası sahəsində idarəetməni həyata keçirən müvafiq icra hakimiyyəti </w:t>
      </w:r>
      <w:proofErr w:type="spellStart"/>
      <w:r w:rsidRPr="00826C4E">
        <w:rPr>
          <w:rFonts w:ascii="Palatino Linotype" w:eastAsia="Times New Roman" w:hAnsi="Palatino Linotype" w:cs="Times New Roman"/>
          <w:sz w:val="24"/>
          <w:szCs w:val="24"/>
          <w:lang w:val="az-Latn-AZ"/>
        </w:rPr>
        <w:t>orqanınınsərəncamı</w:t>
      </w:r>
      <w:proofErr w:type="spellEnd"/>
      <w:r w:rsidRPr="00826C4E">
        <w:rPr>
          <w:rFonts w:ascii="Palatino Linotype" w:eastAsia="Times New Roman" w:hAnsi="Palatino Linotype" w:cs="Times New Roman"/>
          <w:sz w:val="24"/>
          <w:szCs w:val="24"/>
          <w:lang w:val="az-Latn-AZ"/>
        </w:rPr>
        <w:t xml:space="preserve"> bank və ya digər kredit təşkilatı tərəfindən həmin sərəncamın daxil olduğu gün icra edilir;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valyuta hesabına sərəncam yönəldildiyi halda bank və ya digər kredit təşkilatı həmin gün Azərbaycan Respublikası Mərkəzi Bankının müəyyən etdiyi rəsmi məzənnə ilə sərəncamda göstərilən məbləğin 105 faizinədək hesabdakı valyuta vəsaitini dondurur və dərhal bu barədə </w:t>
      </w:r>
      <w:proofErr w:type="spellStart"/>
      <w:r w:rsidRPr="00826C4E">
        <w:rPr>
          <w:rFonts w:ascii="Palatino Linotype" w:eastAsia="Times New Roman" w:hAnsi="Palatino Linotype" w:cs="Times New Roman"/>
          <w:sz w:val="24"/>
          <w:szCs w:val="24"/>
          <w:lang w:val="az-Latn-AZ"/>
        </w:rPr>
        <w:t>sığortaedənə</w:t>
      </w:r>
      <w:proofErr w:type="spellEnd"/>
      <w:r w:rsidRPr="00826C4E">
        <w:rPr>
          <w:rFonts w:ascii="Palatino Linotype" w:eastAsia="Times New Roman" w:hAnsi="Palatino Linotype" w:cs="Times New Roman"/>
          <w:sz w:val="24"/>
          <w:szCs w:val="24"/>
          <w:lang w:val="az-Latn-AZ"/>
        </w:rPr>
        <w:t xml:space="preserve"> məlumat göndərir. Valyuta vəsaiti </w:t>
      </w: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tərəfindən manata </w:t>
      </w:r>
      <w:proofErr w:type="spellStart"/>
      <w:r w:rsidRPr="00826C4E">
        <w:rPr>
          <w:rFonts w:ascii="Palatino Linotype" w:eastAsia="Times New Roman" w:hAnsi="Palatino Linotype" w:cs="Times New Roman"/>
          <w:sz w:val="24"/>
          <w:szCs w:val="24"/>
          <w:lang w:val="az-Latn-AZ"/>
        </w:rPr>
        <w:t>konvertasiya</w:t>
      </w:r>
      <w:proofErr w:type="spellEnd"/>
      <w:r w:rsidRPr="00826C4E">
        <w:rPr>
          <w:rFonts w:ascii="Palatino Linotype" w:eastAsia="Times New Roman" w:hAnsi="Palatino Linotype" w:cs="Times New Roman"/>
          <w:sz w:val="24"/>
          <w:szCs w:val="24"/>
          <w:lang w:val="az-Latn-AZ"/>
        </w:rPr>
        <w:t xml:space="preserve"> edildikdən sonra sərəncam icra edilir;</w:t>
      </w:r>
      <w:bookmarkStart w:id="41" w:name="_ednref42"/>
      <w:r w:rsidRPr="00826C4E">
        <w:rPr>
          <w:rFonts w:ascii="Palatino Linotype" w:eastAsia="Times New Roman" w:hAnsi="Palatino Linotype" w:cs="Times New Roman"/>
          <w:b/>
          <w:bCs/>
          <w:sz w:val="20"/>
          <w:szCs w:val="20"/>
          <w:vertAlign w:val="superscript"/>
          <w:lang w:val="az-Latn-AZ"/>
        </w:rPr>
        <w:t>[42]</w:t>
      </w:r>
      <w:bookmarkEnd w:id="41"/>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cari, valyuta və digər hesablarında vəsait olmadıqda və ya məcburi dövlət sosial sığorta haqları üzrə borcların və tətbiq edilmiş maliyyə sanksiyalarının </w:t>
      </w:r>
      <w:proofErr w:type="spellStart"/>
      <w:r w:rsidRPr="00826C4E">
        <w:rPr>
          <w:rFonts w:ascii="Palatino Linotype" w:eastAsia="Times New Roman" w:hAnsi="Palatino Linotype" w:cs="Times New Roman"/>
          <w:sz w:val="24"/>
          <w:szCs w:val="24"/>
          <w:lang w:val="az-Latn-AZ"/>
        </w:rPr>
        <w:t>ödənilməsinə</w:t>
      </w:r>
      <w:proofErr w:type="spellEnd"/>
      <w:r w:rsidRPr="00826C4E">
        <w:rPr>
          <w:rFonts w:ascii="Palatino Linotype" w:eastAsia="Times New Roman" w:hAnsi="Palatino Linotype" w:cs="Times New Roman"/>
          <w:sz w:val="24"/>
          <w:szCs w:val="24"/>
          <w:lang w:val="az-Latn-AZ"/>
        </w:rPr>
        <w:t xml:space="preserve"> kifayət etmədikdə, məcburi dövlət sosial sığortası sahəsində idarəetməni həyata keçirən müvafiq icra hakimiyyəti orqanının sərəncamı bankda və ya digər kredit təşkilatında saxlanılır və </w:t>
      </w: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hesablarına vəsait daxil olduqca icra edilir;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 haqları üzrə borcların və tətbiq edilmiş maliyyə sanksiyaları sərəncamın banka və ya digər kredit təşkilatına daxil olduğu gündən 90 gün ərzində </w:t>
      </w:r>
      <w:proofErr w:type="spellStart"/>
      <w:r w:rsidRPr="00826C4E">
        <w:rPr>
          <w:rFonts w:ascii="Palatino Linotype" w:eastAsia="Times New Roman" w:hAnsi="Palatino Linotype" w:cs="Times New Roman"/>
          <w:sz w:val="24"/>
          <w:szCs w:val="24"/>
          <w:lang w:val="az-Latn-AZ"/>
        </w:rPr>
        <w:t>ödənilmədikdə</w:t>
      </w:r>
      <w:proofErr w:type="spellEnd"/>
      <w:r w:rsidRPr="00826C4E">
        <w:rPr>
          <w:rFonts w:ascii="Palatino Linotype" w:eastAsia="Times New Roman" w:hAnsi="Palatino Linotype" w:cs="Times New Roman"/>
          <w:sz w:val="24"/>
          <w:szCs w:val="24"/>
          <w:lang w:val="az-Latn-AZ"/>
        </w:rPr>
        <w:t xml:space="preserve">, sərəncam geri qaytarılır və həmin borca görə sərəncam bir daha </w:t>
      </w:r>
      <w:r w:rsidRPr="00826C4E">
        <w:rPr>
          <w:rFonts w:ascii="Palatino Linotype" w:eastAsia="Times New Roman" w:hAnsi="Palatino Linotype" w:cs="Times New Roman"/>
          <w:sz w:val="24"/>
          <w:szCs w:val="24"/>
          <w:lang w:val="az-Latn-AZ"/>
        </w:rPr>
        <w:lastRenderedPageBreak/>
        <w:t>icraya qəbul edilmir, həmin borclar və maliyyə sanksiyaları sığorta edəndən məhkəmə qaydasında alınır;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 sahəsində idarəetməni həyata keçirən müvafiq icra hakimiyyəti orqanının məcburi dövlət sosial sığorta haqları üzrə borcların və tətbiq edilmiş maliyyə sanksiyalarının alınması haqqında sərəncamı bir neçə bank və kredit təşkilatına verildikdə və bu zaman məcburi dövlət sosial sığorta haqları üzrə borclar və tətbiq edilmiş maliyyə sanksiyaları </w:t>
      </w: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hər hansı cari, valyuta və digər hesabından məcburi dövlət sosial sığortası sahəsində idarəetməni həyata keçirən müvafiq icra hakimiyyəti orqanının hesabına alındıqda, məcburi dövlət sosial sığortası sahəsində idarəetməni həyata keçirən müvafiq icra hakimiyyəti orqanı digər banklara və ya kredit təşkilatlarına həmin borc və maliyyə sanksiyalarının alınması üçün vermiş olduğu sərəncamların və artıq alınmış vəsaitlərin dərhal geri </w:t>
      </w:r>
      <w:proofErr w:type="spellStart"/>
      <w:r w:rsidRPr="00826C4E">
        <w:rPr>
          <w:rFonts w:ascii="Palatino Linotype" w:eastAsia="Times New Roman" w:hAnsi="Palatino Linotype" w:cs="Times New Roman"/>
          <w:sz w:val="24"/>
          <w:szCs w:val="24"/>
          <w:lang w:val="az-Latn-AZ"/>
        </w:rPr>
        <w:t>qaytarılmasını</w:t>
      </w:r>
      <w:proofErr w:type="spellEnd"/>
      <w:r w:rsidRPr="00826C4E">
        <w:rPr>
          <w:rFonts w:ascii="Palatino Linotype" w:eastAsia="Times New Roman" w:hAnsi="Palatino Linotype" w:cs="Times New Roman"/>
          <w:sz w:val="24"/>
          <w:szCs w:val="24"/>
          <w:lang w:val="az-Latn-AZ"/>
        </w:rPr>
        <w:t xml:space="preserve"> təmin edir;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hüquqi şəxs olmadıqda, borc məbləği məhkəmənin qanuni qüvvəyə minmiş qərarı əsasında tutulur.</w:t>
      </w:r>
      <w:r w:rsidRPr="00826C4E">
        <w:rPr>
          <w:rFonts w:ascii="Palatino Linotype" w:eastAsia="Times New Roman" w:hAnsi="Palatino Linotype" w:cs="Times New Roman"/>
          <w:sz w:val="20"/>
          <w:szCs w:val="20"/>
          <w:lang w:val="az-Latn-AZ"/>
        </w:rPr>
        <w:t> </w:t>
      </w:r>
      <w:bookmarkStart w:id="42" w:name="_ednref43"/>
      <w:r w:rsidRPr="00826C4E">
        <w:rPr>
          <w:rFonts w:ascii="Palatino Linotype" w:eastAsia="Times New Roman" w:hAnsi="Palatino Linotype" w:cs="Times New Roman"/>
          <w:sz w:val="20"/>
          <w:szCs w:val="20"/>
          <w:vertAlign w:val="superscript"/>
          <w:lang w:val="az-Latn-AZ"/>
        </w:rPr>
        <w:t>[43]</w:t>
      </w:r>
      <w:bookmarkEnd w:id="42"/>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Artıq ödənilmiş və ya düzgün tutulmamış məcburi dövlət sosial sığorta haqqı </w:t>
      </w: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müraciətinə əsasən geri qaytarılır.</w:t>
      </w:r>
      <w:r w:rsidRPr="00826C4E">
        <w:rPr>
          <w:rFonts w:ascii="Palatino Linotype" w:eastAsia="Times New Roman" w:hAnsi="Palatino Linotype" w:cs="Times New Roman"/>
          <w:sz w:val="20"/>
          <w:szCs w:val="20"/>
          <w:lang w:val="az-Latn-AZ"/>
        </w:rPr>
        <w:t> </w:t>
      </w:r>
      <w:bookmarkStart w:id="43" w:name="_ednref44"/>
      <w:r w:rsidRPr="00826C4E">
        <w:rPr>
          <w:rFonts w:ascii="Palatino Linotype" w:eastAsia="Times New Roman" w:hAnsi="Palatino Linotype" w:cs="Times New Roman"/>
          <w:sz w:val="20"/>
          <w:szCs w:val="20"/>
          <w:vertAlign w:val="superscript"/>
          <w:lang w:val="az-Latn-AZ"/>
        </w:rPr>
        <w:t>[44]</w:t>
      </w:r>
      <w:bookmarkEnd w:id="43"/>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t>//çıxarılıb//</w:t>
      </w:r>
      <w:r w:rsidRPr="00826C4E">
        <w:rPr>
          <w:rFonts w:ascii="Palatino Linotype" w:eastAsia="Times New Roman" w:hAnsi="Palatino Linotype" w:cs="Times New Roman"/>
          <w:sz w:val="24"/>
          <w:szCs w:val="24"/>
          <w:lang w:val="az-Latn-AZ"/>
        </w:rPr>
        <w:t>müvafiq icra hakimiyyəti orqanı</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2004-cü il 1 iyul tarixli, 298 nömrəli</w:t>
      </w:r>
      <w:r w:rsidRPr="00826C4E">
        <w:rPr>
          <w:rFonts w:ascii="Palatino Linotype" w:eastAsia="Times New Roman" w:hAnsi="Palatino Linotype" w:cs="Times New Roman"/>
          <w:i/>
          <w:iCs/>
          <w:sz w:val="24"/>
          <w:szCs w:val="24"/>
          <w:lang w:val="az-Latn-AZ"/>
        </w:rPr>
        <w:t>//çıxarılıb//</w:t>
      </w:r>
      <w:bookmarkStart w:id="44" w:name="_ednref45"/>
      <w:r w:rsidRPr="00826C4E">
        <w:rPr>
          <w:rFonts w:ascii="Palatino Linotype" w:eastAsia="Times New Roman" w:hAnsi="Palatino Linotype" w:cs="Times New Roman"/>
          <w:sz w:val="20"/>
          <w:szCs w:val="20"/>
          <w:vertAlign w:val="superscript"/>
          <w:lang w:val="az-Latn-AZ"/>
        </w:rPr>
        <w:t>[45]</w:t>
      </w:r>
      <w:bookmarkEnd w:id="44"/>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15.</w:t>
      </w:r>
      <w:r w:rsidRPr="00826C4E">
        <w:rPr>
          <w:rFonts w:ascii="Palatino Linotype" w:eastAsia="Times New Roman" w:hAnsi="Palatino Linotype" w:cs="Times New Roman"/>
          <w:b/>
          <w:bCs/>
          <w:sz w:val="24"/>
          <w:szCs w:val="24"/>
          <w:lang w:val="az-Latn-AZ"/>
        </w:rPr>
        <w:t> Məcburi dövlət sosial sığorta haqqı hesablanan gəlir növləri</w:t>
      </w:r>
      <w:bookmarkStart w:id="45" w:name="_ednref46"/>
      <w:r w:rsidRPr="00826C4E">
        <w:rPr>
          <w:rFonts w:ascii="Palatino Linotype" w:eastAsia="Times New Roman" w:hAnsi="Palatino Linotype" w:cs="Times New Roman"/>
          <w:sz w:val="20"/>
          <w:szCs w:val="20"/>
          <w:vertAlign w:val="superscript"/>
          <w:lang w:val="az-Latn-AZ"/>
        </w:rPr>
        <w:t>[46]</w:t>
      </w:r>
      <w:bookmarkEnd w:id="45"/>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 haqqı sosial sığorta haqqı </w:t>
      </w:r>
      <w:proofErr w:type="spellStart"/>
      <w:r w:rsidRPr="00826C4E">
        <w:rPr>
          <w:rFonts w:ascii="Palatino Linotype" w:eastAsia="Times New Roman" w:hAnsi="Palatino Linotype" w:cs="Times New Roman"/>
          <w:sz w:val="24"/>
          <w:szCs w:val="24"/>
          <w:lang w:val="az-Latn-AZ"/>
        </w:rPr>
        <w:t>hesablanmayan</w:t>
      </w:r>
      <w:proofErr w:type="spellEnd"/>
      <w:r w:rsidRPr="00826C4E">
        <w:rPr>
          <w:rFonts w:ascii="Palatino Linotype" w:eastAsia="Times New Roman" w:hAnsi="Palatino Linotype" w:cs="Times New Roman"/>
          <w:sz w:val="24"/>
          <w:szCs w:val="24"/>
          <w:lang w:val="az-Latn-AZ"/>
        </w:rPr>
        <w:t xml:space="preserve"> aşağıdakı gəlir növləri istisna olunmaqla əmək ödənişinin və gəlirlərin bütün növləri üzrə hesablanır: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iş vaxtı daimi yolda olan və ya işi gediş-gəliş (səyyar) xarakteri daşıyan, çöl təşkilatlarında işləyən işçilərə gündəlik ezamiyyə xərclərinin əvəzində verilən əlavələr;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qanunvericiliklə müəyyən edilmiş ezamiyyə xərclərinin (gündəlik yemək xərcləri, kommunal xərclər və nəqliyyat xərcləri) məbləğləri;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işçilərin sayının azaldılması, ştatların ixtisar edilməsi və ya işçinin vəfatı ilə əlaqədar əmək müqaviləsinə xitam verilərkən birdəfəlik ödənilən məbləğlər;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əmək şəraiti zərərli, ağır olan və yeraltı işlərdə çalışan işçilərə verilən pulsuz müalicə-profilaktik yeməklər, süd və ona bərabər tutulan digər məhsulların dəyəri və işçilərə müəyyən edilmiş müddətlərdə və tələb olunan çeşidlərdə verilən xüsusi geyim, xüsusi ayaqqabı və digər fərdi mühafizə vasitələrinin dəyəri;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istehsalatdan ayrılmaqla təhsil almağa göndərilmiş tələbələrə, aspirantlara (magistrlərə) müəssisə və təşkilatların hesabına ödənilən təqaüd məbləğləri;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təbii fəlakət və digər fövqəladə hallarla əlaqədar müvafiq icra hakimiyyəti orqanlarının qərarları əsasında, habelə xarici dövlətlər və digər təşkilatlar tərəfindən göstərilən birdəfəlik yardımlar;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lastRenderedPageBreak/>
        <w:t>aliment ödənişləri, donorluq zamanı verilən qan və qan komponentləri üçün haqq;</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 haqları hesabına verilən sosial sığorta </w:t>
      </w:r>
      <w:proofErr w:type="spellStart"/>
      <w:r w:rsidRPr="00826C4E">
        <w:rPr>
          <w:rFonts w:ascii="Palatino Linotype" w:eastAsia="Times New Roman" w:hAnsi="Palatino Linotype" w:cs="Times New Roman"/>
          <w:sz w:val="24"/>
          <w:szCs w:val="24"/>
          <w:lang w:val="az-Latn-AZ"/>
        </w:rPr>
        <w:t>ödəmələrinin</w:t>
      </w:r>
      <w:proofErr w:type="spellEnd"/>
      <w:r w:rsidRPr="00826C4E">
        <w:rPr>
          <w:rFonts w:ascii="Palatino Linotype" w:eastAsia="Times New Roman" w:hAnsi="Palatino Linotype" w:cs="Times New Roman"/>
          <w:sz w:val="24"/>
          <w:szCs w:val="24"/>
          <w:lang w:val="az-Latn-AZ"/>
        </w:rPr>
        <w:t xml:space="preserve"> məbləğləri;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Azərbaycan Respublikasının qanunları </w:t>
      </w:r>
      <w:proofErr w:type="spellStart"/>
      <w:r w:rsidRPr="00826C4E">
        <w:rPr>
          <w:rFonts w:ascii="Palatino Linotype" w:eastAsia="Times New Roman" w:hAnsi="Palatino Linotype" w:cs="Times New Roman"/>
          <w:sz w:val="24"/>
          <w:szCs w:val="24"/>
          <w:lang w:val="az-Latn-AZ"/>
        </w:rPr>
        <w:t>vəmüvafiq</w:t>
      </w:r>
      <w:proofErr w:type="spellEnd"/>
      <w:r w:rsidRPr="00826C4E">
        <w:rPr>
          <w:rFonts w:ascii="Palatino Linotype" w:eastAsia="Times New Roman" w:hAnsi="Palatino Linotype" w:cs="Times New Roman"/>
          <w:sz w:val="24"/>
          <w:szCs w:val="24"/>
          <w:lang w:val="az-Latn-AZ"/>
        </w:rPr>
        <w:t xml:space="preserve"> icra hakimiyyəti orqanlarının qərarları əsasında dövlət büdcəsinin vəsaiti hesabına verilən dövlət təqaüdləri və dövlət müavinətləri; </w:t>
      </w:r>
      <w:bookmarkStart w:id="46" w:name="_ednref47"/>
      <w:r w:rsidRPr="00826C4E">
        <w:rPr>
          <w:rFonts w:ascii="Palatino Linotype" w:eastAsia="Times New Roman" w:hAnsi="Palatino Linotype" w:cs="Times New Roman"/>
          <w:b/>
          <w:bCs/>
          <w:sz w:val="20"/>
          <w:szCs w:val="20"/>
          <w:vertAlign w:val="superscript"/>
          <w:lang w:val="az-Latn-AZ"/>
        </w:rPr>
        <w:t>[47]</w:t>
      </w:r>
      <w:bookmarkEnd w:id="46"/>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sığorta hadisəsi baş verdikdə, sığortalının əmlakına və ya əmlak mənafelərinə dəymiş zərərin yerini doldurmaq üçün pul və ya natura şəklində ödənilmiş vəsait-sığorta ödənişi, həmçinin </w:t>
      </w: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tərəfindən ödənilən bütün növ icbari </w:t>
      </w:r>
      <w:r w:rsidRPr="00826C4E">
        <w:rPr>
          <w:rFonts w:ascii="Palatino Linotype" w:eastAsia="Times New Roman" w:hAnsi="Palatino Linotype" w:cs="Times New Roman"/>
          <w:i/>
          <w:iCs/>
          <w:sz w:val="24"/>
          <w:szCs w:val="24"/>
          <w:lang w:val="az-Latn-AZ"/>
        </w:rPr>
        <w:t>sığorta</w:t>
      </w:r>
      <w:r w:rsidRPr="00826C4E">
        <w:rPr>
          <w:rFonts w:ascii="Palatino Linotype" w:eastAsia="Times New Roman" w:hAnsi="Palatino Linotype" w:cs="Times New Roman"/>
          <w:sz w:val="24"/>
          <w:szCs w:val="24"/>
          <w:lang w:val="az-Latn-AZ"/>
        </w:rPr>
        <w:t xml:space="preserve"> və könüllü tibbi sığorta haqları, 3 ildən az olmayan müddətə bağlanan müqavilə ilə həyatın yığım sığortası üzrə </w:t>
      </w: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Azərbaycan Respublikasının sığortaçılarına ödədikləri sığorta haqları, həyatın yığım sığortası üzrə müqavilənin qüvvəyə mindiyi andan etibarən 3 illik müddət keçdikdən sonra sığortalıya ödənilən hər hansı məbləğlər;</w:t>
      </w:r>
      <w:bookmarkStart w:id="47" w:name="_ednref48"/>
      <w:r w:rsidRPr="00826C4E">
        <w:rPr>
          <w:rFonts w:ascii="Palatino Linotype" w:eastAsia="Times New Roman" w:hAnsi="Palatino Linotype" w:cs="Times New Roman"/>
          <w:b/>
          <w:bCs/>
          <w:sz w:val="20"/>
          <w:szCs w:val="20"/>
          <w:vertAlign w:val="superscript"/>
          <w:lang w:val="az-Latn-AZ"/>
        </w:rPr>
        <w:t>[48]</w:t>
      </w:r>
      <w:bookmarkEnd w:id="47"/>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muzdlu işə və sahibkarlıq fəaliyyətinə aid olmayan gəlirlər (faiz gəliri, </w:t>
      </w:r>
      <w:proofErr w:type="spellStart"/>
      <w:r w:rsidRPr="00826C4E">
        <w:rPr>
          <w:rFonts w:ascii="Palatino Linotype" w:eastAsia="Times New Roman" w:hAnsi="Palatino Linotype" w:cs="Times New Roman"/>
          <w:sz w:val="24"/>
          <w:szCs w:val="24"/>
          <w:lang w:val="az-Latn-AZ"/>
        </w:rPr>
        <w:t>dividend</w:t>
      </w:r>
      <w:proofErr w:type="spellEnd"/>
      <w:r w:rsidRPr="00826C4E">
        <w:rPr>
          <w:rFonts w:ascii="Palatino Linotype" w:eastAsia="Times New Roman" w:hAnsi="Palatino Linotype" w:cs="Times New Roman"/>
          <w:sz w:val="24"/>
          <w:szCs w:val="24"/>
          <w:lang w:val="az-Latn-AZ"/>
        </w:rPr>
        <w:t xml:space="preserve">, əmlakın icarəyə </w:t>
      </w:r>
      <w:proofErr w:type="spellStart"/>
      <w:r w:rsidRPr="00826C4E">
        <w:rPr>
          <w:rFonts w:ascii="Palatino Linotype" w:eastAsia="Times New Roman" w:hAnsi="Palatino Linotype" w:cs="Times New Roman"/>
          <w:sz w:val="24"/>
          <w:szCs w:val="24"/>
          <w:lang w:val="az-Latn-AZ"/>
        </w:rPr>
        <w:t>verilməsindən</w:t>
      </w:r>
      <w:proofErr w:type="spellEnd"/>
      <w:r w:rsidRPr="00826C4E">
        <w:rPr>
          <w:rFonts w:ascii="Palatino Linotype" w:eastAsia="Times New Roman" w:hAnsi="Palatino Linotype" w:cs="Times New Roman"/>
          <w:sz w:val="24"/>
          <w:szCs w:val="24"/>
          <w:lang w:val="az-Latn-AZ"/>
        </w:rPr>
        <w:t xml:space="preserve"> gəlir, </w:t>
      </w:r>
      <w:proofErr w:type="spellStart"/>
      <w:r w:rsidRPr="00826C4E">
        <w:rPr>
          <w:rFonts w:ascii="Palatino Linotype" w:eastAsia="Times New Roman" w:hAnsi="Palatino Linotype" w:cs="Times New Roman"/>
          <w:sz w:val="24"/>
          <w:szCs w:val="24"/>
          <w:lang w:val="az-Latn-AZ"/>
        </w:rPr>
        <w:t>royalti</w:t>
      </w:r>
      <w:proofErr w:type="spellEnd"/>
      <w:r w:rsidRPr="00826C4E">
        <w:rPr>
          <w:rFonts w:ascii="Palatino Linotype" w:eastAsia="Times New Roman" w:hAnsi="Palatino Linotype" w:cs="Times New Roman"/>
          <w:sz w:val="24"/>
          <w:szCs w:val="24"/>
          <w:lang w:val="az-Latn-AZ"/>
        </w:rPr>
        <w:t xml:space="preserve">, sahibkarlıq fəaliyyəti məqsədləri üçün istifadə olunmayan aktivlərin təqdim </w:t>
      </w:r>
      <w:proofErr w:type="spellStart"/>
      <w:r w:rsidRPr="00826C4E">
        <w:rPr>
          <w:rFonts w:ascii="Palatino Linotype" w:eastAsia="Times New Roman" w:hAnsi="Palatino Linotype" w:cs="Times New Roman"/>
          <w:sz w:val="24"/>
          <w:szCs w:val="24"/>
          <w:lang w:val="az-Latn-AZ"/>
        </w:rPr>
        <w:t>edilməsindən</w:t>
      </w:r>
      <w:proofErr w:type="spellEnd"/>
      <w:r w:rsidRPr="00826C4E">
        <w:rPr>
          <w:rFonts w:ascii="Palatino Linotype" w:eastAsia="Times New Roman" w:hAnsi="Palatino Linotype" w:cs="Times New Roman"/>
          <w:sz w:val="24"/>
          <w:szCs w:val="24"/>
          <w:lang w:val="az-Latn-AZ"/>
        </w:rPr>
        <w:t xml:space="preserve"> gəlir, hədiyyə və mirasların məbləği);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yarışlarda və müsabiqələrdə əşya və pul şəklində alınan mükafatların dəyəri;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dövlət qulluqçusuna pensiya yaşına çatmasına görə könüllü işdən çıxması ilə əlaqədar verilən birdəfəlik haqq;</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vəsaiti hesabına əmək qabiliyyətini müvəqqəti itirməyə görə verilən müavinət;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dövlət orqanları tərəfindən köçürmə yolu ilə başqa yerlərə işləməyə göndərilən işçilərə köçürülmə və kirayə xərclərinin əvəzi üçün ödənilən kompensasiya; </w:t>
      </w:r>
      <w:bookmarkStart w:id="48" w:name="_ednref49"/>
      <w:r w:rsidRPr="00826C4E">
        <w:rPr>
          <w:rFonts w:ascii="Palatino Linotype" w:eastAsia="Times New Roman" w:hAnsi="Palatino Linotype" w:cs="Times New Roman"/>
          <w:sz w:val="20"/>
          <w:szCs w:val="20"/>
          <w:vertAlign w:val="superscript"/>
          <w:lang w:val="az-Latn-AZ"/>
        </w:rPr>
        <w:t>[49]</w:t>
      </w:r>
      <w:bookmarkEnd w:id="48"/>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t>//çıxarılıb//</w:t>
      </w:r>
      <w:bookmarkStart w:id="49" w:name="_ednref50"/>
      <w:r w:rsidRPr="00826C4E">
        <w:rPr>
          <w:rFonts w:ascii="Palatino Linotype" w:eastAsia="Times New Roman" w:hAnsi="Palatino Linotype" w:cs="Times New Roman"/>
          <w:sz w:val="20"/>
          <w:szCs w:val="20"/>
          <w:vertAlign w:val="superscript"/>
          <w:lang w:val="az-Latn-AZ"/>
        </w:rPr>
        <w:t>[50]</w:t>
      </w:r>
      <w:bookmarkEnd w:id="49"/>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rotasiya qaydasında xarici ezamiyyətə göndərilən diplomatik xidmət əməkdaşlarının</w:t>
      </w:r>
      <w:r w:rsidRPr="00826C4E">
        <w:rPr>
          <w:rFonts w:ascii="Palatino Linotype" w:eastAsia="Times New Roman" w:hAnsi="Palatino Linotype" w:cs="Times New Roman"/>
          <w:i/>
          <w:iCs/>
          <w:sz w:val="24"/>
          <w:szCs w:val="24"/>
          <w:lang w:val="az-Latn-AZ"/>
        </w:rPr>
        <w:t xml:space="preserve">, diplomatik xidmət orqanlarının inzibati-texniki xidmətini həyata keçirən şəxslərin və mühafizəsi zəruri hesab edilən Azərbaycan Respublikasının xarici ölkələrdə və beynəlxalq təşkilatlarda fəaliyyət göstərən diplomatik </w:t>
      </w:r>
      <w:proofErr w:type="spellStart"/>
      <w:r w:rsidRPr="00826C4E">
        <w:rPr>
          <w:rFonts w:ascii="Palatino Linotype" w:eastAsia="Times New Roman" w:hAnsi="Palatino Linotype" w:cs="Times New Roman"/>
          <w:i/>
          <w:iCs/>
          <w:sz w:val="24"/>
          <w:szCs w:val="24"/>
          <w:lang w:val="az-Latn-AZ"/>
        </w:rPr>
        <w:t>nümayəndəliklərinin</w:t>
      </w:r>
      <w:proofErr w:type="spellEnd"/>
      <w:r w:rsidRPr="00826C4E">
        <w:rPr>
          <w:rFonts w:ascii="Palatino Linotype" w:eastAsia="Times New Roman" w:hAnsi="Palatino Linotype" w:cs="Times New Roman"/>
          <w:i/>
          <w:iCs/>
          <w:sz w:val="24"/>
          <w:szCs w:val="24"/>
          <w:lang w:val="az-Latn-AZ"/>
        </w:rPr>
        <w:t xml:space="preserve"> və </w:t>
      </w:r>
      <w:proofErr w:type="spellStart"/>
      <w:r w:rsidRPr="00826C4E">
        <w:rPr>
          <w:rFonts w:ascii="Palatino Linotype" w:eastAsia="Times New Roman" w:hAnsi="Palatino Linotype" w:cs="Times New Roman"/>
          <w:i/>
          <w:iCs/>
          <w:sz w:val="24"/>
          <w:szCs w:val="24"/>
          <w:lang w:val="az-Latn-AZ"/>
        </w:rPr>
        <w:t>konsulluqlarının</w:t>
      </w:r>
      <w:proofErr w:type="spellEnd"/>
      <w:r w:rsidRPr="00826C4E">
        <w:rPr>
          <w:rFonts w:ascii="Palatino Linotype" w:eastAsia="Times New Roman" w:hAnsi="Palatino Linotype" w:cs="Times New Roman"/>
          <w:i/>
          <w:iCs/>
          <w:sz w:val="24"/>
          <w:szCs w:val="24"/>
          <w:lang w:val="az-Latn-AZ"/>
        </w:rPr>
        <w:t xml:space="preserve"> mühafizəsini həyata keçirən hərbi qulluqçuların</w:t>
      </w:r>
      <w:r w:rsidRPr="00826C4E">
        <w:rPr>
          <w:rFonts w:ascii="Palatino Linotype" w:eastAsia="Times New Roman" w:hAnsi="Palatino Linotype" w:cs="Times New Roman"/>
          <w:sz w:val="24"/>
          <w:szCs w:val="24"/>
          <w:lang w:val="az-Latn-AZ"/>
        </w:rPr>
        <w:t> xarici ölkədə aldığı əmək haqqı;</w:t>
      </w:r>
      <w:bookmarkStart w:id="50" w:name="_ednref51"/>
      <w:r w:rsidRPr="00826C4E">
        <w:rPr>
          <w:rFonts w:ascii="Palatino Linotype" w:eastAsia="Times New Roman" w:hAnsi="Palatino Linotype" w:cs="Times New Roman"/>
          <w:b/>
          <w:bCs/>
          <w:sz w:val="20"/>
          <w:szCs w:val="20"/>
          <w:vertAlign w:val="superscript"/>
          <w:lang w:val="az-Latn-AZ"/>
        </w:rPr>
        <w:t>[51]</w:t>
      </w:r>
      <w:bookmarkEnd w:id="50"/>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fəaliyyətləri müvafiq icra hakimiyyəti orqanı vasitəsilə </w:t>
      </w:r>
      <w:proofErr w:type="spellStart"/>
      <w:r w:rsidRPr="00826C4E">
        <w:rPr>
          <w:rFonts w:ascii="Palatino Linotype" w:eastAsia="Times New Roman" w:hAnsi="Palatino Linotype" w:cs="Times New Roman"/>
          <w:sz w:val="24"/>
          <w:szCs w:val="24"/>
          <w:lang w:val="az-Latn-AZ"/>
        </w:rPr>
        <w:t>əlaqələndirilən</w:t>
      </w:r>
      <w:proofErr w:type="spellEnd"/>
      <w:r w:rsidRPr="00826C4E">
        <w:rPr>
          <w:rFonts w:ascii="Palatino Linotype" w:eastAsia="Times New Roman" w:hAnsi="Palatino Linotype" w:cs="Times New Roman"/>
          <w:sz w:val="24"/>
          <w:szCs w:val="24"/>
          <w:lang w:val="az-Latn-AZ"/>
        </w:rPr>
        <w:t xml:space="preserve"> beynəlxalq, yerli humanitar və onların təsis etdikləri inkişaf təşkilatlarının (</w:t>
      </w:r>
      <w:proofErr w:type="spellStart"/>
      <w:r w:rsidRPr="00826C4E">
        <w:rPr>
          <w:rFonts w:ascii="Palatino Linotype" w:eastAsia="Times New Roman" w:hAnsi="Palatino Linotype" w:cs="Times New Roman"/>
          <w:sz w:val="24"/>
          <w:szCs w:val="24"/>
          <w:lang w:val="az-Latn-AZ"/>
        </w:rPr>
        <w:t>sığortaedənlərin</w:t>
      </w:r>
      <w:proofErr w:type="spellEnd"/>
      <w:r w:rsidRPr="00826C4E">
        <w:rPr>
          <w:rFonts w:ascii="Palatino Linotype" w:eastAsia="Times New Roman" w:hAnsi="Palatino Linotype" w:cs="Times New Roman"/>
          <w:sz w:val="24"/>
          <w:szCs w:val="24"/>
          <w:lang w:val="az-Latn-AZ"/>
        </w:rPr>
        <w:t xml:space="preserve">) donor ölkə, təşkilat, özəl şirkətlər tərəfindən maliyyələşdirilən humanitar proqramlar çərçivəsində ayrılan vəsait hesabına formalaşan əmək haqqı fondu (Azərbaycan Respublikası Prezidentinin 2004-cü il 1 iyul tarixli, 298 nömrəli sərəncamı ilə təsdiq olunmuş «Qaçqınların və məcburi köçkünlərin yaşayış şəraitinin </w:t>
      </w:r>
      <w:proofErr w:type="spellStart"/>
      <w:r w:rsidRPr="00826C4E">
        <w:rPr>
          <w:rFonts w:ascii="Palatino Linotype" w:eastAsia="Times New Roman" w:hAnsi="Palatino Linotype" w:cs="Times New Roman"/>
          <w:sz w:val="24"/>
          <w:szCs w:val="24"/>
          <w:lang w:val="az-Latn-AZ"/>
        </w:rPr>
        <w:t>yaxşılaşdırılması</w:t>
      </w:r>
      <w:proofErr w:type="spellEnd"/>
      <w:r w:rsidRPr="00826C4E">
        <w:rPr>
          <w:rFonts w:ascii="Palatino Linotype" w:eastAsia="Times New Roman" w:hAnsi="Palatino Linotype" w:cs="Times New Roman"/>
          <w:sz w:val="24"/>
          <w:szCs w:val="24"/>
          <w:lang w:val="az-Latn-AZ"/>
        </w:rPr>
        <w:t xml:space="preserve"> və məşğulluğunun artırılması üzrə Dövlət </w:t>
      </w:r>
      <w:proofErr w:type="spellStart"/>
      <w:r w:rsidRPr="00826C4E">
        <w:rPr>
          <w:rFonts w:ascii="Palatino Linotype" w:eastAsia="Times New Roman" w:hAnsi="Palatino Linotype" w:cs="Times New Roman"/>
          <w:sz w:val="24"/>
          <w:szCs w:val="24"/>
          <w:lang w:val="az-Latn-AZ"/>
        </w:rPr>
        <w:t>Proqramı»nın</w:t>
      </w:r>
      <w:proofErr w:type="spellEnd"/>
      <w:r w:rsidRPr="00826C4E">
        <w:rPr>
          <w:rFonts w:ascii="Palatino Linotype" w:eastAsia="Times New Roman" w:hAnsi="Palatino Linotype" w:cs="Times New Roman"/>
          <w:sz w:val="24"/>
          <w:szCs w:val="24"/>
          <w:lang w:val="az-Latn-AZ"/>
        </w:rPr>
        <w:t xml:space="preserve"> icrası müddətində);</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əmək xəsarəti və ya sağlamlığın başqa cür pozulması nəticəsində işçilərə dəymiş zərərin əvəzində verilən ödəmələr;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lastRenderedPageBreak/>
        <w:t>ictimai təşkilatlar, xeyriyyə cəmiyyətləri və fondları tərəfindən verilən maddi yardımlar;</w:t>
      </w:r>
      <w:bookmarkStart w:id="51" w:name="_ednref52"/>
      <w:r w:rsidRPr="00826C4E">
        <w:rPr>
          <w:rFonts w:ascii="Palatino Linotype" w:eastAsia="Times New Roman" w:hAnsi="Palatino Linotype" w:cs="Times New Roman"/>
          <w:sz w:val="20"/>
          <w:szCs w:val="20"/>
          <w:vertAlign w:val="superscript"/>
          <w:lang w:val="az-Latn-AZ"/>
        </w:rPr>
        <w:t>[52]</w:t>
      </w:r>
      <w:bookmarkEnd w:id="51"/>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«hərbi qulluqçulara və xüsusi rütbəli şəxslərə verilən və «Əmək pensiyaları haqqında» Azərbaycan Respublikasının Qanunu ilə müəyyən edilən təminat xərcliyinə (pul təminatına) daxil edilməyən ödənişlər;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əməliyyat-axtarış fəaliyyəti subyektləri ilə əməkdaşlıq edən şəxslərə, kəşfiyyat və əks-kəşfiyyat fəaliyyəti subyektlərinə kömək edən şəxslərə ödənilən bütün növ əməkhaqqı, mükafat və digər maddi təminatlar.</w:t>
      </w:r>
      <w:bookmarkStart w:id="52" w:name="_ednref53"/>
      <w:r w:rsidRPr="00826C4E">
        <w:rPr>
          <w:rFonts w:ascii="Palatino Linotype" w:eastAsia="Times New Roman" w:hAnsi="Palatino Linotype" w:cs="Times New Roman"/>
          <w:sz w:val="20"/>
          <w:szCs w:val="20"/>
          <w:vertAlign w:val="superscript"/>
          <w:lang w:val="az-Latn-AZ"/>
        </w:rPr>
        <w:t>[53]</w:t>
      </w:r>
      <w:bookmarkEnd w:id="52"/>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16.</w:t>
      </w:r>
      <w:r w:rsidRPr="00826C4E">
        <w:rPr>
          <w:rFonts w:ascii="Palatino Linotype" w:eastAsia="Times New Roman" w:hAnsi="Palatino Linotype" w:cs="Times New Roman"/>
          <w:b/>
          <w:bCs/>
          <w:sz w:val="24"/>
          <w:szCs w:val="24"/>
          <w:lang w:val="az-Latn-AZ"/>
        </w:rPr>
        <w:t xml:space="preserve"> Məcburi dövlət sosial sığorta </w:t>
      </w:r>
      <w:proofErr w:type="spellStart"/>
      <w:r w:rsidRPr="00826C4E">
        <w:rPr>
          <w:rFonts w:ascii="Palatino Linotype" w:eastAsia="Times New Roman" w:hAnsi="Palatino Linotype" w:cs="Times New Roman"/>
          <w:b/>
          <w:bCs/>
          <w:sz w:val="24"/>
          <w:szCs w:val="24"/>
          <w:lang w:val="az-Latn-AZ"/>
        </w:rPr>
        <w:t>ödəmələrinin</w:t>
      </w:r>
      <w:proofErr w:type="spellEnd"/>
      <w:r w:rsidRPr="00826C4E">
        <w:rPr>
          <w:rFonts w:ascii="Palatino Linotype" w:eastAsia="Times New Roman" w:hAnsi="Palatino Linotype" w:cs="Times New Roman"/>
          <w:b/>
          <w:bCs/>
          <w:sz w:val="24"/>
          <w:szCs w:val="24"/>
          <w:lang w:val="az-Latn-AZ"/>
        </w:rPr>
        <w:t xml:space="preserve"> təyin edilməsinin şərtləri və qaydası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 üzrə ödəmələrin təyin edilməsinin şərtləri və qaydası Azərbaycan Respublikasının müvafiq qanunvericiliyi </w:t>
      </w:r>
      <w:proofErr w:type="spellStart"/>
      <w:r w:rsidRPr="00826C4E">
        <w:rPr>
          <w:rFonts w:ascii="Palatino Linotype" w:eastAsia="Times New Roman" w:hAnsi="Palatino Linotype" w:cs="Times New Roman"/>
          <w:sz w:val="24"/>
          <w:szCs w:val="24"/>
          <w:lang w:val="az-Latn-AZ"/>
        </w:rPr>
        <w:t>iləmüəyyən</w:t>
      </w:r>
      <w:proofErr w:type="spellEnd"/>
      <w:r w:rsidRPr="00826C4E">
        <w:rPr>
          <w:rFonts w:ascii="Palatino Linotype" w:eastAsia="Times New Roman" w:hAnsi="Palatino Linotype" w:cs="Times New Roman"/>
          <w:sz w:val="24"/>
          <w:szCs w:val="24"/>
          <w:lang w:val="az-Latn-AZ"/>
        </w:rPr>
        <w:t xml:space="preserve"> edilir.</w:t>
      </w:r>
      <w:r w:rsidRPr="00826C4E">
        <w:rPr>
          <w:rFonts w:ascii="Palatino Linotype" w:eastAsia="Times New Roman" w:hAnsi="Palatino Linotype" w:cs="Times New Roman"/>
          <w:sz w:val="20"/>
          <w:szCs w:val="20"/>
          <w:lang w:val="az-Latn-AZ"/>
        </w:rPr>
        <w:t> </w:t>
      </w:r>
      <w:bookmarkStart w:id="53" w:name="_ednref54"/>
      <w:r w:rsidRPr="00826C4E">
        <w:rPr>
          <w:rFonts w:ascii="Palatino Linotype" w:eastAsia="Times New Roman" w:hAnsi="Palatino Linotype" w:cs="Times New Roman"/>
          <w:sz w:val="20"/>
          <w:szCs w:val="20"/>
          <w:vertAlign w:val="superscript"/>
          <w:lang w:val="az-Latn-AZ"/>
        </w:rPr>
        <w:t>[54]</w:t>
      </w:r>
      <w:bookmarkEnd w:id="53"/>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17.</w:t>
      </w:r>
      <w:r w:rsidRPr="00826C4E">
        <w:rPr>
          <w:rFonts w:ascii="Palatino Linotype" w:eastAsia="Times New Roman" w:hAnsi="Palatino Linotype" w:cs="Times New Roman"/>
          <w:b/>
          <w:bCs/>
          <w:sz w:val="24"/>
          <w:szCs w:val="24"/>
          <w:lang w:val="az-Latn-AZ"/>
        </w:rPr>
        <w:t> </w:t>
      </w:r>
      <w:r w:rsidRPr="00826C4E">
        <w:rPr>
          <w:rFonts w:ascii="Palatino Linotype" w:eastAsia="Times New Roman" w:hAnsi="Palatino Linotype" w:cs="Times New Roman"/>
          <w:b/>
          <w:bCs/>
          <w:i/>
          <w:iCs/>
          <w:sz w:val="24"/>
          <w:szCs w:val="24"/>
          <w:lang w:val="az-Latn-AZ"/>
        </w:rPr>
        <w:t>//çıxarılıb//</w:t>
      </w:r>
      <w:r w:rsidRPr="00826C4E">
        <w:rPr>
          <w:rFonts w:ascii="Palatino Linotype" w:eastAsia="Times New Roman" w:hAnsi="Palatino Linotype" w:cs="Times New Roman"/>
          <w:b/>
          <w:bCs/>
          <w:sz w:val="24"/>
          <w:szCs w:val="24"/>
          <w:lang w:val="az-Latn-AZ"/>
        </w:rPr>
        <w:t xml:space="preserve"> Sosial sığorta </w:t>
      </w:r>
      <w:proofErr w:type="spellStart"/>
      <w:r w:rsidRPr="00826C4E">
        <w:rPr>
          <w:rFonts w:ascii="Palatino Linotype" w:eastAsia="Times New Roman" w:hAnsi="Palatino Linotype" w:cs="Times New Roman"/>
          <w:b/>
          <w:bCs/>
          <w:sz w:val="24"/>
          <w:szCs w:val="24"/>
          <w:lang w:val="az-Latn-AZ"/>
        </w:rPr>
        <w:t>ödəmələrinin</w:t>
      </w:r>
      <w:proofErr w:type="spellEnd"/>
      <w:r w:rsidRPr="00826C4E">
        <w:rPr>
          <w:rFonts w:ascii="Palatino Linotype" w:eastAsia="Times New Roman" w:hAnsi="Palatino Linotype" w:cs="Times New Roman"/>
          <w:b/>
          <w:bCs/>
          <w:sz w:val="24"/>
          <w:szCs w:val="24"/>
          <w:lang w:val="az-Latn-AZ"/>
        </w:rPr>
        <w:t xml:space="preserve"> verilməsi</w:t>
      </w:r>
      <w:bookmarkStart w:id="54" w:name="_ednref55"/>
      <w:r w:rsidRPr="00826C4E">
        <w:rPr>
          <w:rFonts w:ascii="Palatino Linotype" w:eastAsia="Times New Roman" w:hAnsi="Palatino Linotype" w:cs="Times New Roman"/>
          <w:b/>
          <w:bCs/>
          <w:i/>
          <w:iCs/>
          <w:sz w:val="20"/>
          <w:szCs w:val="20"/>
          <w:vertAlign w:val="superscript"/>
          <w:lang w:val="az-Latn-AZ"/>
        </w:rPr>
        <w:t>[55]</w:t>
      </w:r>
      <w:bookmarkEnd w:id="54"/>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Bu Qanunun 6-cı maddəsində nəzərdə tutulan sosial sığorta ödəmələri </w:t>
      </w:r>
      <w:proofErr w:type="spellStart"/>
      <w:r w:rsidRPr="00826C4E">
        <w:rPr>
          <w:rFonts w:ascii="Palatino Linotype" w:eastAsia="Times New Roman" w:hAnsi="Palatino Linotype" w:cs="Times New Roman"/>
          <w:sz w:val="24"/>
          <w:szCs w:val="24"/>
          <w:lang w:val="az-Latn-AZ"/>
        </w:rPr>
        <w:t>sığortaolunanlara</w:t>
      </w:r>
      <w:proofErr w:type="spellEnd"/>
      <w:r w:rsidRPr="00826C4E">
        <w:rPr>
          <w:rFonts w:ascii="Palatino Linotype" w:eastAsia="Times New Roman" w:hAnsi="Palatino Linotype" w:cs="Times New Roman"/>
          <w:sz w:val="24"/>
          <w:szCs w:val="24"/>
          <w:lang w:val="az-Latn-AZ"/>
        </w:rPr>
        <w:t xml:space="preserve"> bilavasitə sığortaçı tərəfindən verilir.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18.</w:t>
      </w:r>
      <w:r w:rsidRPr="00826C4E">
        <w:rPr>
          <w:rFonts w:ascii="Palatino Linotype" w:eastAsia="Times New Roman" w:hAnsi="Palatino Linotype" w:cs="Times New Roman"/>
          <w:b/>
          <w:bCs/>
          <w:sz w:val="24"/>
          <w:szCs w:val="24"/>
          <w:lang w:val="az-Latn-AZ"/>
        </w:rPr>
        <w:t> Məcburi dövlət sosial sığortası sahəsində idarəetmə</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sığortası sahəsində idarəetməni müvafiq icra hakimiyyəti orqanı həyata keçirir. Məcburi dövlət sosial sığortası sahəsində idarəetməni həyata keçirən müvafiq icra hakimiyyəti orqanı: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 vəsaitlərini idarə edir;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bu Qanunun tətbiqi ilə əlaqədar izahatlar verir və səlahiyyəti daxilində normativ aktlar qəbul edir;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 haqqının toplanması qaydalarını müəyyən edir;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qanunvericiliklə müəyyən olunmuş qaydada </w:t>
      </w:r>
      <w:proofErr w:type="spellStart"/>
      <w:r w:rsidRPr="00826C4E">
        <w:rPr>
          <w:rFonts w:ascii="Palatino Linotype" w:eastAsia="Times New Roman" w:hAnsi="Palatino Linotype" w:cs="Times New Roman"/>
          <w:sz w:val="24"/>
          <w:szCs w:val="24"/>
          <w:lang w:val="az-Latn-AZ"/>
        </w:rPr>
        <w:t>kameral</w:t>
      </w:r>
      <w:proofErr w:type="spellEnd"/>
      <w:r w:rsidRPr="00826C4E">
        <w:rPr>
          <w:rFonts w:ascii="Palatino Linotype" w:eastAsia="Times New Roman" w:hAnsi="Palatino Linotype" w:cs="Times New Roman"/>
          <w:sz w:val="24"/>
          <w:szCs w:val="24"/>
          <w:lang w:val="az-Latn-AZ"/>
        </w:rPr>
        <w:t xml:space="preserve"> və səyyar yoxlamalar aparır;</w:t>
      </w:r>
      <w:bookmarkStart w:id="55" w:name="_ednref56"/>
      <w:r w:rsidRPr="00826C4E">
        <w:rPr>
          <w:rFonts w:ascii="Palatino Linotype" w:eastAsia="Times New Roman" w:hAnsi="Palatino Linotype" w:cs="Times New Roman"/>
          <w:sz w:val="20"/>
          <w:szCs w:val="20"/>
          <w:vertAlign w:val="superscript"/>
          <w:lang w:val="az-Latn-AZ"/>
        </w:rPr>
        <w:t>[56]</w:t>
      </w:r>
      <w:bookmarkEnd w:id="55"/>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sığortaedənlərin</w:t>
      </w:r>
      <w:proofErr w:type="spellEnd"/>
      <w:r w:rsidRPr="00826C4E">
        <w:rPr>
          <w:rFonts w:ascii="Palatino Linotype" w:eastAsia="Times New Roman" w:hAnsi="Palatino Linotype" w:cs="Times New Roman"/>
          <w:sz w:val="24"/>
          <w:szCs w:val="24"/>
          <w:lang w:val="az-Latn-AZ"/>
        </w:rPr>
        <w:t xml:space="preserve"> məcburi dövlət sosial sığortası üzrə hesabatlarını qəbul edir;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 qaydalarını pozan </w:t>
      </w:r>
      <w:proofErr w:type="spellStart"/>
      <w:r w:rsidRPr="00826C4E">
        <w:rPr>
          <w:rFonts w:ascii="Palatino Linotype" w:eastAsia="Times New Roman" w:hAnsi="Palatino Linotype" w:cs="Times New Roman"/>
          <w:sz w:val="24"/>
          <w:szCs w:val="24"/>
          <w:lang w:val="az-Latn-AZ"/>
        </w:rPr>
        <w:t>sığortaedənlərə</w:t>
      </w:r>
      <w:proofErr w:type="spellEnd"/>
      <w:r w:rsidRPr="00826C4E">
        <w:rPr>
          <w:rFonts w:ascii="Palatino Linotype" w:eastAsia="Times New Roman" w:hAnsi="Palatino Linotype" w:cs="Times New Roman"/>
          <w:sz w:val="24"/>
          <w:szCs w:val="24"/>
          <w:lang w:val="az-Latn-AZ"/>
        </w:rPr>
        <w:t xml:space="preserve"> maliyyə sanksiyaları tətbiq edir;</w:t>
      </w:r>
    </w:p>
    <w:p w:rsidR="00826C4E" w:rsidRPr="00826C4E" w:rsidRDefault="00826C4E" w:rsidP="00826C4E">
      <w:pPr>
        <w:spacing w:before="60" w:after="0" w:line="240" w:lineRule="auto"/>
        <w:ind w:firstLine="540"/>
        <w:jc w:val="both"/>
        <w:rPr>
          <w:rFonts w:ascii="Palatino Linotype" w:eastAsia="Times New Roman" w:hAnsi="Palatino Linotype" w:cs="Times New Roman"/>
          <w:lang w:val="az-Latn-AZ"/>
        </w:rPr>
      </w:pPr>
      <w:r w:rsidRPr="00826C4E">
        <w:rPr>
          <w:i/>
          <w:iCs/>
          <w:lang w:val="az-Latn-AZ"/>
        </w:rPr>
        <w:t>//çıxarılıb//</w:t>
      </w:r>
      <w:bookmarkStart w:id="56" w:name="_ednref57"/>
      <w:r w:rsidRPr="00826C4E">
        <w:rPr>
          <w:rFonts w:ascii="Palatino Linotype" w:eastAsia="Times New Roman" w:hAnsi="Palatino Linotype" w:cs="Times New Roman"/>
          <w:sz w:val="20"/>
          <w:szCs w:val="20"/>
          <w:vertAlign w:val="superscript"/>
          <w:lang w:val="az-Latn-AZ"/>
        </w:rPr>
        <w:t>[57]</w:t>
      </w:r>
      <w:bookmarkEnd w:id="56"/>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 haqqı </w:t>
      </w:r>
      <w:proofErr w:type="spellStart"/>
      <w:r w:rsidRPr="00826C4E">
        <w:rPr>
          <w:rFonts w:ascii="Palatino Linotype" w:eastAsia="Times New Roman" w:hAnsi="Palatino Linotype" w:cs="Times New Roman"/>
          <w:sz w:val="24"/>
          <w:szCs w:val="24"/>
          <w:lang w:val="az-Latn-AZ"/>
        </w:rPr>
        <w:t>ödənilmədikdə</w:t>
      </w:r>
      <w:proofErr w:type="spellEnd"/>
      <w:r w:rsidRPr="00826C4E">
        <w:rPr>
          <w:rFonts w:ascii="Palatino Linotype" w:eastAsia="Times New Roman" w:hAnsi="Palatino Linotype" w:cs="Times New Roman"/>
          <w:sz w:val="24"/>
          <w:szCs w:val="24"/>
          <w:lang w:val="az-Latn-AZ"/>
        </w:rPr>
        <w:t xml:space="preserve"> və ya ödənilməsi </w:t>
      </w:r>
      <w:proofErr w:type="spellStart"/>
      <w:r w:rsidRPr="00826C4E">
        <w:rPr>
          <w:rFonts w:ascii="Palatino Linotype" w:eastAsia="Times New Roman" w:hAnsi="Palatino Linotype" w:cs="Times New Roman"/>
          <w:sz w:val="24"/>
          <w:szCs w:val="24"/>
          <w:lang w:val="az-Latn-AZ"/>
        </w:rPr>
        <w:t>gecikdirildikdə</w:t>
      </w:r>
      <w:proofErr w:type="spellEnd"/>
      <w:r w:rsidRPr="00826C4E">
        <w:rPr>
          <w:rFonts w:ascii="Palatino Linotype" w:eastAsia="Times New Roman" w:hAnsi="Palatino Linotype" w:cs="Times New Roman"/>
          <w:sz w:val="24"/>
          <w:szCs w:val="24"/>
          <w:lang w:val="az-Latn-AZ"/>
        </w:rPr>
        <w:t xml:space="preserve"> </w:t>
      </w:r>
      <w:proofErr w:type="spellStart"/>
      <w:r w:rsidRPr="00826C4E">
        <w:rPr>
          <w:rFonts w:ascii="Palatino Linotype" w:eastAsia="Times New Roman" w:hAnsi="Palatino Linotype" w:cs="Times New Roman"/>
          <w:sz w:val="24"/>
          <w:szCs w:val="24"/>
          <w:lang w:val="az-Latn-AZ"/>
        </w:rPr>
        <w:t>sığortaedəni</w:t>
      </w:r>
      <w:proofErr w:type="spellEnd"/>
      <w:r w:rsidRPr="00826C4E">
        <w:rPr>
          <w:rFonts w:ascii="Palatino Linotype" w:eastAsia="Times New Roman" w:hAnsi="Palatino Linotype" w:cs="Times New Roman"/>
          <w:sz w:val="24"/>
          <w:szCs w:val="24"/>
          <w:lang w:val="az-Latn-AZ"/>
        </w:rPr>
        <w:t xml:space="preserve"> xəbərdar edir, xəbərdarlıq müddətində bu hərəkətlər aradan </w:t>
      </w:r>
      <w:proofErr w:type="spellStart"/>
      <w:r w:rsidRPr="00826C4E">
        <w:rPr>
          <w:rFonts w:ascii="Palatino Linotype" w:eastAsia="Times New Roman" w:hAnsi="Palatino Linotype" w:cs="Times New Roman"/>
          <w:sz w:val="24"/>
          <w:szCs w:val="24"/>
          <w:lang w:val="az-Latn-AZ"/>
        </w:rPr>
        <w:t>qaldırılmadıqda</w:t>
      </w:r>
      <w:proofErr w:type="spellEnd"/>
      <w:r w:rsidRPr="00826C4E">
        <w:rPr>
          <w:rFonts w:ascii="Palatino Linotype" w:eastAsia="Times New Roman" w:hAnsi="Palatino Linotype" w:cs="Times New Roman"/>
          <w:sz w:val="24"/>
          <w:szCs w:val="24"/>
          <w:lang w:val="az-Latn-AZ"/>
        </w:rPr>
        <w:t xml:space="preserve"> hesablaşma və digər hesabları üzrə köçürmə əməliyyatlarının (büdcəyə və digər icbari ödənişlər istisna olmaqla) aparılmasını qanunvericilikdə müəyyən olunmuş qaydada dayandırır;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lastRenderedPageBreak/>
        <w:t xml:space="preserve">ödəmə qabiliyyəti olmayan </w:t>
      </w:r>
      <w:proofErr w:type="spellStart"/>
      <w:r w:rsidRPr="00826C4E">
        <w:rPr>
          <w:rFonts w:ascii="Palatino Linotype" w:eastAsia="Times New Roman" w:hAnsi="Palatino Linotype" w:cs="Times New Roman"/>
          <w:sz w:val="24"/>
          <w:szCs w:val="24"/>
          <w:lang w:val="az-Latn-AZ"/>
        </w:rPr>
        <w:t>sığortaedənlərin</w:t>
      </w:r>
      <w:proofErr w:type="spellEnd"/>
      <w:r w:rsidRPr="00826C4E">
        <w:rPr>
          <w:rFonts w:ascii="Palatino Linotype" w:eastAsia="Times New Roman" w:hAnsi="Palatino Linotype" w:cs="Times New Roman"/>
          <w:sz w:val="24"/>
          <w:szCs w:val="24"/>
          <w:lang w:val="az-Latn-AZ"/>
        </w:rPr>
        <w:t xml:space="preserve"> fəaliyyətinin dayandırılması və əmlakının satılması yolu ilə məcburi dövlət sosial sığorta haqqı üzrə debitor borclarının ödənilməsi üçün iddia qaldırır;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Azərbaycan </w:t>
      </w:r>
      <w:proofErr w:type="spellStart"/>
      <w:r w:rsidRPr="00826C4E">
        <w:rPr>
          <w:rFonts w:ascii="Palatino Linotype" w:eastAsia="Times New Roman" w:hAnsi="Palatino Linotype" w:cs="Times New Roman"/>
          <w:sz w:val="24"/>
          <w:szCs w:val="24"/>
          <w:lang w:val="az-Latn-AZ"/>
        </w:rPr>
        <w:t>Respulikasının</w:t>
      </w:r>
      <w:proofErr w:type="spellEnd"/>
      <w:r w:rsidRPr="00826C4E">
        <w:rPr>
          <w:rFonts w:ascii="Palatino Linotype" w:eastAsia="Times New Roman" w:hAnsi="Palatino Linotype" w:cs="Times New Roman"/>
          <w:sz w:val="24"/>
          <w:szCs w:val="24"/>
          <w:lang w:val="az-Latn-AZ"/>
        </w:rPr>
        <w:t xml:space="preserve"> Əmək Məcəlləsində nəzərdə tutulmuş qaydada əmək müqaviləsi (kontraktı) </w:t>
      </w:r>
      <w:r w:rsidRPr="00826C4E">
        <w:rPr>
          <w:rFonts w:ascii="Palatino Linotype" w:eastAsia="Times New Roman" w:hAnsi="Palatino Linotype" w:cs="Times New Roman"/>
          <w:i/>
          <w:iCs/>
          <w:sz w:val="24"/>
          <w:szCs w:val="24"/>
          <w:lang w:val="az-Latn-AZ"/>
        </w:rPr>
        <w:t>hüquqi qüvvəyə minmədən</w:t>
      </w:r>
      <w:r w:rsidRPr="00826C4E">
        <w:rPr>
          <w:rFonts w:ascii="Palatino Linotype" w:eastAsia="Times New Roman" w:hAnsi="Palatino Linotype" w:cs="Times New Roman"/>
          <w:sz w:val="24"/>
          <w:szCs w:val="24"/>
          <w:lang w:val="az-Latn-AZ"/>
        </w:rPr>
        <w:t> </w:t>
      </w: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tərəfindən hər hansı işin (xidmətin) yerinə </w:t>
      </w:r>
      <w:proofErr w:type="spellStart"/>
      <w:r w:rsidRPr="00826C4E">
        <w:rPr>
          <w:rFonts w:ascii="Palatino Linotype" w:eastAsia="Times New Roman" w:hAnsi="Palatino Linotype" w:cs="Times New Roman"/>
          <w:sz w:val="24"/>
          <w:szCs w:val="24"/>
          <w:lang w:val="az-Latn-AZ"/>
        </w:rPr>
        <w:t>yetirilməsinə</w:t>
      </w:r>
      <w:proofErr w:type="spellEnd"/>
      <w:r w:rsidRPr="00826C4E">
        <w:rPr>
          <w:rFonts w:ascii="Palatino Linotype" w:eastAsia="Times New Roman" w:hAnsi="Palatino Linotype" w:cs="Times New Roman"/>
          <w:sz w:val="24"/>
          <w:szCs w:val="24"/>
          <w:lang w:val="az-Latn-AZ"/>
        </w:rPr>
        <w:t xml:space="preserve"> cəlb edilən işçiləri qanunvericiliklə müəyyən edilmiş qaydada məcburi dövlət sosial sığortasına cəlb edir;</w:t>
      </w:r>
      <w:bookmarkStart w:id="57" w:name="_ednref58"/>
      <w:r w:rsidRPr="00826C4E">
        <w:rPr>
          <w:rFonts w:ascii="Palatino Linotype" w:eastAsia="Times New Roman" w:hAnsi="Palatino Linotype" w:cs="Times New Roman"/>
          <w:b/>
          <w:bCs/>
          <w:sz w:val="20"/>
          <w:szCs w:val="20"/>
          <w:vertAlign w:val="superscript"/>
          <w:lang w:val="az-Latn-AZ"/>
        </w:rPr>
        <w:t>[58]</w:t>
      </w:r>
      <w:bookmarkEnd w:id="57"/>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Əsasnaməsində müəyyən edilmiş digər fəaliyyətlə məşğul olur.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t>//çıxarılıb//</w:t>
      </w:r>
      <w:bookmarkStart w:id="58" w:name="_ednref59"/>
      <w:r w:rsidRPr="00826C4E">
        <w:rPr>
          <w:rFonts w:ascii="Palatino Linotype" w:eastAsia="Times New Roman" w:hAnsi="Palatino Linotype" w:cs="Times New Roman"/>
          <w:sz w:val="20"/>
          <w:szCs w:val="20"/>
          <w:vertAlign w:val="superscript"/>
          <w:lang w:val="az-Latn-AZ"/>
        </w:rPr>
        <w:t>[59]</w:t>
      </w:r>
      <w:bookmarkEnd w:id="58"/>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19.</w:t>
      </w:r>
      <w:r w:rsidRPr="00826C4E">
        <w:rPr>
          <w:rFonts w:ascii="Palatino Linotype" w:eastAsia="Times New Roman" w:hAnsi="Palatino Linotype" w:cs="Times New Roman"/>
          <w:b/>
          <w:bCs/>
          <w:sz w:val="24"/>
          <w:szCs w:val="24"/>
          <w:lang w:val="az-Latn-AZ"/>
        </w:rPr>
        <w:t> Məcburi dövlət sosial sığortasının vəsaitləri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sığortasının vəsaitləri vahid fondda </w:t>
      </w:r>
      <w:proofErr w:type="spellStart"/>
      <w:r w:rsidRPr="00826C4E">
        <w:rPr>
          <w:rFonts w:ascii="Palatino Linotype" w:eastAsia="Times New Roman" w:hAnsi="Palatino Linotype" w:cs="Times New Roman"/>
          <w:sz w:val="24"/>
          <w:szCs w:val="24"/>
          <w:lang w:val="az-Latn-AZ"/>
        </w:rPr>
        <w:t>cəmləşdirilir</w:t>
      </w:r>
      <w:proofErr w:type="spellEnd"/>
      <w:r w:rsidRPr="00826C4E">
        <w:rPr>
          <w:rFonts w:ascii="Palatino Linotype" w:eastAsia="Times New Roman" w:hAnsi="Palatino Linotype" w:cs="Times New Roman"/>
          <w:sz w:val="24"/>
          <w:szCs w:val="24"/>
          <w:lang w:val="az-Latn-AZ"/>
        </w:rPr>
        <w:t xml:space="preserve">, bu Qanuna və başqa müvafiq normativ hüquqi aktlara uyğun olaraq sosial sığorta </w:t>
      </w:r>
      <w:proofErr w:type="spellStart"/>
      <w:r w:rsidRPr="00826C4E">
        <w:rPr>
          <w:rFonts w:ascii="Palatino Linotype" w:eastAsia="Times New Roman" w:hAnsi="Palatino Linotype" w:cs="Times New Roman"/>
          <w:sz w:val="24"/>
          <w:szCs w:val="24"/>
          <w:lang w:val="az-Latn-AZ"/>
        </w:rPr>
        <w:t>ödəmələrinin</w:t>
      </w:r>
      <w:proofErr w:type="spellEnd"/>
      <w:r w:rsidRPr="00826C4E">
        <w:rPr>
          <w:rFonts w:ascii="Palatino Linotype" w:eastAsia="Times New Roman" w:hAnsi="Palatino Linotype" w:cs="Times New Roman"/>
          <w:sz w:val="24"/>
          <w:szCs w:val="24"/>
          <w:lang w:val="az-Latn-AZ"/>
        </w:rPr>
        <w:t xml:space="preserve"> və digər xərclərin </w:t>
      </w:r>
      <w:proofErr w:type="spellStart"/>
      <w:r w:rsidRPr="00826C4E">
        <w:rPr>
          <w:rFonts w:ascii="Palatino Linotype" w:eastAsia="Times New Roman" w:hAnsi="Palatino Linotype" w:cs="Times New Roman"/>
          <w:sz w:val="24"/>
          <w:szCs w:val="24"/>
          <w:lang w:val="az-Latn-AZ"/>
        </w:rPr>
        <w:t>maliyyələşdirilməsinə</w:t>
      </w:r>
      <w:proofErr w:type="spellEnd"/>
      <w:r w:rsidRPr="00826C4E">
        <w:rPr>
          <w:rFonts w:ascii="Palatino Linotype" w:eastAsia="Times New Roman" w:hAnsi="Palatino Linotype" w:cs="Times New Roman"/>
          <w:sz w:val="24"/>
          <w:szCs w:val="24"/>
          <w:lang w:val="az-Latn-AZ"/>
        </w:rPr>
        <w:t xml:space="preserve"> sərf edilir. Sığorta vəsaitlərinin başqa məqsədlərə </w:t>
      </w:r>
      <w:proofErr w:type="spellStart"/>
      <w:r w:rsidRPr="00826C4E">
        <w:rPr>
          <w:rFonts w:ascii="Palatino Linotype" w:eastAsia="Times New Roman" w:hAnsi="Palatino Linotype" w:cs="Times New Roman"/>
          <w:sz w:val="24"/>
          <w:szCs w:val="24"/>
          <w:lang w:val="az-Latn-AZ"/>
        </w:rPr>
        <w:t>yönəldilməsinə</w:t>
      </w:r>
      <w:proofErr w:type="spellEnd"/>
      <w:r w:rsidRPr="00826C4E">
        <w:rPr>
          <w:rFonts w:ascii="Palatino Linotype" w:eastAsia="Times New Roman" w:hAnsi="Palatino Linotype" w:cs="Times New Roman"/>
          <w:sz w:val="24"/>
          <w:szCs w:val="24"/>
          <w:lang w:val="az-Latn-AZ"/>
        </w:rPr>
        <w:t xml:space="preserve"> yol verilmir.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20.</w:t>
      </w:r>
      <w:r w:rsidRPr="00826C4E">
        <w:rPr>
          <w:rFonts w:ascii="Palatino Linotype" w:eastAsia="Times New Roman" w:hAnsi="Palatino Linotype" w:cs="Times New Roman"/>
          <w:b/>
          <w:bCs/>
          <w:sz w:val="24"/>
          <w:szCs w:val="24"/>
          <w:lang w:val="az-Latn-AZ"/>
        </w:rPr>
        <w:t> Məcburi dövlət sosial sığortası vəsaitlərinin mənbələri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sığortasının vəsaitləri aşağıdakı mənbələr hesabına yaradılır: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və könüllü (əlavə) sosial sığorta üzrə daxil olan sığorta haqqı;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dövlət büdcəsindən ayırmalar;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maliyyə sanksiyalarının və cərimələrin tətbiqi nəticəsində daxil olan məbləğlər;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sanatoriya-kurort yollayışlarının satışından əldə edilmiş vəsaitlər;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bank kreditləri;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qanunvericiliyə uyğun əldə edilmiş digər gəlirlər.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 sahəsində idarəetməni həyata keçirən müvafiq icra hakimiyyəti orqanı maliyyə sanksiyalarının tətbiqi nəticəsində əldə edilmiş vəsaitlərin 30 faizini işçilərin maddi </w:t>
      </w:r>
      <w:proofErr w:type="spellStart"/>
      <w:r w:rsidRPr="00826C4E">
        <w:rPr>
          <w:rFonts w:ascii="Palatino Linotype" w:eastAsia="Times New Roman" w:hAnsi="Palatino Linotype" w:cs="Times New Roman"/>
          <w:sz w:val="24"/>
          <w:szCs w:val="24"/>
          <w:lang w:val="az-Latn-AZ"/>
        </w:rPr>
        <w:t>həvəsləndirilməsinə</w:t>
      </w:r>
      <w:proofErr w:type="spellEnd"/>
      <w:r w:rsidRPr="00826C4E">
        <w:rPr>
          <w:rFonts w:ascii="Palatino Linotype" w:eastAsia="Times New Roman" w:hAnsi="Palatino Linotype" w:cs="Times New Roman"/>
          <w:sz w:val="24"/>
          <w:szCs w:val="24"/>
          <w:lang w:val="az-Latn-AZ"/>
        </w:rPr>
        <w:t xml:space="preserve"> və maddi texniki bazasının inkişaf </w:t>
      </w:r>
      <w:proofErr w:type="spellStart"/>
      <w:r w:rsidRPr="00826C4E">
        <w:rPr>
          <w:rFonts w:ascii="Palatino Linotype" w:eastAsia="Times New Roman" w:hAnsi="Palatino Linotype" w:cs="Times New Roman"/>
          <w:sz w:val="24"/>
          <w:szCs w:val="24"/>
          <w:lang w:val="az-Latn-AZ"/>
        </w:rPr>
        <w:t>etdirilməsinə</w:t>
      </w:r>
      <w:proofErr w:type="spellEnd"/>
      <w:r w:rsidRPr="00826C4E">
        <w:rPr>
          <w:rFonts w:ascii="Palatino Linotype" w:eastAsia="Times New Roman" w:hAnsi="Palatino Linotype" w:cs="Times New Roman"/>
          <w:sz w:val="24"/>
          <w:szCs w:val="24"/>
          <w:lang w:val="az-Latn-AZ"/>
        </w:rPr>
        <w:t xml:space="preserve"> yönəltmək hüququna malikdir.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21.</w:t>
      </w:r>
      <w:r w:rsidRPr="00826C4E">
        <w:rPr>
          <w:rFonts w:ascii="Palatino Linotype" w:eastAsia="Times New Roman" w:hAnsi="Palatino Linotype" w:cs="Times New Roman"/>
          <w:b/>
          <w:bCs/>
          <w:sz w:val="24"/>
          <w:szCs w:val="24"/>
          <w:lang w:val="az-Latn-AZ"/>
        </w:rPr>
        <w:t> Məcburi dövlət sosial sığortası qaydalarını pozmağa görə maliyyə sanksiyaları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Məcburi dövlət sosial sığortası sahəsində idarəetməni həyata keçirən müvafiq icra hakimiyyətinin orqanları aşağıdakı maliyyə sanksiyalarını tətbiq etmək hüququna malikdirlər:</w:t>
      </w:r>
      <w:r w:rsidRPr="00826C4E">
        <w:rPr>
          <w:rFonts w:ascii="Palatino Linotype" w:eastAsia="Times New Roman" w:hAnsi="Palatino Linotype" w:cs="Times New Roman"/>
          <w:sz w:val="20"/>
          <w:szCs w:val="20"/>
          <w:lang w:val="az-Latn-AZ"/>
        </w:rPr>
        <w:t> </w:t>
      </w:r>
      <w:bookmarkStart w:id="59" w:name="_ednref60"/>
      <w:r w:rsidRPr="00826C4E">
        <w:rPr>
          <w:rFonts w:ascii="Palatino Linotype" w:eastAsia="Times New Roman" w:hAnsi="Palatino Linotype" w:cs="Times New Roman"/>
          <w:sz w:val="20"/>
          <w:szCs w:val="20"/>
          <w:vertAlign w:val="superscript"/>
          <w:lang w:val="az-Latn-AZ"/>
        </w:rPr>
        <w:t>[60]</w:t>
      </w:r>
      <w:bookmarkEnd w:id="59"/>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sığortaedənlərin</w:t>
      </w:r>
      <w:proofErr w:type="spellEnd"/>
      <w:r w:rsidRPr="00826C4E">
        <w:rPr>
          <w:rFonts w:ascii="Palatino Linotype" w:eastAsia="Times New Roman" w:hAnsi="Palatino Linotype" w:cs="Times New Roman"/>
          <w:sz w:val="24"/>
          <w:szCs w:val="24"/>
          <w:lang w:val="az-Latn-AZ"/>
        </w:rPr>
        <w:t xml:space="preserve"> (kommersiya hüquqi şəxsləri, xarici kommersiya hüquqi şəxsin nümayəndəlik və filialları, habelə sahibkarlıq fəaliyyəti ilə məşğul olan fiziki şəxslər istisna olmaqla) məcburi dövlət sosial sığortası üzrə uçota durma qaydalarını </w:t>
      </w:r>
      <w:proofErr w:type="spellStart"/>
      <w:r w:rsidRPr="00826C4E">
        <w:rPr>
          <w:rFonts w:ascii="Palatino Linotype" w:eastAsia="Times New Roman" w:hAnsi="Palatino Linotype" w:cs="Times New Roman"/>
          <w:sz w:val="24"/>
          <w:szCs w:val="24"/>
          <w:lang w:val="az-Latn-AZ"/>
        </w:rPr>
        <w:lastRenderedPageBreak/>
        <w:t>pozmalarına</w:t>
      </w:r>
      <w:proofErr w:type="spellEnd"/>
      <w:r w:rsidRPr="00826C4E">
        <w:rPr>
          <w:rFonts w:ascii="Palatino Linotype" w:eastAsia="Times New Roman" w:hAnsi="Palatino Linotype" w:cs="Times New Roman"/>
          <w:sz w:val="24"/>
          <w:szCs w:val="24"/>
          <w:lang w:val="az-Latn-AZ"/>
        </w:rPr>
        <w:t xml:space="preserve"> görə, o cümlədən uçota durmadıqda həmin dövr ərzində hesablanmalı olan məcburi dövlət sosial sığorta haqqı bərpa edilməklə, — sosial sığorta haqqının 5 faizi məbləğində, hesablanmalı olan sosial sığorta haqqının məbləğini </w:t>
      </w:r>
      <w:proofErr w:type="spellStart"/>
      <w:r w:rsidRPr="00826C4E">
        <w:rPr>
          <w:rFonts w:ascii="Palatino Linotype" w:eastAsia="Times New Roman" w:hAnsi="Palatino Linotype" w:cs="Times New Roman"/>
          <w:sz w:val="24"/>
          <w:szCs w:val="24"/>
          <w:lang w:val="az-Latn-AZ"/>
        </w:rPr>
        <w:t>müəyyənləşdirmək</w:t>
      </w:r>
      <w:proofErr w:type="spellEnd"/>
      <w:r w:rsidRPr="00826C4E">
        <w:rPr>
          <w:rFonts w:ascii="Palatino Linotype" w:eastAsia="Times New Roman" w:hAnsi="Palatino Linotype" w:cs="Times New Roman"/>
          <w:sz w:val="24"/>
          <w:szCs w:val="24"/>
          <w:lang w:val="az-Latn-AZ"/>
        </w:rPr>
        <w:t xml:space="preserve"> mümkün olmadıqda, iyirmi iki manat miqdarında; </w:t>
      </w:r>
      <w:bookmarkStart w:id="60" w:name="_ednref61"/>
      <w:r w:rsidRPr="00826C4E">
        <w:rPr>
          <w:rFonts w:ascii="Palatino Linotype" w:eastAsia="Times New Roman" w:hAnsi="Palatino Linotype" w:cs="Times New Roman"/>
          <w:sz w:val="20"/>
          <w:szCs w:val="20"/>
          <w:vertAlign w:val="superscript"/>
          <w:lang w:val="az-Latn-AZ"/>
        </w:rPr>
        <w:t>[61]</w:t>
      </w:r>
      <w:bookmarkEnd w:id="60"/>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sığortaedənlərin</w:t>
      </w:r>
      <w:proofErr w:type="spellEnd"/>
      <w:r w:rsidRPr="00826C4E">
        <w:rPr>
          <w:rFonts w:ascii="Palatino Linotype" w:eastAsia="Times New Roman" w:hAnsi="Palatino Linotype" w:cs="Times New Roman"/>
          <w:sz w:val="24"/>
          <w:szCs w:val="24"/>
          <w:lang w:val="az-Latn-AZ"/>
        </w:rPr>
        <w:t xml:space="preserve"> məcburi dövlət sosial sığortası ilə əlaqədar hesabat və maliyyə sənədlərinin vaxtında təqdim </w:t>
      </w:r>
      <w:proofErr w:type="spellStart"/>
      <w:r w:rsidRPr="00826C4E">
        <w:rPr>
          <w:rFonts w:ascii="Palatino Linotype" w:eastAsia="Times New Roman" w:hAnsi="Palatino Linotype" w:cs="Times New Roman"/>
          <w:sz w:val="24"/>
          <w:szCs w:val="24"/>
          <w:lang w:val="az-Latn-AZ"/>
        </w:rPr>
        <w:t>edilməməsinə</w:t>
      </w:r>
      <w:proofErr w:type="spellEnd"/>
      <w:r w:rsidRPr="00826C4E">
        <w:rPr>
          <w:rFonts w:ascii="Palatino Linotype" w:eastAsia="Times New Roman" w:hAnsi="Palatino Linotype" w:cs="Times New Roman"/>
          <w:sz w:val="24"/>
          <w:szCs w:val="24"/>
          <w:lang w:val="az-Latn-AZ"/>
        </w:rPr>
        <w:t xml:space="preserve"> görə — hesabat dövrü üçün hesablanmış sosial sığorta haqqının 10 faizi məbləğində, hesabat dövrü üçün hesablanmalı olan sosial sığorta haqqının məbləğini </w:t>
      </w:r>
      <w:proofErr w:type="spellStart"/>
      <w:r w:rsidRPr="00826C4E">
        <w:rPr>
          <w:rFonts w:ascii="Palatino Linotype" w:eastAsia="Times New Roman" w:hAnsi="Palatino Linotype" w:cs="Times New Roman"/>
          <w:sz w:val="24"/>
          <w:szCs w:val="24"/>
          <w:lang w:val="az-Latn-AZ"/>
        </w:rPr>
        <w:t>müəyyənləşdirmək</w:t>
      </w:r>
      <w:proofErr w:type="spellEnd"/>
      <w:r w:rsidRPr="00826C4E">
        <w:rPr>
          <w:rFonts w:ascii="Palatino Linotype" w:eastAsia="Times New Roman" w:hAnsi="Palatino Linotype" w:cs="Times New Roman"/>
          <w:sz w:val="24"/>
          <w:szCs w:val="24"/>
          <w:lang w:val="az-Latn-AZ"/>
        </w:rPr>
        <w:t xml:space="preserve"> mümkün olmadıqda, qırx dörd manat miqdarında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w:t>
      </w:r>
      <w:bookmarkStart w:id="61" w:name="_ednref62"/>
      <w:r w:rsidRPr="00826C4E">
        <w:rPr>
          <w:rFonts w:ascii="Palatino Linotype" w:eastAsia="Times New Roman" w:hAnsi="Palatino Linotype" w:cs="Times New Roman"/>
          <w:sz w:val="20"/>
          <w:szCs w:val="20"/>
          <w:vertAlign w:val="superscript"/>
          <w:lang w:val="az-Latn-AZ"/>
        </w:rPr>
        <w:t>[62]</w:t>
      </w:r>
      <w:bookmarkEnd w:id="61"/>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sığortaedənlərin</w:t>
      </w:r>
      <w:proofErr w:type="spellEnd"/>
      <w:r w:rsidRPr="00826C4E">
        <w:rPr>
          <w:rFonts w:ascii="Palatino Linotype" w:eastAsia="Times New Roman" w:hAnsi="Palatino Linotype" w:cs="Times New Roman"/>
          <w:sz w:val="24"/>
          <w:szCs w:val="24"/>
          <w:lang w:val="az-Latn-AZ"/>
        </w:rPr>
        <w:t xml:space="preserve"> məcburi dövlət sosial sığorta haqqı hesablanan əmək ödənişi və gəlir növlərinin gizlədilməsinə (sosial sığorta haqqının </w:t>
      </w:r>
      <w:proofErr w:type="spellStart"/>
      <w:r w:rsidRPr="00826C4E">
        <w:rPr>
          <w:rFonts w:ascii="Palatino Linotype" w:eastAsia="Times New Roman" w:hAnsi="Palatino Linotype" w:cs="Times New Roman"/>
          <w:sz w:val="24"/>
          <w:szCs w:val="24"/>
          <w:lang w:val="az-Latn-AZ"/>
        </w:rPr>
        <w:t>azaldılmasına</w:t>
      </w:r>
      <w:proofErr w:type="spellEnd"/>
      <w:r w:rsidRPr="00826C4E">
        <w:rPr>
          <w:rFonts w:ascii="Palatino Linotype" w:eastAsia="Times New Roman" w:hAnsi="Palatino Linotype" w:cs="Times New Roman"/>
          <w:sz w:val="24"/>
          <w:szCs w:val="24"/>
          <w:lang w:val="az-Latn-AZ"/>
        </w:rPr>
        <w:t>) görə — azaldılmış sosial sığorta haqqı bərpa edilməklə onun 50 faizi, belə hərəkətlərə təkrar yol verildikdə isə 100 faizi məbləğində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 </w:t>
      </w:r>
      <w:bookmarkStart w:id="62" w:name="_ednref63"/>
      <w:r w:rsidRPr="00826C4E">
        <w:rPr>
          <w:rFonts w:ascii="Palatino Linotype" w:eastAsia="Times New Roman" w:hAnsi="Palatino Linotype" w:cs="Times New Roman"/>
          <w:sz w:val="20"/>
          <w:szCs w:val="20"/>
          <w:vertAlign w:val="superscript"/>
          <w:lang w:val="az-Latn-AZ"/>
        </w:rPr>
        <w:t>[63]</w:t>
      </w:r>
      <w:bookmarkEnd w:id="62"/>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t>//çıxarılıb////çıxarılıb//</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sığortaedənlərin</w:t>
      </w:r>
      <w:proofErr w:type="spellEnd"/>
      <w:r w:rsidRPr="00826C4E">
        <w:rPr>
          <w:rFonts w:ascii="Palatino Linotype" w:eastAsia="Times New Roman" w:hAnsi="Palatino Linotype" w:cs="Times New Roman"/>
          <w:sz w:val="24"/>
          <w:szCs w:val="24"/>
          <w:lang w:val="az-Latn-AZ"/>
        </w:rPr>
        <w:t> məcburi dövlət sosial sığorta haqlarının başqa məqsədlər üçün istifadə edilməsinə görə — sərf olunmuş vəsaitlərin 50 faizi məbləğində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mülkiyyətindən və təşkilati-hüquqi formasından asılı olmayaraq Azərbaycan Respublikasının və ya xarici dövlətin qanunvericiliyinə uyğun olaraq yaradılmış hüquqi şəxs statusunda olan müəssisə, idarə və təşkilatların, onların filial və </w:t>
      </w:r>
      <w:proofErr w:type="spellStart"/>
      <w:r w:rsidRPr="00826C4E">
        <w:rPr>
          <w:rFonts w:ascii="Palatino Linotype" w:eastAsia="Times New Roman" w:hAnsi="Palatino Linotype" w:cs="Times New Roman"/>
          <w:sz w:val="24"/>
          <w:szCs w:val="24"/>
          <w:lang w:val="az-Latn-AZ"/>
        </w:rPr>
        <w:t>nümayəndəliklərinin</w:t>
      </w:r>
      <w:proofErr w:type="spellEnd"/>
      <w:r w:rsidRPr="00826C4E">
        <w:rPr>
          <w:rFonts w:ascii="Palatino Linotype" w:eastAsia="Times New Roman" w:hAnsi="Palatino Linotype" w:cs="Times New Roman"/>
          <w:sz w:val="24"/>
          <w:szCs w:val="24"/>
          <w:lang w:val="az-Latn-AZ"/>
        </w:rPr>
        <w:t xml:space="preserve"> əməyin </w:t>
      </w:r>
      <w:proofErr w:type="spellStart"/>
      <w:r w:rsidRPr="00826C4E">
        <w:rPr>
          <w:rFonts w:ascii="Palatino Linotype" w:eastAsia="Times New Roman" w:hAnsi="Palatino Linotype" w:cs="Times New Roman"/>
          <w:sz w:val="24"/>
          <w:szCs w:val="24"/>
          <w:lang w:val="az-Latn-AZ"/>
        </w:rPr>
        <w:t>ödənilməsinin</w:t>
      </w:r>
      <w:proofErr w:type="spellEnd"/>
      <w:r w:rsidRPr="00826C4E">
        <w:rPr>
          <w:rFonts w:ascii="Palatino Linotype" w:eastAsia="Times New Roman" w:hAnsi="Palatino Linotype" w:cs="Times New Roman"/>
          <w:sz w:val="24"/>
          <w:szCs w:val="24"/>
          <w:lang w:val="az-Latn-AZ"/>
        </w:rPr>
        <w:t xml:space="preserve"> ölkə üzrə müəyyən edilmiş minimum məbləğindən az əmək haqqı </w:t>
      </w:r>
      <w:proofErr w:type="spellStart"/>
      <w:r w:rsidRPr="00826C4E">
        <w:rPr>
          <w:rFonts w:ascii="Palatino Linotype" w:eastAsia="Times New Roman" w:hAnsi="Palatino Linotype" w:cs="Times New Roman"/>
          <w:sz w:val="24"/>
          <w:szCs w:val="24"/>
          <w:lang w:val="az-Latn-AZ"/>
        </w:rPr>
        <w:t>ödənilməsinə</w:t>
      </w:r>
      <w:proofErr w:type="spellEnd"/>
      <w:r w:rsidRPr="00826C4E">
        <w:rPr>
          <w:rFonts w:ascii="Palatino Linotype" w:eastAsia="Times New Roman" w:hAnsi="Palatino Linotype" w:cs="Times New Roman"/>
          <w:sz w:val="24"/>
          <w:szCs w:val="24"/>
          <w:lang w:val="az-Latn-AZ"/>
        </w:rPr>
        <w:t xml:space="preserve"> görə — faktiki ödənilən əmək haqqı ilə minimum əmək haqqı arasındakı fərqin 50 faizi məbləğində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w:t>
      </w:r>
      <w:bookmarkStart w:id="63" w:name="_ednref64"/>
      <w:r w:rsidRPr="00826C4E">
        <w:rPr>
          <w:rFonts w:ascii="Palatino Linotype" w:eastAsia="Times New Roman" w:hAnsi="Palatino Linotype" w:cs="Times New Roman"/>
          <w:sz w:val="20"/>
          <w:szCs w:val="20"/>
          <w:vertAlign w:val="superscript"/>
          <w:lang w:val="az-Latn-AZ"/>
        </w:rPr>
        <w:t>[64]</w:t>
      </w:r>
      <w:bookmarkEnd w:id="63"/>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mülkiyyətindən və təşkilati-hüquqi formasından asılı olmayaraq Azərbaycan Respublikasının və ya xarici dövlətin qanunvericiliyinə uyğun olaraq yaradılmış hüquqi şəxs statusunda olan müəssisə, idarə və təşkilatların, onların filial və </w:t>
      </w:r>
      <w:proofErr w:type="spellStart"/>
      <w:r w:rsidRPr="00826C4E">
        <w:rPr>
          <w:rFonts w:ascii="Palatino Linotype" w:eastAsia="Times New Roman" w:hAnsi="Palatino Linotype" w:cs="Times New Roman"/>
          <w:sz w:val="24"/>
          <w:szCs w:val="24"/>
          <w:lang w:val="az-Latn-AZ"/>
        </w:rPr>
        <w:t>nümayəndəliklərinin</w:t>
      </w:r>
      <w:proofErr w:type="spellEnd"/>
      <w:r w:rsidRPr="00826C4E">
        <w:rPr>
          <w:rFonts w:ascii="Palatino Linotype" w:eastAsia="Times New Roman" w:hAnsi="Palatino Linotype" w:cs="Times New Roman"/>
          <w:sz w:val="24"/>
          <w:szCs w:val="24"/>
          <w:lang w:val="az-Latn-AZ"/>
        </w:rPr>
        <w:t xml:space="preserve"> işçilərinin sayının gizlədilməsinə görə (</w:t>
      </w:r>
      <w:r w:rsidRPr="00826C4E">
        <w:rPr>
          <w:rFonts w:ascii="Palatino Linotype" w:eastAsia="Times New Roman" w:hAnsi="Palatino Linotype" w:cs="Times New Roman"/>
          <w:i/>
          <w:iCs/>
          <w:sz w:val="24"/>
          <w:szCs w:val="24"/>
          <w:lang w:val="az-Latn-AZ"/>
        </w:rPr>
        <w:t xml:space="preserve">əmək müqaviləsi (kontraktı) olmadan </w:t>
      </w:r>
      <w:proofErr w:type="spellStart"/>
      <w:r w:rsidRPr="00826C4E">
        <w:rPr>
          <w:rFonts w:ascii="Palatino Linotype" w:eastAsia="Times New Roman" w:hAnsi="Palatino Linotype" w:cs="Times New Roman"/>
          <w:i/>
          <w:iCs/>
          <w:sz w:val="24"/>
          <w:szCs w:val="24"/>
          <w:lang w:val="az-Latn-AZ"/>
        </w:rPr>
        <w:t>işləyənlər</w:t>
      </w:r>
      <w:proofErr w:type="spellEnd"/>
      <w:r w:rsidRPr="00826C4E">
        <w:rPr>
          <w:rFonts w:ascii="Palatino Linotype" w:eastAsia="Times New Roman" w:hAnsi="Palatino Linotype" w:cs="Times New Roman"/>
          <w:i/>
          <w:iCs/>
          <w:sz w:val="24"/>
          <w:szCs w:val="24"/>
          <w:lang w:val="az-Latn-AZ"/>
        </w:rPr>
        <w:t xml:space="preserve"> olduqda və ya əmək müqaviləsi (kontraktı) hüquqi qüvvəyə mindiyi halda</w:t>
      </w:r>
      <w:r w:rsidRPr="00826C4E">
        <w:rPr>
          <w:rFonts w:ascii="Palatino Linotype" w:eastAsia="Times New Roman" w:hAnsi="Palatino Linotype" w:cs="Times New Roman"/>
          <w:sz w:val="24"/>
          <w:szCs w:val="24"/>
          <w:lang w:val="az-Latn-AZ"/>
        </w:rPr>
        <w:t> hesabatdan gizlədildikdə) hər işçiyə görə - sığorta edənin fəaliyyət dövrünün hər ayı üçün əlli beş manat miqdarında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w:t>
      </w:r>
      <w:bookmarkStart w:id="64" w:name="_ednref65"/>
      <w:r w:rsidRPr="00826C4E">
        <w:rPr>
          <w:rFonts w:ascii="Palatino Linotype" w:eastAsia="Times New Roman" w:hAnsi="Palatino Linotype" w:cs="Times New Roman"/>
          <w:b/>
          <w:bCs/>
          <w:sz w:val="20"/>
          <w:szCs w:val="20"/>
          <w:vertAlign w:val="superscript"/>
          <w:lang w:val="az-Latn-AZ"/>
        </w:rPr>
        <w:t>[65]</w:t>
      </w:r>
      <w:bookmarkEnd w:id="64"/>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i/>
          <w:iCs/>
          <w:lang w:val="az-Latn-AZ"/>
        </w:rPr>
        <w:t>//çıxarılıb//</w:t>
      </w:r>
      <w:r w:rsidRPr="00826C4E">
        <w:rPr>
          <w:rFonts w:ascii="Palatino Linotype" w:eastAsia="Times New Roman" w:hAnsi="Palatino Linotype" w:cs="Times New Roman"/>
          <w:sz w:val="24"/>
          <w:szCs w:val="24"/>
          <w:lang w:val="az-Latn-AZ"/>
        </w:rPr>
        <w:t xml:space="preserve"> məcburi dövlət sosial sığorta haqqı üzrə borcların və tətbiq edilmiş maliyyə sanksiyalarının </w:t>
      </w:r>
      <w:proofErr w:type="spellStart"/>
      <w:r w:rsidRPr="00826C4E">
        <w:rPr>
          <w:rFonts w:ascii="Palatino Linotype" w:eastAsia="Times New Roman" w:hAnsi="Palatino Linotype" w:cs="Times New Roman"/>
          <w:sz w:val="24"/>
          <w:szCs w:val="24"/>
          <w:lang w:val="az-Latn-AZ"/>
        </w:rPr>
        <w:t>sığortaedənin</w:t>
      </w:r>
      <w:proofErr w:type="spellEnd"/>
      <w:r w:rsidRPr="00826C4E">
        <w:rPr>
          <w:rFonts w:ascii="Palatino Linotype" w:eastAsia="Times New Roman" w:hAnsi="Palatino Linotype" w:cs="Times New Roman"/>
          <w:sz w:val="24"/>
          <w:szCs w:val="24"/>
          <w:lang w:val="az-Latn-AZ"/>
        </w:rPr>
        <w:t xml:space="preserve"> hesabından Mülki Məcəllədə nəzərdə tutulmuş ödənişlərin </w:t>
      </w:r>
      <w:proofErr w:type="spellStart"/>
      <w:r w:rsidRPr="00826C4E">
        <w:rPr>
          <w:rFonts w:ascii="Palatino Linotype" w:eastAsia="Times New Roman" w:hAnsi="Palatino Linotype" w:cs="Times New Roman"/>
          <w:sz w:val="24"/>
          <w:szCs w:val="24"/>
          <w:lang w:val="az-Latn-AZ"/>
        </w:rPr>
        <w:t>növbəliliyinə</w:t>
      </w:r>
      <w:proofErr w:type="spellEnd"/>
      <w:r w:rsidRPr="00826C4E">
        <w:rPr>
          <w:rFonts w:ascii="Palatino Linotype" w:eastAsia="Times New Roman" w:hAnsi="Palatino Linotype" w:cs="Times New Roman"/>
          <w:sz w:val="24"/>
          <w:szCs w:val="24"/>
          <w:lang w:val="az-Latn-AZ"/>
        </w:rPr>
        <w:t xml:space="preserve"> uyğun </w:t>
      </w:r>
      <w:proofErr w:type="spellStart"/>
      <w:r w:rsidRPr="00826C4E">
        <w:rPr>
          <w:rFonts w:ascii="Palatino Linotype" w:eastAsia="Times New Roman" w:hAnsi="Palatino Linotype" w:cs="Times New Roman"/>
          <w:sz w:val="24"/>
          <w:szCs w:val="24"/>
          <w:lang w:val="az-Latn-AZ"/>
        </w:rPr>
        <w:t>tutulmasına</w:t>
      </w:r>
      <w:proofErr w:type="spellEnd"/>
      <w:r w:rsidRPr="00826C4E">
        <w:rPr>
          <w:rFonts w:ascii="Palatino Linotype" w:eastAsia="Times New Roman" w:hAnsi="Palatino Linotype" w:cs="Times New Roman"/>
          <w:sz w:val="24"/>
          <w:szCs w:val="24"/>
          <w:lang w:val="az-Latn-AZ"/>
        </w:rPr>
        <w:t xml:space="preserve"> dair məcburi dövlət sosial sığortası sahəsində idarəetməni həyata keçirən müvafiq icra hakimiyyəti orqanının sərəncamlarını icra etmədiyinə görə, eləcə də hesablaşma və </w:t>
      </w:r>
      <w:proofErr w:type="spellStart"/>
      <w:r w:rsidRPr="00826C4E">
        <w:rPr>
          <w:rFonts w:ascii="Palatino Linotype" w:eastAsia="Times New Roman" w:hAnsi="Palatino Linotype" w:cs="Times New Roman"/>
          <w:sz w:val="24"/>
          <w:szCs w:val="24"/>
          <w:lang w:val="az-Latn-AZ"/>
        </w:rPr>
        <w:t>digar</w:t>
      </w:r>
      <w:proofErr w:type="spellEnd"/>
      <w:r w:rsidRPr="00826C4E">
        <w:rPr>
          <w:rFonts w:ascii="Palatino Linotype" w:eastAsia="Times New Roman" w:hAnsi="Palatino Linotype" w:cs="Times New Roman"/>
          <w:sz w:val="24"/>
          <w:szCs w:val="24"/>
          <w:lang w:val="az-Latn-AZ"/>
        </w:rPr>
        <w:t xml:space="preserve"> hesablar üzrə köçürmə əməliyyatlarının aparılması qanunvericiliyə uyğun olaraq </w:t>
      </w:r>
      <w:proofErr w:type="spellStart"/>
      <w:r w:rsidRPr="00826C4E">
        <w:rPr>
          <w:rFonts w:ascii="Palatino Linotype" w:eastAsia="Times New Roman" w:hAnsi="Palatino Linotype" w:cs="Times New Roman"/>
          <w:sz w:val="24"/>
          <w:szCs w:val="24"/>
          <w:lang w:val="az-Latn-AZ"/>
        </w:rPr>
        <w:t>dayandırıldığı</w:t>
      </w:r>
      <w:proofErr w:type="spellEnd"/>
      <w:r w:rsidRPr="00826C4E">
        <w:rPr>
          <w:rFonts w:ascii="Palatino Linotype" w:eastAsia="Times New Roman" w:hAnsi="Palatino Linotype" w:cs="Times New Roman"/>
          <w:sz w:val="24"/>
          <w:szCs w:val="24"/>
          <w:lang w:val="az-Latn-AZ"/>
        </w:rPr>
        <w:t xml:space="preserve"> müddətdə köçürmə əməliyyatı apardığına görə —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ödənilməli olan məcburi dövlət sosial sığorta haqqı məbləğinin 10 faizi miqdarında bank və ya digər kredit təşkilatlarına </w:t>
      </w:r>
      <w:r w:rsidRPr="00826C4E">
        <w:rPr>
          <w:rFonts w:ascii="Palatino Linotype" w:eastAsia="Times New Roman" w:hAnsi="Palatino Linotype" w:cs="Times New Roman"/>
          <w:i/>
          <w:iCs/>
          <w:sz w:val="24"/>
          <w:szCs w:val="24"/>
          <w:lang w:val="az-Latn-AZ"/>
        </w:rPr>
        <w:t>//çıxarılıb//</w:t>
      </w:r>
      <w:r w:rsidRPr="00826C4E">
        <w:rPr>
          <w:rFonts w:ascii="Palatino Linotype" w:eastAsia="Times New Roman" w:hAnsi="Palatino Linotype" w:cs="Times New Roman"/>
          <w:sz w:val="24"/>
          <w:szCs w:val="24"/>
          <w:lang w:val="az-Latn-AZ"/>
        </w:rPr>
        <w:t>; </w:t>
      </w:r>
      <w:bookmarkStart w:id="65" w:name="_ednref66"/>
      <w:r w:rsidRPr="00826C4E">
        <w:rPr>
          <w:rFonts w:ascii="Palatino Linotype" w:eastAsia="Times New Roman" w:hAnsi="Palatino Linotype" w:cs="Times New Roman"/>
          <w:sz w:val="20"/>
          <w:szCs w:val="20"/>
          <w:vertAlign w:val="superscript"/>
          <w:lang w:val="az-Latn-AZ"/>
        </w:rPr>
        <w:t>[66]</w:t>
      </w:r>
      <w:bookmarkEnd w:id="65"/>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bu Qanunun 14-cü maddəsi ilə müəyyən edilmiş qaydada məcburi dövlət sosial sığorta haqları üzrə borcların </w:t>
      </w:r>
      <w:proofErr w:type="spellStart"/>
      <w:r w:rsidRPr="00826C4E">
        <w:rPr>
          <w:rFonts w:ascii="Palatino Linotype" w:eastAsia="Times New Roman" w:hAnsi="Palatino Linotype" w:cs="Times New Roman"/>
          <w:sz w:val="24"/>
          <w:szCs w:val="24"/>
          <w:lang w:val="az-Latn-AZ"/>
        </w:rPr>
        <w:t>ödənilməsinə</w:t>
      </w:r>
      <w:proofErr w:type="spellEnd"/>
      <w:r w:rsidRPr="00826C4E">
        <w:rPr>
          <w:rFonts w:ascii="Palatino Linotype" w:eastAsia="Times New Roman" w:hAnsi="Palatino Linotype" w:cs="Times New Roman"/>
          <w:sz w:val="24"/>
          <w:szCs w:val="24"/>
          <w:lang w:val="az-Latn-AZ"/>
        </w:rPr>
        <w:t xml:space="preserve"> dair bildirişdə göstərilən müddət bitdiyi </w:t>
      </w:r>
      <w:r w:rsidRPr="00826C4E">
        <w:rPr>
          <w:rFonts w:ascii="Palatino Linotype" w:eastAsia="Times New Roman" w:hAnsi="Palatino Linotype" w:cs="Times New Roman"/>
          <w:sz w:val="24"/>
          <w:szCs w:val="24"/>
          <w:lang w:val="az-Latn-AZ"/>
        </w:rPr>
        <w:lastRenderedPageBreak/>
        <w:t xml:space="preserve">tarixdən </w:t>
      </w: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tərəfindən onun kassasından, Azərbaycan Respublikasının Mülki Məcəlləsində nəzərdə tutulmuş hesabdan pul vəsaitinin silinməsi növbəliyi pozulmaqla, nağd qaydada məxaric əməliyyatları aparıldıqda—aparılmış məxaric əməliyyatlarının 10 faizi miqdarında </w:t>
      </w:r>
      <w:bookmarkStart w:id="66" w:name="_ednref67"/>
      <w:r w:rsidRPr="00826C4E">
        <w:rPr>
          <w:rFonts w:ascii="Palatino Linotype" w:eastAsia="Times New Roman" w:hAnsi="Palatino Linotype" w:cs="Times New Roman"/>
          <w:sz w:val="20"/>
          <w:szCs w:val="20"/>
          <w:vertAlign w:val="superscript"/>
          <w:lang w:val="az-Latn-AZ"/>
        </w:rPr>
        <w:t>[67]</w:t>
      </w:r>
      <w:bookmarkEnd w:id="66"/>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 sahəsində idarəetməni həyata keçirən müvafiq icra hakimiyyəti orqanı tərəfindən verilən bank və ya digər kredit təşkilatında hesabın </w:t>
      </w:r>
      <w:proofErr w:type="spellStart"/>
      <w:r w:rsidRPr="00826C4E">
        <w:rPr>
          <w:rFonts w:ascii="Palatino Linotype" w:eastAsia="Times New Roman" w:hAnsi="Palatino Linotype" w:cs="Times New Roman"/>
          <w:sz w:val="24"/>
          <w:szCs w:val="24"/>
          <w:lang w:val="az-Latn-AZ"/>
        </w:rPr>
        <w:t>açılmasına</w:t>
      </w:r>
      <w:proofErr w:type="spellEnd"/>
      <w:r w:rsidRPr="00826C4E">
        <w:rPr>
          <w:rFonts w:ascii="Palatino Linotype" w:eastAsia="Times New Roman" w:hAnsi="Palatino Linotype" w:cs="Times New Roman"/>
          <w:sz w:val="24"/>
          <w:szCs w:val="24"/>
          <w:lang w:val="az-Latn-AZ"/>
        </w:rPr>
        <w:t xml:space="preserve"> dair şəhadətnamə-dublikat olmadan </w:t>
      </w:r>
      <w:proofErr w:type="spellStart"/>
      <w:r w:rsidRPr="00826C4E">
        <w:rPr>
          <w:rFonts w:ascii="Palatino Linotype" w:eastAsia="Times New Roman" w:hAnsi="Palatino Linotype" w:cs="Times New Roman"/>
          <w:sz w:val="24"/>
          <w:szCs w:val="24"/>
          <w:lang w:val="az-Latn-AZ"/>
        </w:rPr>
        <w:t>sığortaedənlərə</w:t>
      </w:r>
      <w:proofErr w:type="spellEnd"/>
      <w:r w:rsidRPr="00826C4E">
        <w:rPr>
          <w:rFonts w:ascii="Palatino Linotype" w:eastAsia="Times New Roman" w:hAnsi="Palatino Linotype" w:cs="Times New Roman"/>
          <w:sz w:val="24"/>
          <w:szCs w:val="24"/>
          <w:lang w:val="az-Latn-AZ"/>
        </w:rPr>
        <w:t xml:space="preserve"> (kommersiya hüquqi şəxsləri, xarici kommersiya hüquqi şəxsin nümayəndəlik və filialları, habelə sahibkarlıq fəaliyyəti ilə məşğul olan fiziki şəxslər istisna olmaqla) hesablaşma hesabı və ya digər hesablar açdığına görə—hər açılmış hesab üçün bank və ya digər kredit təşkilatlarına dörd yüz qırx manat məbləğində; </w:t>
      </w:r>
      <w:bookmarkStart w:id="67" w:name="_ednref68"/>
      <w:r w:rsidRPr="00826C4E">
        <w:rPr>
          <w:rFonts w:ascii="Palatino Linotype" w:eastAsia="Times New Roman" w:hAnsi="Palatino Linotype" w:cs="Times New Roman"/>
          <w:b/>
          <w:bCs/>
          <w:sz w:val="20"/>
          <w:szCs w:val="20"/>
          <w:vertAlign w:val="superscript"/>
          <w:lang w:val="az-Latn-AZ"/>
        </w:rPr>
        <w:t>[68]</w:t>
      </w:r>
      <w:bookmarkEnd w:id="67"/>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sığortaedənlərin</w:t>
      </w:r>
      <w:proofErr w:type="spellEnd"/>
      <w:r w:rsidRPr="00826C4E">
        <w:rPr>
          <w:rFonts w:ascii="Palatino Linotype" w:eastAsia="Times New Roman" w:hAnsi="Palatino Linotype" w:cs="Times New Roman"/>
          <w:sz w:val="24"/>
          <w:szCs w:val="24"/>
          <w:lang w:val="az-Latn-AZ"/>
        </w:rPr>
        <w:t xml:space="preserve"> məcburi dövlət sosial sığorta haqqının ödənilməsi </w:t>
      </w:r>
      <w:proofErr w:type="spellStart"/>
      <w:r w:rsidRPr="00826C4E">
        <w:rPr>
          <w:rFonts w:ascii="Palatino Linotype" w:eastAsia="Times New Roman" w:hAnsi="Palatino Linotype" w:cs="Times New Roman"/>
          <w:sz w:val="24"/>
          <w:szCs w:val="24"/>
          <w:lang w:val="az-Latn-AZ"/>
        </w:rPr>
        <w:t>gecikdirildikdə</w:t>
      </w:r>
      <w:proofErr w:type="spellEnd"/>
      <w:r w:rsidRPr="00826C4E">
        <w:rPr>
          <w:rFonts w:ascii="Palatino Linotype" w:eastAsia="Times New Roman" w:hAnsi="Palatino Linotype" w:cs="Times New Roman"/>
          <w:sz w:val="24"/>
          <w:szCs w:val="24"/>
          <w:lang w:val="az-Latn-AZ"/>
        </w:rPr>
        <w:t>—</w:t>
      </w:r>
      <w:proofErr w:type="spellStart"/>
      <w:r w:rsidRPr="00826C4E">
        <w:rPr>
          <w:rFonts w:ascii="Palatino Linotype" w:eastAsia="Times New Roman" w:hAnsi="Palatino Linotype" w:cs="Times New Roman"/>
          <w:sz w:val="24"/>
          <w:szCs w:val="24"/>
          <w:lang w:val="az-Latn-AZ"/>
        </w:rPr>
        <w:t>gecikdirmənin</w:t>
      </w:r>
      <w:proofErr w:type="spellEnd"/>
      <w:r w:rsidRPr="00826C4E">
        <w:rPr>
          <w:rFonts w:ascii="Palatino Linotype" w:eastAsia="Times New Roman" w:hAnsi="Palatino Linotype" w:cs="Times New Roman"/>
          <w:sz w:val="24"/>
          <w:szCs w:val="24"/>
          <w:lang w:val="az-Latn-AZ"/>
        </w:rPr>
        <w:t xml:space="preserve"> hər gününə görə, lakin bir ildən çox olmamaq şərti ilə sığorta haqqının 0,1 faizi məbləğində </w:t>
      </w:r>
      <w:proofErr w:type="spellStart"/>
      <w:r w:rsidRPr="00826C4E">
        <w:rPr>
          <w:rFonts w:ascii="Palatino Linotype" w:eastAsia="Times New Roman" w:hAnsi="Palatino Linotype" w:cs="Times New Roman"/>
          <w:sz w:val="24"/>
          <w:szCs w:val="24"/>
          <w:lang w:val="az-Latn-AZ"/>
        </w:rPr>
        <w:t>penya</w:t>
      </w:r>
      <w:proofErr w:type="spellEnd"/>
      <w:r w:rsidRPr="00826C4E">
        <w:rPr>
          <w:rFonts w:ascii="Palatino Linotype" w:eastAsia="Times New Roman" w:hAnsi="Palatino Linotype" w:cs="Times New Roman"/>
          <w:sz w:val="24"/>
          <w:szCs w:val="24"/>
          <w:lang w:val="az-Latn-AZ"/>
        </w:rPr>
        <w:t>.</w:t>
      </w:r>
      <w:bookmarkStart w:id="68" w:name="_ednref69"/>
      <w:r w:rsidRPr="00826C4E">
        <w:rPr>
          <w:rFonts w:ascii="Palatino Linotype" w:eastAsia="Times New Roman" w:hAnsi="Palatino Linotype" w:cs="Times New Roman"/>
          <w:sz w:val="20"/>
          <w:szCs w:val="20"/>
          <w:vertAlign w:val="superscript"/>
          <w:lang w:val="az-Latn-AZ"/>
        </w:rPr>
        <w:t>[69]</w:t>
      </w:r>
      <w:bookmarkEnd w:id="68"/>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Yoxlama nəticəsində aşkar edilmiş vaxtında </w:t>
      </w:r>
      <w:proofErr w:type="spellStart"/>
      <w:r w:rsidRPr="00826C4E">
        <w:rPr>
          <w:rFonts w:ascii="Palatino Linotype" w:eastAsia="Times New Roman" w:hAnsi="Palatino Linotype" w:cs="Times New Roman"/>
          <w:sz w:val="24"/>
          <w:szCs w:val="24"/>
          <w:lang w:val="az-Latn-AZ"/>
        </w:rPr>
        <w:t>ödənilməmiş</w:t>
      </w:r>
      <w:proofErr w:type="spellEnd"/>
      <w:r w:rsidRPr="00826C4E">
        <w:rPr>
          <w:rFonts w:ascii="Palatino Linotype" w:eastAsia="Times New Roman" w:hAnsi="Palatino Linotype" w:cs="Times New Roman"/>
          <w:sz w:val="24"/>
          <w:szCs w:val="24"/>
          <w:lang w:val="az-Latn-AZ"/>
        </w:rPr>
        <w:t xml:space="preserve"> məcburi dövlət sosial sığorta haqqına </w:t>
      </w:r>
      <w:proofErr w:type="spellStart"/>
      <w:r w:rsidRPr="00826C4E">
        <w:rPr>
          <w:rFonts w:ascii="Palatino Linotype" w:eastAsia="Times New Roman" w:hAnsi="Palatino Linotype" w:cs="Times New Roman"/>
          <w:sz w:val="24"/>
          <w:szCs w:val="24"/>
          <w:lang w:val="az-Latn-AZ"/>
        </w:rPr>
        <w:t>penya</w:t>
      </w:r>
      <w:proofErr w:type="spellEnd"/>
      <w:r w:rsidRPr="00826C4E">
        <w:rPr>
          <w:rFonts w:ascii="Palatino Linotype" w:eastAsia="Times New Roman" w:hAnsi="Palatino Linotype" w:cs="Times New Roman"/>
          <w:sz w:val="24"/>
          <w:szCs w:val="24"/>
          <w:lang w:val="az-Latn-AZ"/>
        </w:rPr>
        <w:t xml:space="preserve"> həmin məbləğin </w:t>
      </w:r>
      <w:proofErr w:type="spellStart"/>
      <w:r w:rsidRPr="00826C4E">
        <w:rPr>
          <w:rFonts w:ascii="Palatino Linotype" w:eastAsia="Times New Roman" w:hAnsi="Palatino Linotype" w:cs="Times New Roman"/>
          <w:sz w:val="24"/>
          <w:szCs w:val="24"/>
          <w:lang w:val="az-Latn-AZ"/>
        </w:rPr>
        <w:t>sığortaedənə</w:t>
      </w:r>
      <w:proofErr w:type="spellEnd"/>
      <w:r w:rsidRPr="00826C4E">
        <w:rPr>
          <w:rFonts w:ascii="Palatino Linotype" w:eastAsia="Times New Roman" w:hAnsi="Palatino Linotype" w:cs="Times New Roman"/>
          <w:sz w:val="24"/>
          <w:szCs w:val="24"/>
          <w:lang w:val="az-Latn-AZ"/>
        </w:rPr>
        <w:t xml:space="preserve"> hesablandığı gündən tətbiq edilir.</w:t>
      </w:r>
      <w:bookmarkStart w:id="69" w:name="_ednref70"/>
      <w:r w:rsidRPr="00826C4E">
        <w:rPr>
          <w:rFonts w:ascii="Palatino Linotype" w:eastAsia="Times New Roman" w:hAnsi="Palatino Linotype" w:cs="Times New Roman"/>
          <w:sz w:val="20"/>
          <w:szCs w:val="20"/>
          <w:vertAlign w:val="superscript"/>
          <w:lang w:val="az-Latn-AZ"/>
        </w:rPr>
        <w:t>[70]</w:t>
      </w:r>
      <w:bookmarkEnd w:id="69"/>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Maliyyə sanksiyaları üzrə borclar bu Qanunun 14-cü maddəsinə uyğun olaraq tutulur.</w:t>
      </w:r>
      <w:bookmarkStart w:id="70" w:name="_ednref71"/>
      <w:r w:rsidRPr="00826C4E">
        <w:rPr>
          <w:rFonts w:ascii="Palatino Linotype" w:eastAsia="Times New Roman" w:hAnsi="Palatino Linotype" w:cs="Times New Roman"/>
          <w:sz w:val="20"/>
          <w:szCs w:val="20"/>
          <w:vertAlign w:val="superscript"/>
          <w:lang w:val="az-Latn-AZ"/>
        </w:rPr>
        <w:t>[71]</w:t>
      </w:r>
      <w:bookmarkEnd w:id="70"/>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tərəfindən məcburi dövlət sosial sığorta qaydalarının bir neçə pozuntusuna yol verildikdə, maliyyə sanksiyaları hər pozuntuya münasibətdə ayrıca tətbiq edilir.</w:t>
      </w:r>
      <w:bookmarkStart w:id="71" w:name="_ednref72"/>
      <w:r w:rsidRPr="00826C4E">
        <w:rPr>
          <w:rFonts w:ascii="Palatino Linotype" w:eastAsia="Times New Roman" w:hAnsi="Palatino Linotype" w:cs="Times New Roman"/>
          <w:sz w:val="20"/>
          <w:szCs w:val="20"/>
          <w:vertAlign w:val="superscript"/>
          <w:lang w:val="az-Latn-AZ"/>
        </w:rPr>
        <w:t>[72]</w:t>
      </w:r>
      <w:bookmarkEnd w:id="71"/>
    </w:p>
    <w:p w:rsidR="00826C4E" w:rsidRPr="00826C4E" w:rsidRDefault="00826C4E" w:rsidP="00826C4E">
      <w:pPr>
        <w:spacing w:after="0" w:line="240" w:lineRule="auto"/>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IV fəsil.</w:t>
      </w:r>
    </w:p>
    <w:p w:rsidR="00826C4E" w:rsidRPr="00826C4E" w:rsidRDefault="00826C4E" w:rsidP="00826C4E">
      <w:pPr>
        <w:spacing w:after="0" w:line="240" w:lineRule="auto"/>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KÖNÜLLÜ (ƏLAVƏ) SOSİAL SIĞORTA</w:t>
      </w:r>
    </w:p>
    <w:p w:rsidR="00826C4E" w:rsidRPr="00826C4E" w:rsidRDefault="00826C4E" w:rsidP="00826C4E">
      <w:pPr>
        <w:spacing w:after="0" w:line="240" w:lineRule="auto"/>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22.</w:t>
      </w:r>
      <w:r w:rsidRPr="00826C4E">
        <w:rPr>
          <w:rFonts w:ascii="Palatino Linotype" w:eastAsia="Times New Roman" w:hAnsi="Palatino Linotype" w:cs="Times New Roman"/>
          <w:b/>
          <w:bCs/>
          <w:sz w:val="24"/>
          <w:szCs w:val="24"/>
          <w:lang w:val="az-Latn-AZ"/>
        </w:rPr>
        <w:t> Könüllü (əlavə) sosial sığorta hüququ</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Azərbaycan Respublikasının vətəndaşları, vətəndaşlığı olmayan şəxslər, əcnəbilər, bütün idarə, müəssisə və təşkilatlar könüllü (əlavə) sosial sığorta hüququna malikdirlər.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23.</w:t>
      </w:r>
      <w:r w:rsidRPr="00826C4E">
        <w:rPr>
          <w:rFonts w:ascii="Palatino Linotype" w:eastAsia="Times New Roman" w:hAnsi="Palatino Linotype" w:cs="Times New Roman"/>
          <w:b/>
          <w:bCs/>
          <w:sz w:val="24"/>
          <w:szCs w:val="24"/>
          <w:lang w:val="az-Latn-AZ"/>
        </w:rPr>
        <w:t> Sığortaçılar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Könüllü (əlavə) sosial sığorta məcburi dövlət sığortası sahəsində idarəetməni həyata keçirən müvafiq icra hakimiyyəti orqanı, habelə xüsusi olaraq bu məqsəd üçün yaradılmış özəl sığorta təşkilatları tərəfindən həyata keçirilir.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Özəl sosial sığorta təşkilatları hüquqi şəxslər üçün qanunvericilikdə müəyyən edilmiş qaydada dövlət qeydiyyatından keçməli və fəaliyyətləri üçün lisenziya </w:t>
      </w:r>
      <w:proofErr w:type="spellStart"/>
      <w:r w:rsidRPr="00826C4E">
        <w:rPr>
          <w:rFonts w:ascii="Palatino Linotype" w:eastAsia="Times New Roman" w:hAnsi="Palatino Linotype" w:cs="Times New Roman"/>
          <w:sz w:val="24"/>
          <w:szCs w:val="24"/>
          <w:lang w:val="az-Latn-AZ"/>
        </w:rPr>
        <w:t>almalıdırlar</w:t>
      </w:r>
      <w:proofErr w:type="spellEnd"/>
      <w:r w:rsidRPr="00826C4E">
        <w:rPr>
          <w:rFonts w:ascii="Palatino Linotype" w:eastAsia="Times New Roman" w:hAnsi="Palatino Linotype" w:cs="Times New Roman"/>
          <w:sz w:val="24"/>
          <w:szCs w:val="24"/>
          <w:lang w:val="az-Latn-AZ"/>
        </w:rPr>
        <w: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lastRenderedPageBreak/>
        <w:t xml:space="preserve">Lisenziya verən müvafiq icra hakimiyyəti orqanı özəl sosial sığorta təşkilatlarının müntəzəm ödəmə qabiliyyətinə malik </w:t>
      </w:r>
      <w:proofErr w:type="spellStart"/>
      <w:r w:rsidRPr="00826C4E">
        <w:rPr>
          <w:rFonts w:ascii="Palatino Linotype" w:eastAsia="Times New Roman" w:hAnsi="Palatino Linotype" w:cs="Times New Roman"/>
          <w:sz w:val="24"/>
          <w:szCs w:val="24"/>
          <w:lang w:val="az-Latn-AZ"/>
        </w:rPr>
        <w:t>olmalarına</w:t>
      </w:r>
      <w:proofErr w:type="spellEnd"/>
      <w:r w:rsidRPr="00826C4E">
        <w:rPr>
          <w:rFonts w:ascii="Palatino Linotype" w:eastAsia="Times New Roman" w:hAnsi="Palatino Linotype" w:cs="Times New Roman"/>
          <w:sz w:val="24"/>
          <w:szCs w:val="24"/>
          <w:lang w:val="az-Latn-AZ"/>
        </w:rPr>
        <w:t xml:space="preserve"> nəzarət edir.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24.</w:t>
      </w:r>
      <w:r w:rsidRPr="00826C4E">
        <w:rPr>
          <w:rFonts w:ascii="Palatino Linotype" w:eastAsia="Times New Roman" w:hAnsi="Palatino Linotype" w:cs="Times New Roman"/>
          <w:b/>
          <w:bCs/>
          <w:sz w:val="24"/>
          <w:szCs w:val="24"/>
          <w:lang w:val="az-Latn-AZ"/>
        </w:rPr>
        <w:t> Könüllü (əlavə) sosial sığorta üzrə ödəmələrin növləri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 sahəsində idarəetməni həyata keçirən müvafiq icra hakimiyyəti orqanı könüllü (əlavə) sosial sığortanı bu Qanunun 6-cı maddəsində nəzərdə tutulmuş bütün ödəmələr üzrə, özəl sosial sığorta təşkilatları isə dövlət </w:t>
      </w:r>
      <w:proofErr w:type="spellStart"/>
      <w:r w:rsidRPr="00826C4E">
        <w:rPr>
          <w:rFonts w:ascii="Palatino Linotype" w:eastAsia="Times New Roman" w:hAnsi="Palatino Linotype" w:cs="Times New Roman"/>
          <w:sz w:val="24"/>
          <w:szCs w:val="24"/>
          <w:lang w:val="az-Latn-AZ"/>
        </w:rPr>
        <w:t>pensiyalarından</w:t>
      </w:r>
      <w:proofErr w:type="spellEnd"/>
      <w:r w:rsidRPr="00826C4E">
        <w:rPr>
          <w:rFonts w:ascii="Palatino Linotype" w:eastAsia="Times New Roman" w:hAnsi="Palatino Linotype" w:cs="Times New Roman"/>
          <w:sz w:val="24"/>
          <w:szCs w:val="24"/>
          <w:lang w:val="az-Latn-AZ"/>
        </w:rPr>
        <w:t xml:space="preserve"> başqa bütün digər ödəmələr üzrə həyata keçirə bilər.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25.</w:t>
      </w:r>
      <w:r w:rsidRPr="00826C4E">
        <w:rPr>
          <w:rFonts w:ascii="Palatino Linotype" w:eastAsia="Times New Roman" w:hAnsi="Palatino Linotype" w:cs="Times New Roman"/>
          <w:b/>
          <w:bCs/>
          <w:sz w:val="24"/>
          <w:szCs w:val="24"/>
          <w:lang w:val="az-Latn-AZ"/>
        </w:rPr>
        <w:t> Özəl sosial sığorta təşkilatlarının sığorta fondu</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Özəl sosial sığorta təşkilatlarının sığorta fondu təsisçilərin verdiyi vəsaitlər, sosial sığorta müqavilələri üzrə daxil olan sığorta haqları, kommersiya fəaliyyətindən əldə edilmiş gəlirlər, qanunvericiliyə uyğun olaraq daxil olmuş digər vəsaitlər hesabına yaradılır.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Sosial sığorta təşkilatı sığorta fondunun vəsaitləri üzərində müstəqil sərəncam vermək hüququna malikdir.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26.</w:t>
      </w:r>
      <w:r w:rsidRPr="00826C4E">
        <w:rPr>
          <w:rFonts w:ascii="Palatino Linotype" w:eastAsia="Times New Roman" w:hAnsi="Palatino Linotype" w:cs="Times New Roman"/>
          <w:b/>
          <w:bCs/>
          <w:sz w:val="24"/>
          <w:szCs w:val="24"/>
          <w:lang w:val="az-Latn-AZ"/>
        </w:rPr>
        <w:t> Könüllü (əlavə) sosial sığorta müqaviləsi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Könüllü (əlavə) sosial sığorta sığortaçı ilə </w:t>
      </w: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(olunan) arasında bağlanan sosial sığorta müqaviləsi əsasında həyata keçirilir. Sosial sığorta müqaviləsində tərəflərin hüquq və vəzifələri, sosial sığorta haqqının və sosial sığorta </w:t>
      </w:r>
      <w:proofErr w:type="spellStart"/>
      <w:r w:rsidRPr="00826C4E">
        <w:rPr>
          <w:rFonts w:ascii="Palatino Linotype" w:eastAsia="Times New Roman" w:hAnsi="Palatino Linotype" w:cs="Times New Roman"/>
          <w:sz w:val="24"/>
          <w:szCs w:val="24"/>
          <w:lang w:val="az-Latn-AZ"/>
        </w:rPr>
        <w:t>ödəmələrinin</w:t>
      </w:r>
      <w:proofErr w:type="spellEnd"/>
      <w:r w:rsidRPr="00826C4E">
        <w:rPr>
          <w:rFonts w:ascii="Palatino Linotype" w:eastAsia="Times New Roman" w:hAnsi="Palatino Linotype" w:cs="Times New Roman"/>
          <w:sz w:val="24"/>
          <w:szCs w:val="24"/>
          <w:lang w:val="az-Latn-AZ"/>
        </w:rPr>
        <w:t xml:space="preserve"> məbləği, sığorta hadisəsi, tərəflərin məsuliyyəti, habelə tərəflərin razılığı ilə digər şərtlər göstərilir.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27.</w:t>
      </w:r>
      <w:r w:rsidRPr="00826C4E">
        <w:rPr>
          <w:rFonts w:ascii="Palatino Linotype" w:eastAsia="Times New Roman" w:hAnsi="Palatino Linotype" w:cs="Times New Roman"/>
          <w:b/>
          <w:bCs/>
          <w:sz w:val="24"/>
          <w:szCs w:val="24"/>
          <w:lang w:val="az-Latn-AZ"/>
        </w:rPr>
        <w:t> Sosial sığorta şəhadətnaməsi (polisi)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Sığortaçı </w:t>
      </w:r>
      <w:proofErr w:type="spellStart"/>
      <w:r w:rsidRPr="00826C4E">
        <w:rPr>
          <w:rFonts w:ascii="Palatino Linotype" w:eastAsia="Times New Roman" w:hAnsi="Palatino Linotype" w:cs="Times New Roman"/>
          <w:sz w:val="24"/>
          <w:szCs w:val="24"/>
          <w:lang w:val="az-Latn-AZ"/>
        </w:rPr>
        <w:t>sığortaedənə</w:t>
      </w:r>
      <w:proofErr w:type="spellEnd"/>
      <w:r w:rsidRPr="00826C4E">
        <w:rPr>
          <w:rFonts w:ascii="Palatino Linotype" w:eastAsia="Times New Roman" w:hAnsi="Palatino Linotype" w:cs="Times New Roman"/>
          <w:sz w:val="24"/>
          <w:szCs w:val="24"/>
          <w:lang w:val="az-Latn-AZ"/>
        </w:rPr>
        <w:t xml:space="preserve"> (olunana) sosial sığorta şəhadətnaməsi (polisi) verir. Sosial sığorta şəhadətnaməsinin (polisin) forması müvafiq icra hakimiyyəti orqanı tərəfindən təsdiq edilir.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sz w:val="24"/>
          <w:szCs w:val="24"/>
          <w:lang w:val="az-Latn-AZ"/>
        </w:rPr>
        <w:t>V fəsil.</w:t>
      </w:r>
    </w:p>
    <w:p w:rsidR="00826C4E" w:rsidRPr="00826C4E" w:rsidRDefault="00826C4E" w:rsidP="00826C4E">
      <w:pPr>
        <w:spacing w:after="0" w:line="240" w:lineRule="auto"/>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YEKUN MÜDDƏALAR</w:t>
      </w:r>
    </w:p>
    <w:p w:rsidR="00826C4E" w:rsidRPr="00826C4E" w:rsidRDefault="00826C4E" w:rsidP="00826C4E">
      <w:pPr>
        <w:spacing w:after="0" w:line="240" w:lineRule="auto"/>
        <w:jc w:val="center"/>
        <w:rPr>
          <w:rFonts w:ascii="Times New Roman" w:eastAsia="Times New Roman" w:hAnsi="Times New Roman" w:cs="Times New Roman"/>
          <w:sz w:val="24"/>
          <w:szCs w:val="24"/>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28.</w:t>
      </w:r>
      <w:r w:rsidRPr="00826C4E">
        <w:rPr>
          <w:rFonts w:ascii="Palatino Linotype" w:eastAsia="Times New Roman" w:hAnsi="Palatino Linotype" w:cs="Times New Roman"/>
          <w:b/>
          <w:bCs/>
          <w:sz w:val="24"/>
          <w:szCs w:val="24"/>
          <w:lang w:val="az-Latn-AZ"/>
        </w:rPr>
        <w:t> Sığortaçıların bank müəssisələri ilə münasibətləri</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Məcburi dövlət sosial sığortası sahəsində idarəetməni həyata keçirən müvafiq icra hakimiyyəti orqanı sosial sığorta haqlarının daxil olması və sosial sığorta </w:t>
      </w:r>
      <w:proofErr w:type="spellStart"/>
      <w:r w:rsidRPr="00826C4E">
        <w:rPr>
          <w:rFonts w:ascii="Palatino Linotype" w:eastAsia="Times New Roman" w:hAnsi="Palatino Linotype" w:cs="Times New Roman"/>
          <w:sz w:val="24"/>
          <w:szCs w:val="24"/>
          <w:lang w:val="az-Latn-AZ"/>
        </w:rPr>
        <w:t>ödəmələrinin</w:t>
      </w:r>
      <w:proofErr w:type="spellEnd"/>
      <w:r w:rsidRPr="00826C4E">
        <w:rPr>
          <w:rFonts w:ascii="Palatino Linotype" w:eastAsia="Times New Roman" w:hAnsi="Palatino Linotype" w:cs="Times New Roman"/>
          <w:sz w:val="24"/>
          <w:szCs w:val="24"/>
          <w:lang w:val="az-Latn-AZ"/>
        </w:rPr>
        <w:t xml:space="preserve"> </w:t>
      </w:r>
      <w:r w:rsidRPr="00826C4E">
        <w:rPr>
          <w:rFonts w:ascii="Palatino Linotype" w:eastAsia="Times New Roman" w:hAnsi="Palatino Linotype" w:cs="Times New Roman"/>
          <w:sz w:val="24"/>
          <w:szCs w:val="24"/>
          <w:lang w:val="az-Latn-AZ"/>
        </w:rPr>
        <w:lastRenderedPageBreak/>
        <w:t>verilməsi ilə əlaqədar aparılan əməliyyatlara görə bank müəssisələrinə xidmət haqqı ödənilməsi onların arasında bağlanan müqavilə ilə tənzimlənir.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Bütün bank müəssisələri sığortaçı təşkilatların tələbi ilə onların fəaliyyəti üçün zəruri olan məlumatları 10 gündən gec olmayaraq təqdim etməyə </w:t>
      </w:r>
      <w:proofErr w:type="spellStart"/>
      <w:r w:rsidRPr="00826C4E">
        <w:rPr>
          <w:rFonts w:ascii="Palatino Linotype" w:eastAsia="Times New Roman" w:hAnsi="Palatino Linotype" w:cs="Times New Roman"/>
          <w:sz w:val="24"/>
          <w:szCs w:val="24"/>
          <w:lang w:val="az-Latn-AZ"/>
        </w:rPr>
        <w:t>borcludurlar</w:t>
      </w:r>
      <w:proofErr w:type="spellEnd"/>
      <w:r w:rsidRPr="00826C4E">
        <w:rPr>
          <w:rFonts w:ascii="Palatino Linotype" w:eastAsia="Times New Roman" w:hAnsi="Palatino Linotype" w:cs="Times New Roman"/>
          <w:sz w:val="24"/>
          <w:szCs w:val="24"/>
          <w:lang w:val="az-Latn-AZ"/>
        </w:rPr>
        <w: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29.</w:t>
      </w:r>
      <w:r w:rsidRPr="00826C4E">
        <w:rPr>
          <w:rFonts w:ascii="Palatino Linotype" w:eastAsia="Times New Roman" w:hAnsi="Palatino Linotype" w:cs="Times New Roman"/>
          <w:b/>
          <w:bCs/>
          <w:sz w:val="24"/>
          <w:szCs w:val="24"/>
          <w:lang w:val="az-Latn-AZ"/>
        </w:rPr>
        <w:t> Mübahisələrə baxılması</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Sosial sığorta ilə əlaqədar </w:t>
      </w:r>
      <w:proofErr w:type="spellStart"/>
      <w:r w:rsidRPr="00826C4E">
        <w:rPr>
          <w:rFonts w:ascii="Palatino Linotype" w:eastAsia="Times New Roman" w:hAnsi="Palatino Linotype" w:cs="Times New Roman"/>
          <w:sz w:val="24"/>
          <w:szCs w:val="24"/>
          <w:lang w:val="az-Latn-AZ"/>
        </w:rPr>
        <w:t>sığortaedənlə</w:t>
      </w:r>
      <w:proofErr w:type="spellEnd"/>
      <w:r w:rsidRPr="00826C4E">
        <w:rPr>
          <w:rFonts w:ascii="Palatino Linotype" w:eastAsia="Times New Roman" w:hAnsi="Palatino Linotype" w:cs="Times New Roman"/>
          <w:sz w:val="24"/>
          <w:szCs w:val="24"/>
          <w:lang w:val="az-Latn-AZ"/>
        </w:rPr>
        <w:t> </w:t>
      </w:r>
      <w:proofErr w:type="spellStart"/>
      <w:r w:rsidRPr="00826C4E">
        <w:rPr>
          <w:rFonts w:ascii="Palatino Linotype" w:eastAsia="Times New Roman" w:hAnsi="Palatino Linotype" w:cs="Times New Roman"/>
          <w:sz w:val="24"/>
          <w:szCs w:val="24"/>
          <w:lang w:val="az-Latn-AZ"/>
        </w:rPr>
        <w:t>sığortaolunan</w:t>
      </w:r>
      <w:proofErr w:type="spellEnd"/>
      <w:r w:rsidRPr="00826C4E">
        <w:rPr>
          <w:rFonts w:ascii="Palatino Linotype" w:eastAsia="Times New Roman" w:hAnsi="Palatino Linotype" w:cs="Times New Roman"/>
          <w:sz w:val="24"/>
          <w:szCs w:val="24"/>
          <w:lang w:val="az-Latn-AZ"/>
        </w:rPr>
        <w:t xml:space="preserve"> arasında yaranan mübahisələrə Azərbaycan Respublikasının Əmək Məcəlləsinə əsasən, sığortaçı ilə </w:t>
      </w:r>
      <w:proofErr w:type="spellStart"/>
      <w:r w:rsidRPr="00826C4E">
        <w:rPr>
          <w:rFonts w:ascii="Palatino Linotype" w:eastAsia="Times New Roman" w:hAnsi="Palatino Linotype" w:cs="Times New Roman"/>
          <w:sz w:val="24"/>
          <w:szCs w:val="24"/>
          <w:lang w:val="az-Latn-AZ"/>
        </w:rPr>
        <w:t>sığortaedən</w:t>
      </w:r>
      <w:proofErr w:type="spellEnd"/>
      <w:r w:rsidRPr="00826C4E">
        <w:rPr>
          <w:rFonts w:ascii="Palatino Linotype" w:eastAsia="Times New Roman" w:hAnsi="Palatino Linotype" w:cs="Times New Roman"/>
          <w:sz w:val="24"/>
          <w:szCs w:val="24"/>
          <w:lang w:val="az-Latn-AZ"/>
        </w:rPr>
        <w:t xml:space="preserve"> arasında yaranan mübahisələrə isə bilavasitə məhkəmələrdə baxılır.</w:t>
      </w:r>
      <w:r w:rsidRPr="00826C4E">
        <w:rPr>
          <w:rFonts w:ascii="Palatino Linotype" w:eastAsia="Times New Roman" w:hAnsi="Palatino Linotype" w:cs="Times New Roman"/>
          <w:sz w:val="20"/>
          <w:szCs w:val="20"/>
          <w:lang w:val="az-Latn-AZ"/>
        </w:rPr>
        <w:t> </w:t>
      </w:r>
      <w:bookmarkStart w:id="72" w:name="_ednref73"/>
      <w:r w:rsidRPr="00826C4E">
        <w:rPr>
          <w:rFonts w:ascii="Palatino Linotype" w:eastAsia="Times New Roman" w:hAnsi="Palatino Linotype" w:cs="Times New Roman"/>
          <w:sz w:val="20"/>
          <w:szCs w:val="20"/>
          <w:vertAlign w:val="superscript"/>
          <w:lang w:val="az-Latn-AZ"/>
        </w:rPr>
        <w:t>[73]</w:t>
      </w:r>
      <w:bookmarkEnd w:id="72"/>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30.</w:t>
      </w:r>
      <w:r w:rsidRPr="00826C4E">
        <w:rPr>
          <w:rFonts w:ascii="Palatino Linotype" w:eastAsia="Times New Roman" w:hAnsi="Palatino Linotype" w:cs="Times New Roman"/>
          <w:b/>
          <w:bCs/>
          <w:sz w:val="24"/>
          <w:szCs w:val="24"/>
          <w:lang w:val="az-Latn-AZ"/>
        </w:rPr>
        <w:t xml:space="preserve"> Bu Qanunun </w:t>
      </w:r>
      <w:proofErr w:type="spellStart"/>
      <w:r w:rsidRPr="00826C4E">
        <w:rPr>
          <w:rFonts w:ascii="Palatino Linotype" w:eastAsia="Times New Roman" w:hAnsi="Palatino Linotype" w:cs="Times New Roman"/>
          <w:b/>
          <w:bCs/>
          <w:sz w:val="24"/>
          <w:szCs w:val="24"/>
          <w:lang w:val="az-Latn-AZ"/>
        </w:rPr>
        <w:t>pozulmasına</w:t>
      </w:r>
      <w:proofErr w:type="spellEnd"/>
      <w:r w:rsidRPr="00826C4E">
        <w:rPr>
          <w:rFonts w:ascii="Palatino Linotype" w:eastAsia="Times New Roman" w:hAnsi="Palatino Linotype" w:cs="Times New Roman"/>
          <w:b/>
          <w:bCs/>
          <w:sz w:val="24"/>
          <w:szCs w:val="24"/>
          <w:lang w:val="az-Latn-AZ"/>
        </w:rPr>
        <w:t xml:space="preserve"> görə məsuliyyət</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 xml:space="preserve">Bu Qanunun normalarının </w:t>
      </w:r>
      <w:proofErr w:type="spellStart"/>
      <w:r w:rsidRPr="00826C4E">
        <w:rPr>
          <w:rFonts w:ascii="Palatino Linotype" w:eastAsia="Times New Roman" w:hAnsi="Palatino Linotype" w:cs="Times New Roman"/>
          <w:sz w:val="24"/>
          <w:szCs w:val="24"/>
          <w:lang w:val="az-Latn-AZ"/>
        </w:rPr>
        <w:t>pozulmasına</w:t>
      </w:r>
      <w:proofErr w:type="spellEnd"/>
      <w:r w:rsidRPr="00826C4E">
        <w:rPr>
          <w:rFonts w:ascii="Palatino Linotype" w:eastAsia="Times New Roman" w:hAnsi="Palatino Linotype" w:cs="Times New Roman"/>
          <w:sz w:val="24"/>
          <w:szCs w:val="24"/>
          <w:lang w:val="az-Latn-AZ"/>
        </w:rPr>
        <w:t xml:space="preserve"> görə təqsirkar olan şəxslər Azərbaycan Respublikasının qanunvericiliyində nəzərdə tutulmuş qaydada məsuliyyət daşıyırlar.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Maddə 31.</w:t>
      </w:r>
      <w:r w:rsidRPr="00826C4E">
        <w:rPr>
          <w:rFonts w:ascii="Palatino Linotype" w:eastAsia="Times New Roman" w:hAnsi="Palatino Linotype" w:cs="Times New Roman"/>
          <w:b/>
          <w:bCs/>
          <w:sz w:val="24"/>
          <w:szCs w:val="24"/>
          <w:lang w:val="az-Latn-AZ"/>
        </w:rPr>
        <w:t> Beynəlxalq müqavilələr</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ind w:firstLine="540"/>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4"/>
          <w:szCs w:val="24"/>
          <w:lang w:val="az-Latn-AZ"/>
        </w:rPr>
        <w:t>Azərbaycan Respublikasının iştirak etdiyi beynəlxalq müqavilələrdə bu Qanundan fərqli qaydalar müəyyən edildikdə beynəlxalq müqavilələrin qaydaları tətbiq edilir.</w:t>
      </w:r>
    </w:p>
    <w:p w:rsidR="00826C4E" w:rsidRPr="00826C4E" w:rsidRDefault="00826C4E" w:rsidP="00826C4E">
      <w:pPr>
        <w:spacing w:after="0" w:line="240" w:lineRule="auto"/>
        <w:jc w:val="right"/>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right"/>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18"/>
          <w:szCs w:val="18"/>
          <w:lang w:val="az-Latn-AZ"/>
        </w:rPr>
        <w:t>Azərbaycan Respublikasının Prezidenti</w:t>
      </w:r>
    </w:p>
    <w:p w:rsidR="00826C4E" w:rsidRPr="00826C4E" w:rsidRDefault="00826C4E" w:rsidP="00826C4E">
      <w:pPr>
        <w:spacing w:after="0" w:line="240" w:lineRule="auto"/>
        <w:jc w:val="right"/>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18"/>
          <w:szCs w:val="18"/>
          <w:lang w:val="az-Latn-AZ"/>
        </w:rPr>
        <w:t>Heydər ƏLİYEV</w:t>
      </w:r>
    </w:p>
    <w:p w:rsidR="00826C4E" w:rsidRPr="00826C4E" w:rsidRDefault="00826C4E" w:rsidP="00826C4E">
      <w:pPr>
        <w:spacing w:after="0" w:line="240" w:lineRule="auto"/>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18"/>
          <w:szCs w:val="18"/>
          <w:lang w:val="az-Latn-AZ"/>
        </w:rPr>
        <w:t> </w:t>
      </w:r>
    </w:p>
    <w:p w:rsidR="00826C4E" w:rsidRPr="00826C4E" w:rsidRDefault="00826C4E" w:rsidP="00826C4E">
      <w:pPr>
        <w:spacing w:after="0" w:line="240" w:lineRule="auto"/>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18"/>
          <w:szCs w:val="18"/>
          <w:lang w:val="az-Latn-AZ"/>
        </w:rPr>
        <w:t>Bakı şəhəri, 18 fevral 1997-ci il</w:t>
      </w:r>
    </w:p>
    <w:p w:rsidR="00826C4E" w:rsidRPr="00826C4E" w:rsidRDefault="00826C4E" w:rsidP="00826C4E">
      <w:pPr>
        <w:spacing w:after="0" w:line="240" w:lineRule="auto"/>
        <w:ind w:firstLine="708"/>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18"/>
          <w:szCs w:val="18"/>
          <w:lang w:val="az-Latn-AZ"/>
        </w:rPr>
        <w:t>№ 250-IQ</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 </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br w:type="page"/>
      </w:r>
      <w:r w:rsidRPr="00826C4E">
        <w:rPr>
          <w:rFonts w:ascii="Palatino Linotype" w:eastAsia="Times New Roman" w:hAnsi="Palatino Linotype" w:cs="Times New Roman"/>
          <w:b/>
          <w:bCs/>
          <w:sz w:val="2"/>
          <w:szCs w:val="2"/>
          <w:lang w:val="az-Latn-AZ"/>
        </w:rPr>
        <w:lastRenderedPageBreak/>
        <w:t> </w:t>
      </w:r>
    </w:p>
    <w:p w:rsidR="00826C4E" w:rsidRPr="00826C4E" w:rsidRDefault="00826C4E" w:rsidP="00826C4E">
      <w:pPr>
        <w:spacing w:after="0" w:line="240" w:lineRule="auto"/>
        <w:jc w:val="center"/>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4"/>
          <w:szCs w:val="24"/>
          <w:lang w:val="az-Latn-AZ"/>
        </w:rPr>
        <w:t>İSTİFADƏ OLUNMUŞ MƏNBƏ SƏNƏDLƏRİNİN SİYAHISI</w:t>
      </w:r>
    </w:p>
    <w:p w:rsidR="00826C4E" w:rsidRPr="00826C4E" w:rsidRDefault="00826C4E" w:rsidP="00826C4E">
      <w:pPr>
        <w:spacing w:after="0" w:line="240" w:lineRule="auto"/>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 </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27 oktyabr 1999-cu il tarixli 719-IQD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1999-cu il, № 11, maddə 609</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2.</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24 oktyabr 2000-ci il tarixli 936-IQD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2000-ci il, №11, maddə 776</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3.</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22 iyun 2001-ci il tarixli 157-IIQD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2001-ci il, № 9, maddə 576</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4.</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16 noyabr 2001-ci il tarixli 216-IIQD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2001-ci il, № 12, maddə 733</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5.</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23 noyabr 2001-ci il tarixli 219-IIQD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2001-ci il, № 12, maddə 736</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6.</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22 noyabr 2002-ci il tarixli 382-IIQD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2002-ci il, №12, maddə 706</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7.</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30 aprel 2004-cü il tarixli 643-IIQD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2004-cü il, № 7, maddə 505</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8.</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29 oktyabr 2004-cü il tarixli 784-IIQD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2004-cü il, № 12, maddə 976</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9.</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3 dekabr 2004-cü il tarixli 794-IIQD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2005-ci il, № 1, maddə 2</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10.</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21 oktyabr 2005-ci il tarixli </w:t>
      </w:r>
      <w:r w:rsidRPr="00826C4E">
        <w:rPr>
          <w:rFonts w:ascii="Palatino Linotype" w:eastAsia="Times New Roman" w:hAnsi="Palatino Linotype" w:cs="Times New Roman"/>
          <w:sz w:val="18"/>
          <w:szCs w:val="18"/>
          <w:lang w:val="az-Latn-AZ"/>
        </w:rPr>
        <w:t>1029-IIQD </w:t>
      </w:r>
      <w:r w:rsidRPr="00826C4E">
        <w:rPr>
          <w:rFonts w:ascii="Palatino Linotype" w:eastAsia="Times New Roman" w:hAnsi="Palatino Linotype" w:cs="Times New Roman"/>
          <w:sz w:val="20"/>
          <w:szCs w:val="20"/>
          <w:lang w:val="az-Latn-AZ"/>
        </w:rPr>
        <w:t>nömrəli Azərbaycan Respublikasının Qanunu (“</w:t>
      </w:r>
      <w:r w:rsidRPr="00826C4E">
        <w:rPr>
          <w:rFonts w:ascii="Palatino Linotype" w:eastAsia="Times New Roman" w:hAnsi="Palatino Linotype" w:cs="Times New Roman"/>
          <w:b/>
          <w:bCs/>
          <w:sz w:val="20"/>
          <w:szCs w:val="20"/>
          <w:lang w:val="az-Latn-AZ"/>
        </w:rPr>
        <w:t>Azərbaycan” qəzeti, 16 dekabr 2005-ci il, Azərbaycan Respublikasının Qanunvericilik Toplusu, 2005-ci il, № 12, maddə 1082</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11.</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10 oktyabr 2006-cı il tarixli </w:t>
      </w:r>
      <w:r w:rsidRPr="00826C4E">
        <w:rPr>
          <w:rFonts w:ascii="Palatino Linotype" w:eastAsia="Times New Roman" w:hAnsi="Palatino Linotype" w:cs="Times New Roman"/>
          <w:b/>
          <w:bCs/>
          <w:sz w:val="20"/>
          <w:szCs w:val="20"/>
          <w:lang w:val="az-Latn-AZ"/>
        </w:rPr>
        <w:t>155-IIIQD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2006-cı il, № 11, maddə 923</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12.</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28 noyabr 2006-cı il tarixli </w:t>
      </w:r>
      <w:r w:rsidRPr="00826C4E">
        <w:rPr>
          <w:rFonts w:ascii="Palatino Linotype" w:eastAsia="Times New Roman" w:hAnsi="Palatino Linotype" w:cs="Times New Roman"/>
          <w:b/>
          <w:bCs/>
          <w:sz w:val="20"/>
          <w:szCs w:val="20"/>
          <w:lang w:val="az-Latn-AZ"/>
        </w:rPr>
        <w:t>183-IIIQD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2006-cı il, № 12, maddə 1018</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13.</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29 dekabr 2006-cı il tarixli </w:t>
      </w:r>
      <w:r w:rsidRPr="00826C4E">
        <w:rPr>
          <w:rFonts w:ascii="Palatino Linotype" w:eastAsia="Times New Roman" w:hAnsi="Palatino Linotype" w:cs="Times New Roman"/>
          <w:b/>
          <w:bCs/>
          <w:spacing w:val="-6"/>
          <w:sz w:val="20"/>
          <w:szCs w:val="20"/>
          <w:lang w:val="az-Latn-AZ"/>
        </w:rPr>
        <w:t>220-IIIQD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2007-ci il, № 1, maddə 4</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14.</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6 noyabr 2007-ci il tarixli </w:t>
      </w:r>
      <w:r w:rsidRPr="00826C4E">
        <w:rPr>
          <w:rFonts w:ascii="Palatino Linotype" w:eastAsia="Times New Roman" w:hAnsi="Palatino Linotype" w:cs="Times New Roman"/>
          <w:b/>
          <w:bCs/>
          <w:sz w:val="20"/>
          <w:szCs w:val="20"/>
          <w:lang w:val="az-Latn-AZ"/>
        </w:rPr>
        <w:t>473-IIIQD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2007-ci il, № 12, maddə 1193</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15.</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1 fevral 2008-ci il tarixli </w:t>
      </w:r>
      <w:r w:rsidRPr="00826C4E">
        <w:rPr>
          <w:rFonts w:ascii="Palatino Linotype" w:eastAsia="Times New Roman" w:hAnsi="Palatino Linotype" w:cs="Times New Roman"/>
          <w:b/>
          <w:bCs/>
          <w:sz w:val="20"/>
          <w:szCs w:val="20"/>
          <w:lang w:val="az-Latn-AZ"/>
        </w:rPr>
        <w:t>543-IIIQD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2008-ci il, № 2, maddə 49</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16.</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1 aprel 2008-ci il tarixli </w:t>
      </w:r>
      <w:r w:rsidRPr="00826C4E">
        <w:rPr>
          <w:rFonts w:ascii="Palatino Linotype" w:eastAsia="Times New Roman" w:hAnsi="Palatino Linotype" w:cs="Times New Roman"/>
          <w:b/>
          <w:bCs/>
          <w:sz w:val="20"/>
          <w:szCs w:val="20"/>
          <w:lang w:val="az-Latn-AZ"/>
        </w:rPr>
        <w:t>582-IIIQD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2008-ci il, № 4, maddə 254</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17.</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 iyun 2008-ci il tarixli </w:t>
      </w:r>
      <w:r w:rsidRPr="00826C4E">
        <w:rPr>
          <w:rFonts w:ascii="Palatino Linotype" w:eastAsia="Times New Roman" w:hAnsi="Palatino Linotype" w:cs="Times New Roman"/>
          <w:b/>
          <w:bCs/>
          <w:sz w:val="20"/>
          <w:szCs w:val="20"/>
          <w:lang w:val="az-Latn-AZ"/>
        </w:rPr>
        <w:t>618-IIIQD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2008-ci il, № 6, maddə 462</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18.</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13 iyun 2008-ci il tarixli </w:t>
      </w:r>
      <w:r w:rsidRPr="00826C4E">
        <w:rPr>
          <w:rFonts w:ascii="Palatino Linotype" w:eastAsia="Times New Roman" w:hAnsi="Palatino Linotype" w:cs="Times New Roman"/>
          <w:b/>
          <w:bCs/>
          <w:sz w:val="20"/>
          <w:szCs w:val="20"/>
          <w:lang w:val="az-Latn-AZ"/>
        </w:rPr>
        <w:t>648-IIIQD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Respublikasının Qanunvericilik Toplusu, 2008-ci il, №7, maddə 602</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lastRenderedPageBreak/>
        <w:t>19.</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4 dekabr 2009-cu il tarixli </w:t>
      </w:r>
      <w:r w:rsidRPr="00826C4E">
        <w:rPr>
          <w:rFonts w:ascii="Palatino Linotype" w:eastAsia="Times New Roman" w:hAnsi="Palatino Linotype" w:cs="Times New Roman"/>
          <w:b/>
          <w:bCs/>
          <w:sz w:val="20"/>
          <w:szCs w:val="20"/>
          <w:lang w:val="az-Latn-AZ"/>
        </w:rPr>
        <w:t>928-IIIQD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qəzeti, 23 dekabr 2009-cu il, № 285</w:t>
      </w:r>
      <w:r w:rsidRPr="00826C4E">
        <w:rPr>
          <w:rFonts w:ascii="Palatino Linotype" w:eastAsia="Times New Roman" w:hAnsi="Palatino Linotype" w:cs="Times New Roman"/>
          <w:sz w:val="20"/>
          <w:szCs w:val="20"/>
          <w:lang w:val="az-Latn-AZ"/>
        </w:rPr>
        <w:t>)</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20.</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5 mart 2010-cu il tarixli </w:t>
      </w:r>
      <w:r w:rsidRPr="00826C4E">
        <w:rPr>
          <w:rFonts w:ascii="Palatino Linotype" w:eastAsia="Times New Roman" w:hAnsi="Palatino Linotype" w:cs="Times New Roman"/>
          <w:b/>
          <w:bCs/>
          <w:sz w:val="20"/>
          <w:szCs w:val="20"/>
          <w:lang w:val="az-Latn-AZ"/>
        </w:rPr>
        <w:t>972-IIIQD</w:t>
      </w:r>
      <w:r w:rsidRPr="00826C4E">
        <w:rPr>
          <w:rFonts w:ascii="Palatino Linotype" w:eastAsia="Times New Roman" w:hAnsi="Palatino Linotype" w:cs="Times New Roman"/>
          <w:sz w:val="20"/>
          <w:szCs w:val="20"/>
          <w:lang w:val="az-Latn-AZ"/>
        </w:rPr>
        <w:t> nömrəli Azərbaycan Respublikasının Qanunu</w:t>
      </w:r>
      <w:r w:rsidRPr="00826C4E">
        <w:rPr>
          <w:rFonts w:ascii="Palatino Linotype" w:eastAsia="Times New Roman" w:hAnsi="Palatino Linotype" w:cs="Times New Roman"/>
          <w:b/>
          <w:bCs/>
          <w:sz w:val="20"/>
          <w:szCs w:val="20"/>
          <w:lang w:val="az-Latn-AZ"/>
        </w:rPr>
        <w:t> (“Azərbaycan” qəzeti, 17 aprel 2010-cu il, № 81, Azərbaycan Respublikasının Qanunvericilik Toplusu, 2010-cu il, № 04, maddə 276)</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21.</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22 oktyabr 2010-cu il tarixli </w:t>
      </w:r>
      <w:r w:rsidRPr="00826C4E">
        <w:rPr>
          <w:rFonts w:ascii="Palatino Linotype" w:eastAsia="Times New Roman" w:hAnsi="Palatino Linotype" w:cs="Times New Roman"/>
          <w:b/>
          <w:bCs/>
          <w:sz w:val="20"/>
          <w:szCs w:val="20"/>
          <w:lang w:val="az-Latn-AZ"/>
        </w:rPr>
        <w:t>1097-IIIQD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qəzeti, 26 noyabr 2010-cu il, № 259, Azərbaycan Respublikasının Qanunvericilik Toplusu, 2010-cu il, № 11, maddə 949)</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22.</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30 sentyabr 2011-ci il tarixli </w:t>
      </w:r>
      <w:r w:rsidRPr="00826C4E">
        <w:rPr>
          <w:rFonts w:ascii="Palatino Linotype" w:eastAsia="Times New Roman" w:hAnsi="Palatino Linotype" w:cs="Times New Roman"/>
          <w:b/>
          <w:bCs/>
          <w:sz w:val="20"/>
          <w:szCs w:val="20"/>
          <w:lang w:val="az-Latn-AZ"/>
        </w:rPr>
        <w:t>208-IVQD </w:t>
      </w:r>
      <w:r w:rsidRPr="00826C4E">
        <w:rPr>
          <w:rFonts w:ascii="Palatino Linotype" w:eastAsia="Times New Roman" w:hAnsi="Palatino Linotype" w:cs="Times New Roman"/>
          <w:sz w:val="20"/>
          <w:szCs w:val="20"/>
          <w:lang w:val="az-Latn-AZ"/>
        </w:rPr>
        <w:t>nömrəli Azərbaycan Respublikasının Qanunu </w:t>
      </w:r>
      <w:r w:rsidRPr="00826C4E">
        <w:rPr>
          <w:rFonts w:ascii="Palatino Linotype" w:eastAsia="Times New Roman" w:hAnsi="Palatino Linotype" w:cs="Times New Roman"/>
          <w:b/>
          <w:bCs/>
          <w:sz w:val="20"/>
          <w:szCs w:val="20"/>
          <w:lang w:val="az-Latn-AZ"/>
        </w:rPr>
        <w:t>(“Azərbaycan” qəzeti, 28 oktyabr 2011-ci il, № 239; Azərbaycan Respublikasının Qanunvericilik Toplusu, 2011-ci il, № 10, maddə 883)</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23.</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22 oktyabr 2013-cü il tarixli </w:t>
      </w:r>
      <w:r w:rsidRPr="00826C4E">
        <w:rPr>
          <w:rFonts w:ascii="Palatino Linotype" w:eastAsia="Times New Roman" w:hAnsi="Palatino Linotype" w:cs="Times New Roman"/>
          <w:b/>
          <w:bCs/>
          <w:sz w:val="20"/>
          <w:szCs w:val="20"/>
          <w:lang w:val="az-Latn-AZ"/>
        </w:rPr>
        <w:t>768-IVQD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qəzeti, 30 noyabr 2013-cü il, № 264)</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24.</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22 noyabr 2013-cü il tarixli </w:t>
      </w:r>
      <w:r w:rsidRPr="00826C4E">
        <w:rPr>
          <w:rFonts w:ascii="Palatino Linotype" w:eastAsia="Times New Roman" w:hAnsi="Palatino Linotype" w:cs="Times New Roman"/>
          <w:b/>
          <w:bCs/>
          <w:sz w:val="20"/>
          <w:szCs w:val="20"/>
          <w:lang w:val="az-Latn-AZ"/>
        </w:rPr>
        <w:t>828-IVQD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(“Respublika” qəzeti, 11 dekabr 2013-cü il, № 272, Azərbaycan Respublikasının Qanunvericilik Toplusu, 2013-cü il, № 12, maddə 1487)</w:t>
      </w:r>
    </w:p>
    <w:p w:rsidR="00826C4E" w:rsidRPr="00826C4E" w:rsidRDefault="00826C4E" w:rsidP="00826C4E">
      <w:pPr>
        <w:spacing w:before="120" w:after="120" w:line="240" w:lineRule="auto"/>
        <w:ind w:left="538" w:hanging="357"/>
        <w:jc w:val="both"/>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b/>
          <w:bCs/>
          <w:sz w:val="20"/>
          <w:szCs w:val="20"/>
          <w:lang w:val="az-Latn-AZ"/>
        </w:rPr>
        <w:t>25.</w:t>
      </w:r>
      <w:r w:rsidRPr="00826C4E">
        <w:rPr>
          <w:rFonts w:ascii="Times New Roman" w:eastAsia="Times New Roman" w:hAnsi="Times New Roman" w:cs="Times New Roman"/>
          <w:sz w:val="14"/>
          <w:szCs w:val="14"/>
          <w:lang w:val="az-Latn-AZ"/>
        </w:rPr>
        <w:t>    </w:t>
      </w:r>
      <w:r w:rsidRPr="00826C4E">
        <w:rPr>
          <w:rFonts w:ascii="Palatino Linotype" w:eastAsia="Times New Roman" w:hAnsi="Palatino Linotype" w:cs="Times New Roman"/>
          <w:sz w:val="20"/>
          <w:szCs w:val="20"/>
          <w:lang w:val="az-Latn-AZ"/>
        </w:rPr>
        <w:t>17 oktyabr 2014-cü il tarixli </w:t>
      </w:r>
      <w:r w:rsidRPr="00826C4E">
        <w:rPr>
          <w:rFonts w:ascii="Palatino Linotype" w:eastAsia="Times New Roman" w:hAnsi="Palatino Linotype" w:cs="Times New Roman"/>
          <w:b/>
          <w:bCs/>
          <w:sz w:val="20"/>
          <w:szCs w:val="20"/>
          <w:lang w:val="az-Latn-AZ"/>
        </w:rPr>
        <w:t>1075-IVQD</w:t>
      </w:r>
      <w:r w:rsidRPr="00826C4E">
        <w:rPr>
          <w:rFonts w:ascii="Palatino Linotype" w:eastAsia="Times New Roman" w:hAnsi="Palatino Linotype" w:cs="Times New Roman"/>
          <w:sz w:val="20"/>
          <w:szCs w:val="20"/>
          <w:lang w:val="az-Latn-AZ"/>
        </w:rPr>
        <w:t> nömrəli Azərbaycan Respublikasının Qanunu </w:t>
      </w:r>
      <w:r w:rsidRPr="00826C4E">
        <w:rPr>
          <w:rFonts w:ascii="Palatino Linotype" w:eastAsia="Times New Roman" w:hAnsi="Palatino Linotype" w:cs="Times New Roman"/>
          <w:b/>
          <w:bCs/>
          <w:sz w:val="20"/>
          <w:szCs w:val="20"/>
          <w:lang w:val="az-Latn-AZ"/>
        </w:rPr>
        <w:t>(“Azərbaycan” qəzeti, 31 oktyabr 2014-cü il, № 237, Azərbaycan Respublikasının Qanunvericilik Toplusu, 2014-cü il, № 10, maddə 1171)</w:t>
      </w:r>
    </w:p>
    <w:p w:rsidR="00826C4E" w:rsidRPr="00826C4E" w:rsidRDefault="00826C4E" w:rsidP="00826C4E">
      <w:pPr>
        <w:spacing w:after="0" w:line="240" w:lineRule="auto"/>
        <w:rPr>
          <w:rFonts w:ascii="Times New Roman" w:eastAsia="Times New Roman" w:hAnsi="Times New Roman" w:cs="Times New Roman"/>
          <w:sz w:val="24"/>
          <w:szCs w:val="24"/>
          <w:lang w:val="az-Latn-AZ"/>
        </w:rPr>
      </w:pPr>
      <w:r w:rsidRPr="00826C4E">
        <w:rPr>
          <w:rFonts w:ascii="Palatino Linotype" w:eastAsia="Times New Roman" w:hAnsi="Palatino Linotype" w:cs="Times New Roman"/>
          <w:sz w:val="20"/>
          <w:szCs w:val="20"/>
          <w:lang w:val="az-Latn-AZ"/>
        </w:rPr>
        <w:t> </w:t>
      </w:r>
    </w:p>
    <w:p w:rsidR="00826C4E" w:rsidRPr="00826C4E" w:rsidRDefault="00826C4E" w:rsidP="00826C4E">
      <w:pPr>
        <w:spacing w:after="0" w:line="240" w:lineRule="auto"/>
        <w:jc w:val="both"/>
        <w:rPr>
          <w:rFonts w:ascii="Palatino Linotype" w:eastAsia="Times New Roman" w:hAnsi="Palatino Linotype" w:cs="Times New Roman"/>
          <w:lang w:val="az-Latn-AZ"/>
        </w:rPr>
      </w:pPr>
      <w:r w:rsidRPr="00826C4E">
        <w:rPr>
          <w:rFonts w:ascii="Palatino Linotype" w:eastAsia="Times New Roman" w:hAnsi="Palatino Linotype" w:cs="Times New Roman"/>
          <w:sz w:val="20"/>
          <w:szCs w:val="20"/>
          <w:lang w:val="az-Latn-AZ"/>
        </w:rPr>
        <w:t> </w:t>
      </w:r>
    </w:p>
    <w:p w:rsidR="00826C4E" w:rsidRPr="00826C4E" w:rsidRDefault="00826C4E" w:rsidP="00826C4E">
      <w:pPr>
        <w:spacing w:after="0" w:line="240" w:lineRule="auto"/>
        <w:jc w:val="both"/>
        <w:rPr>
          <w:rFonts w:ascii="Times New Roman" w:eastAsia="Times New Roman" w:hAnsi="Times New Roman" w:cs="Times New Roman"/>
          <w:sz w:val="20"/>
          <w:szCs w:val="20"/>
          <w:lang w:val="az-Latn-AZ"/>
        </w:rPr>
      </w:pPr>
      <w:r w:rsidRPr="00826C4E">
        <w:rPr>
          <w:rFonts w:ascii="Palatino Linotype" w:eastAsia="Times New Roman" w:hAnsi="Palatino Linotype" w:cs="Times New Roman"/>
          <w:sz w:val="20"/>
          <w:szCs w:val="20"/>
          <w:lang w:val="az-Latn-AZ"/>
        </w:rPr>
        <w:t> </w:t>
      </w:r>
    </w:p>
    <w:p w:rsidR="00826C4E" w:rsidRPr="00826C4E" w:rsidRDefault="00826C4E" w:rsidP="00826C4E">
      <w:pPr>
        <w:spacing w:line="256" w:lineRule="auto"/>
        <w:rPr>
          <w:lang w:val="az-Latn-AZ"/>
        </w:rPr>
      </w:pPr>
    </w:p>
    <w:p w:rsidR="007E043C" w:rsidRPr="00826C4E" w:rsidRDefault="007E043C">
      <w:pPr>
        <w:rPr>
          <w:lang w:val="az-Latn-AZ"/>
        </w:rPr>
      </w:pPr>
    </w:p>
    <w:sectPr w:rsidR="007E043C" w:rsidRPr="00826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4E"/>
    <w:rsid w:val="007E043C"/>
    <w:rsid w:val="0082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4590B-DE2A-4363-A13E-34BEBDA5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826C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26C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26C4E"/>
    <w:rPr>
      <w:color w:val="0000FF"/>
      <w:u w:val="single"/>
    </w:rPr>
  </w:style>
  <w:style w:type="character" w:styleId="FollowedHyperlink">
    <w:name w:val="FollowedHyperlink"/>
    <w:basedOn w:val="DefaultParagraphFont"/>
    <w:uiPriority w:val="99"/>
    <w:semiHidden/>
    <w:unhideWhenUsed/>
    <w:rsid w:val="00826C4E"/>
    <w:rPr>
      <w:color w:val="800080"/>
      <w:u w:val="single"/>
    </w:rPr>
  </w:style>
  <w:style w:type="paragraph" w:styleId="NormalWeb">
    <w:name w:val="Normal (Web)"/>
    <w:basedOn w:val="Normal"/>
    <w:uiPriority w:val="99"/>
    <w:semiHidden/>
    <w:unhideWhenUsed/>
    <w:rsid w:val="00826C4E"/>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26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826C4E"/>
    <w:rPr>
      <w:rFonts w:ascii="Times New Roman" w:eastAsia="Times New Roman" w:hAnsi="Times New Roman" w:cs="Times New Roman"/>
      <w:sz w:val="24"/>
      <w:szCs w:val="24"/>
    </w:rPr>
  </w:style>
  <w:style w:type="paragraph" w:customStyle="1" w:styleId="mecelle">
    <w:name w:val="mecelle"/>
    <w:basedOn w:val="Normal"/>
    <w:uiPriority w:val="99"/>
    <w:semiHidden/>
    <w:rsid w:val="00826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6C4E"/>
  </w:style>
  <w:style w:type="character" w:customStyle="1" w:styleId="maddechar">
    <w:name w:val="maddechar"/>
    <w:basedOn w:val="DefaultParagraphFont"/>
    <w:rsid w:val="0082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6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6062</Words>
  <Characters>34556</Characters>
  <Application>Microsoft Office Word</Application>
  <DocSecurity>0</DocSecurity>
  <Lines>287</Lines>
  <Paragraphs>81</Paragraphs>
  <ScaleCrop>false</ScaleCrop>
  <Company/>
  <LinksUpToDate>false</LinksUpToDate>
  <CharactersWithSpaces>40537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2015-09-24T16:00:00Z</dcterms:created>
  <dcterms:modified xsi:type="dcterms:W3CDTF">2015-09-24T16:00:00Z</dcterms:modified>
</cp:coreProperties>
</file>