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4620"/>
        <w:gridCol w:w="4724"/>
      </w:tblGrid>
      <w:tr w:rsidR="00357587" w:rsidRPr="00357587" w:rsidTr="00357587">
        <w:tc>
          <w:tcPr>
            <w:tcW w:w="2472" w:type="pct"/>
            <w:tcBorders>
              <w:top w:val="single" w:sz="6" w:space="0" w:color="C6C4C4"/>
              <w:left w:val="single" w:sz="6" w:space="0" w:color="C6C4C4"/>
              <w:bottom w:val="single" w:sz="6" w:space="0" w:color="C6C4C4"/>
              <w:right w:val="single" w:sz="6" w:space="0" w:color="C6C4C4"/>
            </w:tcBorders>
            <w:shd w:val="clear" w:color="auto" w:fill="FFFFFF"/>
            <w:tcMar>
              <w:top w:w="60" w:type="dxa"/>
              <w:left w:w="135" w:type="dxa"/>
              <w:bottom w:w="60" w:type="dxa"/>
              <w:right w:w="135" w:type="dxa"/>
            </w:tcMar>
            <w:vAlign w:val="center"/>
            <w:hideMark/>
          </w:tcPr>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Dövlət qeydiyyatına alınmışdır“</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 </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Azərbaycan Respublikasının</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Vergilər Nazirliyi</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__________________tərəfindən</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 </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Qeydiyyat №________________</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 </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«_____»___________200 il</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 </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___________________</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 </w:t>
            </w:r>
          </w:p>
        </w:tc>
        <w:tc>
          <w:tcPr>
            <w:tcW w:w="2528" w:type="pct"/>
            <w:tcBorders>
              <w:top w:val="single" w:sz="6" w:space="0" w:color="C6C4C4"/>
              <w:left w:val="single" w:sz="6" w:space="0" w:color="C6C4C4"/>
              <w:bottom w:val="single" w:sz="6" w:space="0" w:color="C6C4C4"/>
              <w:right w:val="single" w:sz="6" w:space="0" w:color="C6C4C4"/>
            </w:tcBorders>
            <w:shd w:val="clear" w:color="auto" w:fill="FFFFFF"/>
            <w:tcMar>
              <w:top w:w="60" w:type="dxa"/>
              <w:left w:w="135" w:type="dxa"/>
              <w:bottom w:w="60" w:type="dxa"/>
              <w:right w:w="135" w:type="dxa"/>
            </w:tcMar>
            <w:vAlign w:val="center"/>
            <w:hideMark/>
          </w:tcPr>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“Təsd</w:t>
            </w:r>
            <w:bookmarkStart w:id="0" w:name="_GoBack"/>
            <w:bookmarkEnd w:id="0"/>
            <w:r w:rsidRPr="00357587">
              <w:rPr>
                <w:rFonts w:ascii="Helvetica" w:eastAsia="Times New Roman" w:hAnsi="Helvetica" w:cs="Helvetica"/>
                <w:color w:val="3B3939"/>
                <w:sz w:val="20"/>
                <w:szCs w:val="20"/>
                <w:lang w:val="en-US"/>
              </w:rPr>
              <w:t>iq edilmişdir“</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 </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«__________»</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Məhdud Məsuliyyətli Cəmiyyətinin</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təsisçisi (ləri) tərəfindən</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 </w:t>
            </w:r>
          </w:p>
          <w:p w:rsidR="00357587" w:rsidRPr="00357587" w:rsidRDefault="00357587" w:rsidP="00357587">
            <w:pPr>
              <w:spacing w:before="120" w:after="216" w:line="225" w:lineRule="atLeast"/>
              <w:rPr>
                <w:rFonts w:ascii="Helvetica" w:eastAsia="Times New Roman" w:hAnsi="Helvetica" w:cs="Helvetica"/>
                <w:color w:val="3B3939"/>
                <w:sz w:val="20"/>
                <w:szCs w:val="20"/>
                <w:lang w:val="en-US"/>
              </w:rPr>
            </w:pPr>
            <w:r w:rsidRPr="00357587">
              <w:rPr>
                <w:rFonts w:ascii="Helvetica" w:eastAsia="Times New Roman" w:hAnsi="Helvetica" w:cs="Helvetica"/>
                <w:color w:val="3B3939"/>
                <w:sz w:val="20"/>
                <w:szCs w:val="20"/>
                <w:lang w:val="en-US"/>
              </w:rPr>
              <w:t>__________________________</w:t>
            </w:r>
          </w:p>
          <w:p w:rsidR="00357587" w:rsidRPr="00357587" w:rsidRDefault="00357587" w:rsidP="00357587">
            <w:pPr>
              <w:spacing w:before="150" w:after="150" w:line="305" w:lineRule="atLeast"/>
              <w:outlineLvl w:val="1"/>
              <w:rPr>
                <w:rFonts w:ascii="Helvetica" w:eastAsia="Times New Roman" w:hAnsi="Helvetica" w:cs="Helvetica"/>
                <w:b/>
                <w:bCs/>
                <w:color w:val="3B3939"/>
                <w:sz w:val="24"/>
                <w:szCs w:val="24"/>
                <w:lang w:val="en-US"/>
              </w:rPr>
            </w:pPr>
            <w:r w:rsidRPr="00357587">
              <w:rPr>
                <w:rFonts w:ascii="Helvetica" w:eastAsia="Times New Roman" w:hAnsi="Helvetica" w:cs="Helvetica"/>
                <w:b/>
                <w:bCs/>
                <w:color w:val="3B3939"/>
                <w:sz w:val="24"/>
                <w:szCs w:val="24"/>
                <w:lang w:val="en-US"/>
              </w:rPr>
              <w:t> </w:t>
            </w:r>
          </w:p>
        </w:tc>
      </w:tr>
    </w:tbl>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after="0"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jc w:val="center"/>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«__________________»</w:t>
      </w:r>
    </w:p>
    <w:p w:rsidR="00357587" w:rsidRPr="00357587" w:rsidRDefault="00357587" w:rsidP="00357587">
      <w:pPr>
        <w:shd w:val="clear" w:color="auto" w:fill="FFFFFF"/>
        <w:spacing w:before="120" w:after="216" w:line="270" w:lineRule="atLeast"/>
        <w:jc w:val="center"/>
        <w:rPr>
          <w:rFonts w:ascii="Helvetica" w:eastAsia="Times New Roman" w:hAnsi="Helvetica" w:cs="Helvetica"/>
          <w:color w:val="3B3939"/>
          <w:sz w:val="21"/>
          <w:szCs w:val="21"/>
          <w:lang w:val="en-US"/>
        </w:rPr>
      </w:pPr>
      <w:r w:rsidRPr="00357587">
        <w:rPr>
          <w:rFonts w:ascii="Helvetica" w:eastAsia="Times New Roman" w:hAnsi="Helvetica" w:cs="Helvetica"/>
          <w:b/>
          <w:bCs/>
          <w:color w:val="3B3939"/>
          <w:sz w:val="21"/>
          <w:szCs w:val="21"/>
          <w:lang w:val="en-US"/>
        </w:rPr>
        <w:t>MƏHDUD MƏSULİYYƏTLİ CƏMİYYƏTİNİN NİZAMNAMƏSİ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I. ÜMUMİ MÜDDƏALAR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1.1. Bundan sonra bu Nizamnamədə «Cəmiyyət» adlanan «FIRMANIN ADI» məhdud məsuliyyətli cəmiyyəti müstəqil təsərrüfat subyekti və kommersiya təşkilatı olmaqla öz fəaliyyətini Azərbaycan Respublikasının Konstitusiyasına, Mülki Məcəlləsinə, «Məhdud məsuliyyətli müəssisələr haqqında», «Hüquqi şəxslərin dövlət qeydiyyatı və dövlət reyestri haqqında» Azərbaycan Respublikasının Qanunlarına, bu Nizamnaməyə və digər qanunvericilik aktlarına əsasən həyata keçirir.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1.2. Hüquqi şəxsin rəsmi adı - «FIRMANIN ADI»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1.3. Cəmiyyətin təşkilati-hüquqi forması: məhdud məsuliyyətli cəmiyyət.</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1.4. Hüquqi şəxsin olduğu yer: Azərbaycan Respublikası. Bakı şəhəri, flan. </w:t>
      </w:r>
      <w:proofErr w:type="gramStart"/>
      <w:r w:rsidRPr="00357587">
        <w:rPr>
          <w:rFonts w:ascii="Helvetica" w:eastAsia="Times New Roman" w:hAnsi="Helvetica" w:cs="Helvetica"/>
          <w:color w:val="3B3939"/>
          <w:sz w:val="21"/>
          <w:szCs w:val="21"/>
          <w:lang w:val="en-US"/>
        </w:rPr>
        <w:t>küç</w:t>
      </w:r>
      <w:proofErr w:type="gramEnd"/>
      <w:r w:rsidRPr="00357587">
        <w:rPr>
          <w:rFonts w:ascii="Helvetica" w:eastAsia="Times New Roman" w:hAnsi="Helvetica" w:cs="Helvetica"/>
          <w:color w:val="3B3939"/>
          <w:sz w:val="21"/>
          <w:szCs w:val="21"/>
          <w:lang w:val="en-US"/>
        </w:rPr>
        <w:t>, ev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15. Cəmiyyət qanunvericiliklə nəzərdə tutulmuş qaydada dövlət qeydiyyatına alındığı andan mülki hüquqlar əldə edir və mülki vəzifələr daşıyır.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1.6. Azərbaycan Respublikası Mülki Məcəlləsinin 181.6 maddəsinə əsasən hüquqi şəxs yenidən təşkil edildikdə, ona mənsub olmuş əmlakla mülkiyyət hüququ yenidən təşkil edilmiş hüquqi şəxsin hüquq varisi olan hüquqi şəxsə keçir.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II. CƏMİYYƏTİN HÜQUQİ STATUSU</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2.1. Cəmiyyət Azərbaycan Respublikasının qanunvericiliyinə uyğun olaraq yaradılan hüquqi şəxsdir, istər Azərbaycan Respublikasında, istər də onun hüdudlarından kənarda qüvvədə olan qanunlara uyğun olan hər cür əqdlər, sazişlər, müqavilələr bağlamaq, əmlak və şəxsi qeyri-əmlak hüquqlarını əldə etmək, məhkəmədə iddiaçı və cavabdeh qismində çıxış etmək hüququna malikdir. Cəmiyyət müstəqil balansa, möhürə, ştampa, firma işarəsinə (emblemə), bank hesablarına və digər rekvizitlərə malikdir.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III. CƏMİYYƏTİN TƏSİSÇİSİ HAQQINDA MƏLUMAT</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3.1. Cəmiyyətin təsisçisi Azərbaycan Respublikasının vətəndaşı olan aşağıdakı fiziki şəxsdir: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Flankəsov. Məmməd .Məmməd oğlu - 00.00.20__ </w:t>
      </w:r>
      <w:proofErr w:type="gramStart"/>
      <w:r w:rsidRPr="00357587">
        <w:rPr>
          <w:rFonts w:ascii="Helvetica" w:eastAsia="Times New Roman" w:hAnsi="Helvetica" w:cs="Helvetica"/>
          <w:color w:val="3B3939"/>
          <w:sz w:val="21"/>
          <w:szCs w:val="21"/>
          <w:lang w:val="en-US"/>
        </w:rPr>
        <w:t>il</w:t>
      </w:r>
      <w:proofErr w:type="gramEnd"/>
      <w:r w:rsidRPr="00357587">
        <w:rPr>
          <w:rFonts w:ascii="Helvetica" w:eastAsia="Times New Roman" w:hAnsi="Helvetica" w:cs="Helvetica"/>
          <w:color w:val="3B3939"/>
          <w:sz w:val="21"/>
          <w:szCs w:val="21"/>
          <w:lang w:val="en-US"/>
        </w:rPr>
        <w:t xml:space="preserve"> tarixdə ___________ tərəfindən verilmiş AZE seriyalı 00000000000 N-li şəxsiyyət vəsiqəsi, qeydiyyat ünvanı: ________________________.</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3.2. Cəmiyyətin təsisçisi (təsisçiləri) Cəmiyyətin öhdəlikləri üzrə məsuliyyət daşımırlar və</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Cəmiyyətin fəaliyyəti ilə bağlı zərər üçün qoyduqları maya dəyəri həddində risk daşıyırlar. Cəmiyyət</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dövlətin</w:t>
      </w:r>
      <w:proofErr w:type="gramEnd"/>
      <w:r w:rsidRPr="00357587">
        <w:rPr>
          <w:rFonts w:ascii="Helvetica" w:eastAsia="Times New Roman" w:hAnsi="Helvetica" w:cs="Helvetica"/>
          <w:color w:val="3B3939"/>
          <w:sz w:val="21"/>
          <w:szCs w:val="21"/>
          <w:lang w:val="en-US"/>
        </w:rPr>
        <w:t>, dövlət isə onun öhdəlikləri üzrə məsuliyyət daşımır.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3.3. Cəmiyyətin hər hansı bir təsisçisi onun digər təsisçisinin razılığından asılı olmayaraq</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istənilən</w:t>
      </w:r>
      <w:proofErr w:type="gramEnd"/>
      <w:r w:rsidRPr="00357587">
        <w:rPr>
          <w:rFonts w:ascii="Helvetica" w:eastAsia="Times New Roman" w:hAnsi="Helvetica" w:cs="Helvetica"/>
          <w:color w:val="3B3939"/>
          <w:sz w:val="21"/>
          <w:szCs w:val="21"/>
          <w:lang w:val="en-US"/>
        </w:rPr>
        <w:t xml:space="preserve"> vaxt Cəmiyyətdən çıxa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IV. CƏMİYYƏTİN HÜQUQLARI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4.1 Cəmiyyət bu nizamnamə ilə nəzərdə tutulmuş və Azərbaycan Respublikasının qanunvericilik aktları ilə qadağan olunmamış təsərrüfat fəaliyyətinin istənilən növü ilə məşğul olmaq hüququna malikdir.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4.2. Cəmiyyət Azərbaycan Respublikasının qanunvericiliyi ilə və xarici dövlətlərin müvafiq qanunvericiliyi ilə müəyyən olunmuş şərtlərə əməl etməklə Azərbaycan Respublikasında və xaricdə hüquqi şəxs statuslu tabe (törəmə) müəssisələr və eyni zamanda filial və nümayəndəliklər yarada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4.3. Cəmiyyət özünün təsərrüfat və digər fəaliyyət növlərini həyata keçirərkən öz təşəbbüsü ilə Azərbaycan Respublikasının qanunvericiliyinə zidd olmayan qərar qəbul etmək hüququna malikdir.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4.4. Cəmiyyət istənilən bankda hesablaşma və digər hesablar aça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4.5. Cəmiyyət Azərbaycan Respublikasının qanunvericiliyinə müvafiq olaraq müstəqil xarici iqtisadi fəaliyyət həyata keçirmək hüququna malikdir.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4.6. Cəmiyyət Azərbaycan Respublikası qanunvericilik aktları ilə nəzərdə tutulmuş şartlərlə və qaydada assosiasiyalarla, konsernlərlə, konsorsiumlarla və digər birliklərlə birləşə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4.7. Cəmiyyət Azərbaycan Respublikasının qanunvericiliyi ilə nəzərdə tutnlmuş digər əmlak və şəxsi qeyri-əmlak hüquqlarına malikdir.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V. CƏMİYYƏTİN ÖHDƏLİKLƏRİ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5.1. Hüquqi şəxs öz öhdəlikləri üçün ona məxsus olan bütün əmlakla cavabdehdir.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5.2. Qanunvericilikdə nəzərdə tutulan hallar istisna olmaqla, Cəmiyyət təsisçilərinin öhdəlikləri üzrə cavab vermir.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5.3. Cəmiyyət Azərbaycan Respublikasının müvafiq qanunvericiliyinə uyğun olaraq vergiləri və digər məcburi ödəmələri ödəyir.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5.4. Cəmiyyət Azərbaycan Respublikasının qanunvericilik aktları ilə nəzərdə tutulan vəzifələri yerinə yetirir.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5.5. Cəmiyyət öz iştirakçılarının üçüncü şəxslər qarşısında öhdəliklərinə görə məsuliyyət daşımır.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5.6. Cəmiyyətin yaradılması ilə bağlı və onun dövlət qeydiyyatına alınmasına qədər yaranmış öhdəliklərinə görə cəmiyyətin təsisçiləri birgə məsuliyyət daşıyırlar.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5.7. Cəmiyyətin nizamnamə kapitalı yalnız onun tam ödənilməsindən sonra və cəmiyyətin nizamnaməsində nəzərdə tutulmuş qaydada cəmiyyətin əmlakı hesabına iştirakçıların nizamnamə kapitalındakı mayalarının dəyərinə mütənasib şəkildə artırılması və (və ya) iştirakçılar tərəfindən əlavə mayaların qoyulması vasitəsi ilə (və ya) cəmiyyətə qəbul edilən yeni iştirakçıların mayaları hesabına artırıla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5.8. Cəmiyyətin nizamnamə kapitalının cəmiyyətin əmlakı hesabına artırılması cəmiyyətin nizamnaməsində nəzərdə tutulmuş qaydada cəmiyyətin ümumi yığıncağının qərarı ilə həyata keçirilir. Belə qərar yalnız cəmiyyətin Ötən </w:t>
      </w:r>
      <w:proofErr w:type="gramStart"/>
      <w:r w:rsidRPr="00357587">
        <w:rPr>
          <w:rFonts w:ascii="Helvetica" w:eastAsia="Times New Roman" w:hAnsi="Helvetica" w:cs="Helvetica"/>
          <w:color w:val="3B3939"/>
          <w:sz w:val="21"/>
          <w:szCs w:val="21"/>
          <w:lang w:val="en-US"/>
        </w:rPr>
        <w:t>il</w:t>
      </w:r>
      <w:proofErr w:type="gramEnd"/>
      <w:r w:rsidRPr="00357587">
        <w:rPr>
          <w:rFonts w:ascii="Helvetica" w:eastAsia="Times New Roman" w:hAnsi="Helvetica" w:cs="Helvetica"/>
          <w:color w:val="3B3939"/>
          <w:sz w:val="21"/>
          <w:szCs w:val="21"/>
          <w:lang w:val="en-US"/>
        </w:rPr>
        <w:t xml:space="preserve"> üçün mühasibat hesabatının göstəriciləri əsasında qəbul edilə bilər. Nizamnamə kapitalının cəmiyyətin əmlakı hesabına artırılan miqdarı cəmiyyətin xalis aktivlərinin dəyəri, nizamnamə kapitalının miqdarı və cəmiyyətin ehtiyat fondu arasındakı fərqi keçməməlidir. Cəmiyyətin nizamnamə kapitalı müəyyən edilmiş qaydada artırıldıqda iştirakçıların mayalarının məbləği dəyişmədən bütün iştirakçıların mayalarının nominal dəyəri proporsional surətdə artır.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5.9. Cəmiyyətin nizamnamə kapitalının iştirakçıların əlavə payları hesabına artırılması cəmiyyətin nizamnaməsində nəzərdə tutulmuş qaydada cəmiyyətin ümumi yığıncağının qərarı ilə həyata keçirilir. Bu qərarla əlavə payların ümumi dəyəri, həmçinin iştirakçının əlavə payının dəyəri və onun payının nominal dəyərinin artırıldığı məbləğ arasındakı nisbət müəyyən edilməlidir. Həmin nisbət iştirakçının payının nominal dəyərinin onun əlavə payına bərabər və ya ondan </w:t>
      </w:r>
      <w:proofErr w:type="gramStart"/>
      <w:r w:rsidRPr="00357587">
        <w:rPr>
          <w:rFonts w:ascii="Helvetica" w:eastAsia="Times New Roman" w:hAnsi="Helvetica" w:cs="Helvetica"/>
          <w:color w:val="3B3939"/>
          <w:sz w:val="21"/>
          <w:szCs w:val="21"/>
          <w:lang w:val="en-US"/>
        </w:rPr>
        <w:t>az</w:t>
      </w:r>
      <w:proofErr w:type="gramEnd"/>
      <w:r w:rsidRPr="00357587">
        <w:rPr>
          <w:rFonts w:ascii="Helvetica" w:eastAsia="Times New Roman" w:hAnsi="Helvetica" w:cs="Helvetica"/>
          <w:color w:val="3B3939"/>
          <w:sz w:val="21"/>
          <w:szCs w:val="21"/>
          <w:lang w:val="en-US"/>
        </w:rPr>
        <w:t xml:space="preserve"> məbləğdə arta biləcəyi nəzərə alınmaqla müəyyən edilir. Hər bir iştirakçı əlavə payların ümumi dəyərindən artıq olmayan, həmin iştirakçının nizamnamə kapitalında olan mayasının məbləğinə proporsional olaraq əlavə pay qoymaq hüququna malikdir. İştirakçılar tərəfindən əlavə paylar, bu barədə ümumi yığıncağın qərarı qəbul edildikdən sonra nizamnamədə və ya ümumi yığıncağın qərarında müəyyən edilmiş müddətdə qoyulmalıdır. Əlavə pay qoymaq üçün müəyyən edilmiş müddətin ötürülməsi nizamnamə kapitalının qeyd edilən üsulla artırılmasının baş tutmasına səbəb olur.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VI. CƏMİYYƏTİN NİZAMNAMƏ KAPİTALI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6.1. Cəmiyyətin ilkin nizamnamə kapitalı onun təsisçisinin payı hesabına yaradılır.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6.2. Cəmiyyətin Nizamnamə kapitalı 10 (on) manat həcmində nominal dəyəri 5 manat olan 2 paydan ibarətdir və təsisçi tərəfindən bir dəfəyə ödənilir. Bu öhdəlik təsisçi tərəfindən pozulduqda o Ümumi Yığıncağın Qərarı ilə qəbul olunmuş qaydalara müvafiq məsuliyyət daşıyır.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6.3. TƏSİSÇİNİN PAYI: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Flankəsov. Məmməd .Məmməd oğlu - 10 (on) manat, yaxud Nizamnamə kapitalının 100%-i, 2 pay.</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6.4. Cəmiyyətin nizamnamə kapitalına təsisçinin öz paymı qoyma müddəti Azərbaycan Respublikasının mülki qanunvericiliyi ilə tənzimlənir. Maya qoyulması üzrə öhdəlikləri pozmağa görə iştirakçılar nizamnamə kapitalında payı həddində məsuliyyət daşıyır.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6.5. Öz payını tam keçirən təsisçi Cəmiyyətdən qiymətli kağızlar kateqoriyasına aid olmayan şəhadətnamə ala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6.6. Təsisçinin Cəmiyyətin nizamnamə kapitalına öz payına qoyma müddəti Azərbaycan Respublikasının mülki qanunvericiliyi ilə müəyyən edilir.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6.7. Cəmiyyət istənilən vaxt nizamnamə kapitalının miqdarını mülki məcəlləyə uyğun olaraq ümumi yığıncağın qərarı ilə artırıb, yaxud azalda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6.8. Cəmiyyətin nizamnamə kapitalının dəyişdirilməsinə dair qərarı onu dövlət reyestrində müvafiq məlumatların daxil edilməsi anından etibarən qüvvəyə minir.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6.9. Nizamnamə kapitalının artırılmasına təsisçinin öz payının tam şəkildə keçirildikdən sonra yol verilir.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6.10. Cəmiyyətin təsisçisinin Cəmiyyətin nizamnamə kapitalına maya qoymaq vəzifəsindən azad edilməsinə, o cümlədən Cəmiyyətə qarşı tələblərin əvəzləşdirilməsi yolu ilə azad edilməsinə yol verilmir.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6.11. Cəmiyyət nizamnamə kapitalının azaldılmasına onun bütün kreditorlarını xəbərdar etdikdən sonra yol verilir. Bu halda kreditorların ixtiyarı var ki, mövcud qanunvericiliyə uyğun olaraq Cəmiyyətin müvafiq öhdəliklərinin vaxtından əvvəl icrasını və ya xitamını və düşdükləri zərərin əvəzinin ödənilməsini tələb etsinlər.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VII. CƏMİYYƏTİN FƏALİYYƏTİNİN ƏSAS MƏQSƏDİ VƏ FƏALİYYƏT NÖVLƏRİ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7.1. Cəmiyyətin nizamnaməsində nəzərdə tutulmuş məqsədlərin yerinə yetirilməsi məqsədi ilə</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aşağıdakı</w:t>
      </w:r>
      <w:proofErr w:type="gramEnd"/>
      <w:r w:rsidRPr="00357587">
        <w:rPr>
          <w:rFonts w:ascii="Helvetica" w:eastAsia="Times New Roman" w:hAnsi="Helvetica" w:cs="Helvetica"/>
          <w:color w:val="3B3939"/>
          <w:sz w:val="21"/>
          <w:szCs w:val="21"/>
          <w:lang w:val="en-US"/>
        </w:rPr>
        <w:t xml:space="preserve"> fəaliyyət növlərini həyata keçirir: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ticarət-kommersiya</w:t>
      </w:r>
      <w:proofErr w:type="gramEnd"/>
      <w:r w:rsidRPr="00357587">
        <w:rPr>
          <w:rFonts w:ascii="Helvetica" w:eastAsia="Times New Roman" w:hAnsi="Helvetica" w:cs="Helvetica"/>
          <w:color w:val="3B3939"/>
          <w:sz w:val="21"/>
          <w:szCs w:val="21"/>
          <w:lang w:val="en-US"/>
        </w:rPr>
        <w:t xml:space="preserve"> fəaliyyəti;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 xml:space="preserve">- </w:t>
      </w:r>
      <w:proofErr w:type="gramStart"/>
      <w:r w:rsidRPr="00357587">
        <w:rPr>
          <w:rFonts w:ascii="Helvetica" w:eastAsia="Times New Roman" w:hAnsi="Helvetica" w:cs="Helvetica"/>
          <w:color w:val="3B3939"/>
          <w:sz w:val="21"/>
          <w:szCs w:val="21"/>
          <w:lang w:val="en-US"/>
        </w:rPr>
        <w:t>kənd-təsərrüfatı</w:t>
      </w:r>
      <w:proofErr w:type="gramEnd"/>
      <w:r w:rsidRPr="00357587">
        <w:rPr>
          <w:rFonts w:ascii="Helvetica" w:eastAsia="Times New Roman" w:hAnsi="Helvetica" w:cs="Helvetica"/>
          <w:color w:val="3B3939"/>
          <w:sz w:val="21"/>
          <w:szCs w:val="21"/>
          <w:lang w:val="en-US"/>
        </w:rPr>
        <w:t xml:space="preserve"> məhsullarının alqı-satqısı, istehsalı, tədarükü, emalı və konservləşdirilməsi;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xalq</w:t>
      </w:r>
      <w:proofErr w:type="gramEnd"/>
      <w:r w:rsidRPr="00357587">
        <w:rPr>
          <w:rFonts w:ascii="Helvetica" w:eastAsia="Times New Roman" w:hAnsi="Helvetica" w:cs="Helvetica"/>
          <w:color w:val="3B3939"/>
          <w:sz w:val="21"/>
          <w:szCs w:val="21"/>
          <w:lang w:val="en-US"/>
        </w:rPr>
        <w:t xml:space="preserve"> istehlakı mallarının istehsalı;</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təmir-quraşdırma</w:t>
      </w:r>
      <w:proofErr w:type="gramEnd"/>
      <w:r w:rsidRPr="00357587">
        <w:rPr>
          <w:rFonts w:ascii="Helvetica" w:eastAsia="Times New Roman" w:hAnsi="Helvetica" w:cs="Helvetica"/>
          <w:color w:val="3B3939"/>
          <w:sz w:val="21"/>
          <w:szCs w:val="21"/>
          <w:lang w:val="en-US"/>
        </w:rPr>
        <w:t xml:space="preserve"> işlərinin görülməsi;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müxtəlif</w:t>
      </w:r>
      <w:proofErr w:type="gramEnd"/>
      <w:r w:rsidRPr="00357587">
        <w:rPr>
          <w:rFonts w:ascii="Helvetica" w:eastAsia="Times New Roman" w:hAnsi="Helvetica" w:cs="Helvetica"/>
          <w:color w:val="3B3939"/>
          <w:sz w:val="21"/>
          <w:szCs w:val="21"/>
          <w:lang w:val="en-US"/>
        </w:rPr>
        <w:t xml:space="preserve"> növ istehsal sexlərinin istismarı.</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7.2. Cəmiyyət Azərbaycan Respublikasının qanunvericiliyi ilə qadağan edilməyən istənilən digər fəaliyyət növü ilə məşğul </w:t>
      </w:r>
      <w:proofErr w:type="gramStart"/>
      <w:r w:rsidRPr="00357587">
        <w:rPr>
          <w:rFonts w:ascii="Helvetica" w:eastAsia="Times New Roman" w:hAnsi="Helvetica" w:cs="Helvetica"/>
          <w:color w:val="3B3939"/>
          <w:sz w:val="21"/>
          <w:szCs w:val="21"/>
          <w:lang w:val="en-US"/>
        </w:rPr>
        <w:t>ola</w:t>
      </w:r>
      <w:proofErr w:type="gramEnd"/>
      <w:r w:rsidRPr="00357587">
        <w:rPr>
          <w:rFonts w:ascii="Helvetica" w:eastAsia="Times New Roman" w:hAnsi="Helvetica" w:cs="Helvetica"/>
          <w:color w:val="3B3939"/>
          <w:sz w:val="21"/>
          <w:szCs w:val="21"/>
          <w:lang w:val="en-US"/>
        </w:rPr>
        <w:t xml:space="preserve">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7.3. Cəmiyyət xüsusi icazə alınmasını tələb edən müəyyən fəaliyyət növləri ilə yalnız bu cür içazənin. (</w:t>
      </w:r>
      <w:proofErr w:type="gramStart"/>
      <w:r w:rsidRPr="00357587">
        <w:rPr>
          <w:rFonts w:ascii="Helvetica" w:eastAsia="Times New Roman" w:hAnsi="Helvetica" w:cs="Helvetica"/>
          <w:color w:val="3B3939"/>
          <w:sz w:val="21"/>
          <w:szCs w:val="21"/>
          <w:lang w:val="en-US"/>
        </w:rPr>
        <w:t>lisenziyanın</w:t>
      </w:r>
      <w:proofErr w:type="gramEnd"/>
      <w:r w:rsidRPr="00357587">
        <w:rPr>
          <w:rFonts w:ascii="Helvetica" w:eastAsia="Times New Roman" w:hAnsi="Helvetica" w:cs="Helvetica"/>
          <w:color w:val="3B3939"/>
          <w:sz w:val="21"/>
          <w:szCs w:val="21"/>
          <w:lang w:val="en-US"/>
        </w:rPr>
        <w:t>) alınmasından sonra məşğul ola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VIII. CƏMİYYƏTİN İDARƏ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8.1. Cəmiyyət üzvlərin ümumi yığıncağı, müşahidə şurası, idarə heyəti tərəfindən və ya təsisçi tək olduqda onun tərəfindən idarə olunur.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8.2. Bir iştirakçıdan ibarət olan cəmiyyətdə ümumi yığıncağın səlahiyyətlərinə aid olan məsələlər barəsində qərarlar həmin iştirakçı tərəfindən təkbaşına qəbul edilir və yazılı surətdə rəsmiləşdirilir.</w:t>
      </w:r>
    </w:p>
    <w:p w:rsidR="00357587" w:rsidRPr="00357587" w:rsidRDefault="00357587" w:rsidP="00357587">
      <w:pPr>
        <w:shd w:val="clear" w:color="auto" w:fill="FFFFFF"/>
        <w:spacing w:after="0"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8.3. Cəmiyyətin ali</w:t>
      </w:r>
      <w:proofErr w:type="gramEnd"/>
      <w:r w:rsidRPr="00357587">
        <w:rPr>
          <w:rFonts w:ascii="Helvetica" w:eastAsia="Times New Roman" w:hAnsi="Helvetica" w:cs="Helvetica"/>
          <w:color w:val="3B3939"/>
          <w:sz w:val="21"/>
          <w:szCs w:val="21"/>
          <w:lang w:val="en-US"/>
        </w:rPr>
        <w:t xml:space="preserve"> idarəetmə orqanı onun üzvlərinin (təsisçilərinin) ümumi yığıncağıdır. Növbəti ümumi yığıncaq nizamnamədə müəyyən olunmuş müddətdə, lakin ildə bir dəfədən </w:t>
      </w:r>
      <w:proofErr w:type="gramStart"/>
      <w:r w:rsidRPr="00357587">
        <w:rPr>
          <w:rFonts w:ascii="Helvetica" w:eastAsia="Times New Roman" w:hAnsi="Helvetica" w:cs="Helvetica"/>
          <w:color w:val="3B3939"/>
          <w:sz w:val="21"/>
          <w:szCs w:val="21"/>
          <w:lang w:val="en-US"/>
        </w:rPr>
        <w:t>az</w:t>
      </w:r>
      <w:proofErr w:type="gramEnd"/>
      <w:r w:rsidRPr="00357587">
        <w:rPr>
          <w:rFonts w:ascii="Helvetica" w:eastAsia="Times New Roman" w:hAnsi="Helvetica" w:cs="Helvetica"/>
          <w:color w:val="3B3939"/>
          <w:sz w:val="21"/>
          <w:szCs w:val="21"/>
          <w:lang w:val="en-US"/>
        </w:rPr>
        <w:t xml:space="preserve"> olmayaraq çağırılır. Cəmiyyətin iştirakçılarının ümumi yığıncağı növbəti və növbədənkənar </w:t>
      </w:r>
      <w:proofErr w:type="gramStart"/>
      <w:r w:rsidRPr="00357587">
        <w:rPr>
          <w:rFonts w:ascii="Helvetica" w:eastAsia="Times New Roman" w:hAnsi="Helvetica" w:cs="Helvetica"/>
          <w:color w:val="3B3939"/>
          <w:sz w:val="21"/>
          <w:szCs w:val="21"/>
          <w:lang w:val="en-US"/>
        </w:rPr>
        <w:t>ola</w:t>
      </w:r>
      <w:proofErr w:type="gramEnd"/>
      <w:r w:rsidRPr="00357587">
        <w:rPr>
          <w:rFonts w:ascii="Helvetica" w:eastAsia="Times New Roman" w:hAnsi="Helvetica" w:cs="Helvetica"/>
          <w:color w:val="3B3939"/>
          <w:sz w:val="21"/>
          <w:szCs w:val="21"/>
          <w:lang w:val="en-US"/>
        </w:rPr>
        <w:t xml:space="preserve"> bilər. Hər bir iştirakçının cəmiyyətin iştirakçılarının ümumi yığıncağında iştirak etmək, cəmiyyətin orqanların seçmək (təyin etmək), onlara seçilmək (təyin edilmək) və səsvermədə iştirak etmək, şəxsən iştirak etmək və ya təyin etdiyi nümayəndə vasitəsilə təmsil olunmaq hüququ vardır. İştirakçıların həmin hüquqlarını məhdudlaşdıran hər hansı bir razılaşma və ya hərəkət etibarsızdır. Cəmiyyətin iştirakçılarının ümumi yığıncaqda hər bir iştirakçının onun nizamnamə kapitalındakı payına mütənasib səsi vardır. Cəmiyyətin iştirakçısı olmayan kollegial icra orqanının rəhbəri və üzvləri və ya cəmiyyətin təkbaşçı icra orqanının rəhbəri ümumi yığıncaqda məşvərətçi səs hüququ ilə iştirak edə bilər. Cəmiyyətin iştirakçılarının ümumi yığıncağının müstəsna səlahiyyətlərinə aid edilən məsələlərdən başqa, cəmiyyətin nizamnaməsinə uyğun olaraq cəmiyyətin iştirakçılarının ümumi yığıncağının səlahiyyətlərinə digər məsələlər də aid edilə bilər. Nizamnamədə müəyyən edilib-edilməməsindən asılı olmayaraq, ümumi yığıncaq cəmiyyətin fəaliyyəti ilə əlaqədar istənilən məsələni müzakirə edə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8.4. Cəmiyyətin iştirakçılarının növbəti ümumi yığıncağı icra orqanı tərəfindən nizamnamədə müəyyən edilmiş müddətdə, lakin ildə bir dəfədən </w:t>
      </w:r>
      <w:proofErr w:type="gramStart"/>
      <w:r w:rsidRPr="00357587">
        <w:rPr>
          <w:rFonts w:ascii="Helvetica" w:eastAsia="Times New Roman" w:hAnsi="Helvetica" w:cs="Helvetica"/>
          <w:color w:val="3B3939"/>
          <w:sz w:val="21"/>
          <w:szCs w:val="21"/>
          <w:lang w:val="en-US"/>
        </w:rPr>
        <w:t>az</w:t>
      </w:r>
      <w:proofErr w:type="gramEnd"/>
      <w:r w:rsidRPr="00357587">
        <w:rPr>
          <w:rFonts w:ascii="Helvetica" w:eastAsia="Times New Roman" w:hAnsi="Helvetica" w:cs="Helvetica"/>
          <w:color w:val="3B3939"/>
          <w:sz w:val="21"/>
          <w:szCs w:val="21"/>
          <w:lang w:val="en-US"/>
        </w:rPr>
        <w:t xml:space="preserve"> olmayaraq çağırılır. Cəmiyyətin illik fəaliyyətinin yekunlarına həsr olunmuş ümumi yığıncaq hesabat-maliyyə </w:t>
      </w:r>
      <w:proofErr w:type="gramStart"/>
      <w:r w:rsidRPr="00357587">
        <w:rPr>
          <w:rFonts w:ascii="Helvetica" w:eastAsia="Times New Roman" w:hAnsi="Helvetica" w:cs="Helvetica"/>
          <w:color w:val="3B3939"/>
          <w:sz w:val="21"/>
          <w:szCs w:val="21"/>
          <w:lang w:val="en-US"/>
        </w:rPr>
        <w:t>ili</w:t>
      </w:r>
      <w:proofErr w:type="gramEnd"/>
      <w:r w:rsidRPr="00357587">
        <w:rPr>
          <w:rFonts w:ascii="Helvetica" w:eastAsia="Times New Roman" w:hAnsi="Helvetica" w:cs="Helvetica"/>
          <w:color w:val="3B3939"/>
          <w:sz w:val="21"/>
          <w:szCs w:val="21"/>
          <w:lang w:val="en-US"/>
        </w:rPr>
        <w:t xml:space="preserve"> başa çatdıqdan sonra dörd aydan gec olmayaraq çağırılır.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8.5. Cəmiyyətin iştirakçılarının növbədənkənar ümumi yığıncağı nizamnamədə müəyyən edilən hallarda və qaydada çağırılır. Növbədənkənar ümumi yığıncaq icra orqanının öz təşəbbüsü ilə, habelə direktorlar şurasının (müşahidə şurasının), təftiş komissiyasının (müfəttişin) və ya bütün səslərin azı onda birinə malik olan iştirakçıların tələbi ilə çağırılır. Ləğvetmə prosesində olan cəmiyyətin növbədənkənar ümumi yığıncağı ləğvetmə komissiyası tərəfindən çağırılır.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8.6. Aşağıdakı məsələlərə baxılması və qərar qəbul olunması ümumi yığıncağın və ya təsisçinin müstəsna səlahiyyətinə aiddir: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8.6.1. </w:t>
      </w:r>
      <w:proofErr w:type="gramStart"/>
      <w:r w:rsidRPr="00357587">
        <w:rPr>
          <w:rFonts w:ascii="Helvetica" w:eastAsia="Times New Roman" w:hAnsi="Helvetica" w:cs="Helvetica"/>
          <w:color w:val="3B3939"/>
          <w:sz w:val="21"/>
          <w:szCs w:val="21"/>
          <w:lang w:val="en-US"/>
        </w:rPr>
        <w:t>nizamnamənin</w:t>
      </w:r>
      <w:proofErr w:type="gramEnd"/>
      <w:r w:rsidRPr="00357587">
        <w:rPr>
          <w:rFonts w:ascii="Helvetica" w:eastAsia="Times New Roman" w:hAnsi="Helvetica" w:cs="Helvetica"/>
          <w:color w:val="3B3939"/>
          <w:sz w:val="21"/>
          <w:szCs w:val="21"/>
          <w:lang w:val="en-US"/>
        </w:rPr>
        <w:t xml:space="preserve"> qəbul olunması, ona əlavələr və dəyişikliklər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8.6.2. </w:t>
      </w:r>
      <w:proofErr w:type="gramStart"/>
      <w:r w:rsidRPr="00357587">
        <w:rPr>
          <w:rFonts w:ascii="Helvetica" w:eastAsia="Times New Roman" w:hAnsi="Helvetica" w:cs="Helvetica"/>
          <w:color w:val="3B3939"/>
          <w:sz w:val="21"/>
          <w:szCs w:val="21"/>
          <w:lang w:val="en-US"/>
        </w:rPr>
        <w:t>üzvlüyə</w:t>
      </w:r>
      <w:proofErr w:type="gramEnd"/>
      <w:r w:rsidRPr="00357587">
        <w:rPr>
          <w:rFonts w:ascii="Helvetica" w:eastAsia="Times New Roman" w:hAnsi="Helvetica" w:cs="Helvetica"/>
          <w:color w:val="3B3939"/>
          <w:sz w:val="21"/>
          <w:szCs w:val="21"/>
          <w:lang w:val="en-US"/>
        </w:rPr>
        <w:t xml:space="preserve"> qəbul və üzvlüyə xitam verilməsi qaydalarının müəyyən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8.6.3. Cəmiyyətin nizamnaməsini və nizamnamə kapitalının miqdarını dəyişdirmək;</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8.6.4. </w:t>
      </w:r>
      <w:proofErr w:type="gramStart"/>
      <w:r w:rsidRPr="00357587">
        <w:rPr>
          <w:rFonts w:ascii="Helvetica" w:eastAsia="Times New Roman" w:hAnsi="Helvetica" w:cs="Helvetica"/>
          <w:color w:val="3B3939"/>
          <w:sz w:val="21"/>
          <w:szCs w:val="21"/>
          <w:lang w:val="en-US"/>
        </w:rPr>
        <w:t>müşahidə</w:t>
      </w:r>
      <w:proofErr w:type="gramEnd"/>
      <w:r w:rsidRPr="00357587">
        <w:rPr>
          <w:rFonts w:ascii="Helvetica" w:eastAsia="Times New Roman" w:hAnsi="Helvetica" w:cs="Helvetica"/>
          <w:color w:val="3B3939"/>
          <w:sz w:val="21"/>
          <w:szCs w:val="21"/>
          <w:lang w:val="en-US"/>
        </w:rPr>
        <w:t xml:space="preserve"> şurasının, idarə heyətinin, idarə heyəti sədrinin, kredit komissiyasının seçilməsi, onların hesabatlarının dinlənilməsi və səlahiyyətinə xitam verilməsi;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8.6.5. </w:t>
      </w:r>
      <w:proofErr w:type="gramStart"/>
      <w:r w:rsidRPr="00357587">
        <w:rPr>
          <w:rFonts w:ascii="Helvetica" w:eastAsia="Times New Roman" w:hAnsi="Helvetica" w:cs="Helvetica"/>
          <w:color w:val="3B3939"/>
          <w:sz w:val="21"/>
          <w:szCs w:val="21"/>
          <w:lang w:val="en-US"/>
        </w:rPr>
        <w:t>illik</w:t>
      </w:r>
      <w:proofErr w:type="gramEnd"/>
      <w:r w:rsidRPr="00357587">
        <w:rPr>
          <w:rFonts w:ascii="Helvetica" w:eastAsia="Times New Roman" w:hAnsi="Helvetica" w:cs="Helvetica"/>
          <w:color w:val="3B3939"/>
          <w:sz w:val="21"/>
          <w:szCs w:val="21"/>
          <w:lang w:val="en-US"/>
        </w:rPr>
        <w:t xml:space="preserve"> hesabatın və balansın təsdiqi;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8.6.6. </w:t>
      </w:r>
      <w:proofErr w:type="gramStart"/>
      <w:r w:rsidRPr="00357587">
        <w:rPr>
          <w:rFonts w:ascii="Helvetica" w:eastAsia="Times New Roman" w:hAnsi="Helvetica" w:cs="Helvetica"/>
          <w:color w:val="3B3939"/>
          <w:sz w:val="21"/>
          <w:szCs w:val="21"/>
          <w:lang w:val="en-US"/>
        </w:rPr>
        <w:t>payların</w:t>
      </w:r>
      <w:proofErr w:type="gramEnd"/>
      <w:r w:rsidRPr="00357587">
        <w:rPr>
          <w:rFonts w:ascii="Helvetica" w:eastAsia="Times New Roman" w:hAnsi="Helvetica" w:cs="Helvetica"/>
          <w:color w:val="3B3939"/>
          <w:sz w:val="21"/>
          <w:szCs w:val="21"/>
          <w:lang w:val="en-US"/>
        </w:rPr>
        <w:t xml:space="preserve"> və digər ödənişlərin həcminin və ödənilmə qaydalarının müəyyən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8.6.7. Cəmiyyətin mənfəətinin bölgüsü və istifadəsi qaydalarının müəyyən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8.6.8. Cəmiyyətin fondlarının yaradılması və istifadəsi qaydalarının müəyyən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8.6.9. </w:t>
      </w:r>
      <w:proofErr w:type="gramStart"/>
      <w:r w:rsidRPr="00357587">
        <w:rPr>
          <w:rFonts w:ascii="Helvetica" w:eastAsia="Times New Roman" w:hAnsi="Helvetica" w:cs="Helvetica"/>
          <w:color w:val="3B3939"/>
          <w:sz w:val="21"/>
          <w:szCs w:val="21"/>
          <w:lang w:val="en-US"/>
        </w:rPr>
        <w:t>zərərin</w:t>
      </w:r>
      <w:proofErr w:type="gramEnd"/>
      <w:r w:rsidRPr="00357587">
        <w:rPr>
          <w:rFonts w:ascii="Helvetica" w:eastAsia="Times New Roman" w:hAnsi="Helvetica" w:cs="Helvetica"/>
          <w:color w:val="3B3939"/>
          <w:sz w:val="21"/>
          <w:szCs w:val="21"/>
          <w:lang w:val="en-US"/>
        </w:rPr>
        <w:t xml:space="preserve"> ödənilməsi qaydalarının, inzibati idarə xərcləri limitinin müəyyən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8.6.10. Cəmiyyətin yenidən təşkili və ləğvi barədə qərar qəbul edilməsi;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8.6.11. </w:t>
      </w:r>
      <w:proofErr w:type="gramStart"/>
      <w:r w:rsidRPr="00357587">
        <w:rPr>
          <w:rFonts w:ascii="Helvetica" w:eastAsia="Times New Roman" w:hAnsi="Helvetica" w:cs="Helvetica"/>
          <w:color w:val="3B3939"/>
          <w:sz w:val="21"/>
          <w:szCs w:val="21"/>
          <w:lang w:val="en-US"/>
        </w:rPr>
        <w:t>audit</w:t>
      </w:r>
      <w:proofErr w:type="gramEnd"/>
      <w:r w:rsidRPr="00357587">
        <w:rPr>
          <w:rFonts w:ascii="Helvetica" w:eastAsia="Times New Roman" w:hAnsi="Helvetica" w:cs="Helvetica"/>
          <w:color w:val="3B3939"/>
          <w:sz w:val="21"/>
          <w:szCs w:val="21"/>
          <w:lang w:val="en-US"/>
        </w:rPr>
        <w:t xml:space="preserve"> aparılması və auditor seçilməsi haqqında qərar qəbul olunması;</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8.6.12. </w:t>
      </w:r>
      <w:proofErr w:type="gramStart"/>
      <w:r w:rsidRPr="00357587">
        <w:rPr>
          <w:rFonts w:ascii="Helvetica" w:eastAsia="Times New Roman" w:hAnsi="Helvetica" w:cs="Helvetica"/>
          <w:color w:val="3B3939"/>
          <w:sz w:val="21"/>
          <w:szCs w:val="21"/>
          <w:lang w:val="en-US"/>
        </w:rPr>
        <w:t>nizamnaməyə</w:t>
      </w:r>
      <w:proofErr w:type="gramEnd"/>
      <w:r w:rsidRPr="00357587">
        <w:rPr>
          <w:rFonts w:ascii="Helvetica" w:eastAsia="Times New Roman" w:hAnsi="Helvetica" w:cs="Helvetica"/>
          <w:color w:val="3B3939"/>
          <w:sz w:val="21"/>
          <w:szCs w:val="21"/>
          <w:lang w:val="en-US"/>
        </w:rPr>
        <w:t xml:space="preserve"> görə Cəmiyyətin fəaliyyətinə aid olan digər məsələlərin həlli.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Cəmiyyətin təsis yığıncağında cəmiyyətin təsis edilməsi, nizamnamənin təsdiq edilməsi, cəmiyyətin yaradılması zamanı nizamnamə kapitalına ödənilən pul olmayan əmanətlərin dəyərinin təsdiq edilməsi, idarəetmə orqanlarının formalaşdırılması barədə qərarlar təsisçilər tərəfindən yekdilliklə, digər məsələlər üzrə isə sadə səs çoxluğu ilə qəbul edilir.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Cəmiyyətin təsisçilərinin Ümumi Yığıncağının müstəsna səlahiyyətinə qanunvericilikdə başqa şərtlər müəyyən edilməmişsə aşağıdakılar aiddir: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8.7. Nəzərdə tutulduğu halda Cəmiyyətin nizamnaməsində göstərilən direktorlar şurası (və ya müşahidə şurası), idarə heyəti və (və ya) təftiş komissiyası (müfəttiş) yaradıla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8.8. Yaradılmış direktorlar şurası (müşahidə şurası) cəmiyyətin ümumi yığıncaqlar arasındakı dövrdə onun icra orqanının fəaliyyətinə nəzarəti həyata keçirir. Əgər nizamnamədə təftiş komissiyasının seçilməsi (müfəttişin təyin edilməsi) nəzərdə tutulmuşdursa, təftiş komissiyasının (müfəttişin) səlahiyyətləri direktorlar şurasına (müşahidə şurasına) verilə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8.9. Cəmiyyətin direktorlar şurasının (müşahidə şurasının) yaradılması və fəaliyyəti, habelə səlahiyyətlərinə xitam verilməsi qaydası nizamnamə ilə müəyyən edilir.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8.10. Cəmiyyətin təkbaşına rəhbəri, kollegial icra orqanının rəhbəri (üzvü), kənar idarəçi direktorlar şurasının (müşahidə şurasının) üzvü </w:t>
      </w:r>
      <w:proofErr w:type="gramStart"/>
      <w:r w:rsidRPr="00357587">
        <w:rPr>
          <w:rFonts w:ascii="Helvetica" w:eastAsia="Times New Roman" w:hAnsi="Helvetica" w:cs="Helvetica"/>
          <w:color w:val="3B3939"/>
          <w:sz w:val="21"/>
          <w:szCs w:val="21"/>
          <w:lang w:val="en-US"/>
        </w:rPr>
        <w:t>ola</w:t>
      </w:r>
      <w:proofErr w:type="gramEnd"/>
      <w:r w:rsidRPr="00357587">
        <w:rPr>
          <w:rFonts w:ascii="Helvetica" w:eastAsia="Times New Roman" w:hAnsi="Helvetica" w:cs="Helvetica"/>
          <w:color w:val="3B3939"/>
          <w:sz w:val="21"/>
          <w:szCs w:val="21"/>
          <w:lang w:val="en-US"/>
        </w:rPr>
        <w:t xml:space="preserve"> bilməz.</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8.11. Cəmiyyətin fəaliyyətinə cari rəhbərlik Cəmiyyətin idarəedici orqanı və qanuni təmsilçilik funksiyasına malik olan direktor tərəfindən həyata keçirilə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Direktor Cəmiyyətin adından vəkalətnaməsiz fəaliyyət göstərir, Cəmiyyətin operativ idarə edilməsini həyata keçirir, üçüncü şəxslərlə münasibətdə cəmiyyəti təmsil edir. Ümumi Yığıncağın təsdiqinə verilən sənədləri hazırlayır, Cəmiyyət adından əqdlər bağlayır, rəsmi sənədləri imzalayır, öz səlahiyyətləri çərçivəsində Cəmiyyətin işçilərini vəzifəyə təyin edir, başqa işə keçirir, vəzifədən azad edir, onların vəzifə maaşlarını müəyyən edir, onların barəsində həvəsləndirmə və tənbeh, tədbirlərinin tətbiqi haqqında əmrlər verir. Qanunvericiliklə və Cəmiyyətin nizamnaməsi ilə ümumi yığıncağın müşahidə şurasının və təftiş komissiyasının (müfəttişin) səlahiyyətlərinə aid edilməyən digər səlahiyyətləri həyata keçirir.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Direktor əmək müqaviləsində və qanunvericilikdə nəzərdə tutulan əsaslarla müqavilə müddəti başa çatanadək Ümumi Yığıncağın qərarı ilə tutduğu vəzifədən azad edilə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Direktor Cəmiyyətin təsisçisinin (iştirakçısının) tələbi ilə Cəmiyyətə vurduğu zərəri qanunvericiliklə müəyyən edilmiş qaydada ödəməyə borcludur.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IX. CƏMİYYƏTİN MÜŞAHİDƏ ŞURASI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9.1 Nəzərdə tutulduğu halda cəmiyyətin fəaliyyətinə nəzarəti həyata keçirmək üçün ümumi yığıncaqda təşkilatın üzvlərindən müşahidə şurası yaradıla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Yaradılmış direktorlar şurası (müşahidə şurası) cəmiyyətin ümumi yığıncaqlar arasındakı dövrdə onun icra orqanının fəaliyyətinə nəzarəti həyata keçirir. Əgər nizamnamədə təftiş komissiyasının seçilməsi (müfəttişin təyin edilməsi) nəzərdə tutulmamışdırsa, təftiş komissiyasının (müfəttişin) səlahiyyətləri direktorlar şurasına (müşahidə şurasına) verilə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9.2. Cəmiyyətin direktorlar şurasının (müşahidə şurasının) yaradılması və fəaliyyəti, habelə səlahiyyətlərinə xitam verilməsi qaydası nizamnamə ilə müəyyən edilir.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9.3. Cəmiyyətin təkbaşına rəhbəri, kollegial icra orqanının rəhbəri (üzvü), kənar idarəçi direktorlar şurasının (müşahidə şurasının) üzvü </w:t>
      </w:r>
      <w:proofErr w:type="gramStart"/>
      <w:r w:rsidRPr="00357587">
        <w:rPr>
          <w:rFonts w:ascii="Helvetica" w:eastAsia="Times New Roman" w:hAnsi="Helvetica" w:cs="Helvetica"/>
          <w:color w:val="3B3939"/>
          <w:sz w:val="21"/>
          <w:szCs w:val="21"/>
          <w:lang w:val="en-US"/>
        </w:rPr>
        <w:t>ola</w:t>
      </w:r>
      <w:proofErr w:type="gramEnd"/>
      <w:r w:rsidRPr="00357587">
        <w:rPr>
          <w:rFonts w:ascii="Helvetica" w:eastAsia="Times New Roman" w:hAnsi="Helvetica" w:cs="Helvetica"/>
          <w:color w:val="3B3939"/>
          <w:sz w:val="21"/>
          <w:szCs w:val="21"/>
          <w:lang w:val="en-US"/>
        </w:rPr>
        <w:t xml:space="preserve"> bilməz.</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9.4. Müşahidə şurasının tərkibi 3 nəfərdən </w:t>
      </w:r>
      <w:proofErr w:type="gramStart"/>
      <w:r w:rsidRPr="00357587">
        <w:rPr>
          <w:rFonts w:ascii="Helvetica" w:eastAsia="Times New Roman" w:hAnsi="Helvetica" w:cs="Helvetica"/>
          <w:color w:val="3B3939"/>
          <w:sz w:val="21"/>
          <w:szCs w:val="21"/>
          <w:lang w:val="en-US"/>
        </w:rPr>
        <w:t>az</w:t>
      </w:r>
      <w:proofErr w:type="gramEnd"/>
      <w:r w:rsidRPr="00357587">
        <w:rPr>
          <w:rFonts w:ascii="Helvetica" w:eastAsia="Times New Roman" w:hAnsi="Helvetica" w:cs="Helvetica"/>
          <w:color w:val="3B3939"/>
          <w:sz w:val="21"/>
          <w:szCs w:val="21"/>
          <w:lang w:val="en-US"/>
        </w:rPr>
        <w:t xml:space="preserve"> ola bilməz.</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9.5. Müşahidə şurasının üzvü idarə heyətinin və kredit komissiyasının üzvü </w:t>
      </w:r>
      <w:proofErr w:type="gramStart"/>
      <w:r w:rsidRPr="00357587">
        <w:rPr>
          <w:rFonts w:ascii="Helvetica" w:eastAsia="Times New Roman" w:hAnsi="Helvetica" w:cs="Helvetica"/>
          <w:color w:val="3B3939"/>
          <w:sz w:val="21"/>
          <w:szCs w:val="21"/>
          <w:lang w:val="en-US"/>
        </w:rPr>
        <w:t>ola</w:t>
      </w:r>
      <w:proofErr w:type="gramEnd"/>
      <w:r w:rsidRPr="00357587">
        <w:rPr>
          <w:rFonts w:ascii="Helvetica" w:eastAsia="Times New Roman" w:hAnsi="Helvetica" w:cs="Helvetica"/>
          <w:color w:val="3B3939"/>
          <w:sz w:val="21"/>
          <w:szCs w:val="21"/>
          <w:lang w:val="en-US"/>
        </w:rPr>
        <w:t xml:space="preserve"> bilməz.</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9.6. Müşahidə şurası:</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9.6.1. </w:t>
      </w:r>
      <w:proofErr w:type="gramStart"/>
      <w:r w:rsidRPr="00357587">
        <w:rPr>
          <w:rFonts w:ascii="Helvetica" w:eastAsia="Times New Roman" w:hAnsi="Helvetica" w:cs="Helvetica"/>
          <w:color w:val="3B3939"/>
          <w:sz w:val="21"/>
          <w:szCs w:val="21"/>
          <w:lang w:val="en-US"/>
        </w:rPr>
        <w:t>ümumi</w:t>
      </w:r>
      <w:proofErr w:type="gramEnd"/>
      <w:r w:rsidRPr="00357587">
        <w:rPr>
          <w:rFonts w:ascii="Helvetica" w:eastAsia="Times New Roman" w:hAnsi="Helvetica" w:cs="Helvetica"/>
          <w:color w:val="3B3939"/>
          <w:sz w:val="21"/>
          <w:szCs w:val="21"/>
          <w:lang w:val="en-US"/>
        </w:rPr>
        <w:t xml:space="preserve"> yığıncağın qərarlarının icrasına nəzarət edir;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9.6.2. Cəmiyyətin və idarə heyətinin fəaliyyətini təhlil edir, maliyyə-təsərrüfat fəaliyyətinə nəzarəti həyata keçirir;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9.6.3. </w:t>
      </w:r>
      <w:proofErr w:type="gramStart"/>
      <w:r w:rsidRPr="00357587">
        <w:rPr>
          <w:rFonts w:ascii="Helvetica" w:eastAsia="Times New Roman" w:hAnsi="Helvetica" w:cs="Helvetica"/>
          <w:color w:val="3B3939"/>
          <w:sz w:val="21"/>
          <w:szCs w:val="21"/>
          <w:lang w:val="en-US"/>
        </w:rPr>
        <w:t>idarə</w:t>
      </w:r>
      <w:proofErr w:type="gramEnd"/>
      <w:r w:rsidRPr="00357587">
        <w:rPr>
          <w:rFonts w:ascii="Helvetica" w:eastAsia="Times New Roman" w:hAnsi="Helvetica" w:cs="Helvetica"/>
          <w:color w:val="3B3939"/>
          <w:sz w:val="21"/>
          <w:szCs w:val="21"/>
          <w:lang w:val="en-US"/>
        </w:rPr>
        <w:t xml:space="preserve"> heyətinin hesabatını, illik balansı öz rəyi ilə birlikdə ümumi yığıncağa təqdim edir;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9.6.4. </w:t>
      </w:r>
      <w:proofErr w:type="gramStart"/>
      <w:r w:rsidRPr="00357587">
        <w:rPr>
          <w:rFonts w:ascii="Helvetica" w:eastAsia="Times New Roman" w:hAnsi="Helvetica" w:cs="Helvetica"/>
          <w:color w:val="3B3939"/>
          <w:sz w:val="21"/>
          <w:szCs w:val="21"/>
          <w:lang w:val="en-US"/>
        </w:rPr>
        <w:t>idarə</w:t>
      </w:r>
      <w:proofErr w:type="gramEnd"/>
      <w:r w:rsidRPr="00357587">
        <w:rPr>
          <w:rFonts w:ascii="Helvetica" w:eastAsia="Times New Roman" w:hAnsi="Helvetica" w:cs="Helvetica"/>
          <w:color w:val="3B3939"/>
          <w:sz w:val="21"/>
          <w:szCs w:val="21"/>
          <w:lang w:val="en-US"/>
        </w:rPr>
        <w:t xml:space="preserve"> heyətinin fəaliyyətlərində olan nöqsanların aradan qaldırılması, qanunsuz qəbul olunan qərarların ləğvi üçün xəbərdarlıq edir, yaxud bu barədə ümumi yığıncağa məlumat verir;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 xml:space="preserve">9.6.5. </w:t>
      </w:r>
      <w:proofErr w:type="gramStart"/>
      <w:r w:rsidRPr="00357587">
        <w:rPr>
          <w:rFonts w:ascii="Helvetica" w:eastAsia="Times New Roman" w:hAnsi="Helvetica" w:cs="Helvetica"/>
          <w:color w:val="3B3939"/>
          <w:sz w:val="21"/>
          <w:szCs w:val="21"/>
          <w:lang w:val="en-US"/>
        </w:rPr>
        <w:t>idarə</w:t>
      </w:r>
      <w:proofErr w:type="gramEnd"/>
      <w:r w:rsidRPr="00357587">
        <w:rPr>
          <w:rFonts w:ascii="Helvetica" w:eastAsia="Times New Roman" w:hAnsi="Helvetica" w:cs="Helvetica"/>
          <w:color w:val="3B3939"/>
          <w:sz w:val="21"/>
          <w:szCs w:val="21"/>
          <w:lang w:val="en-US"/>
        </w:rPr>
        <w:t xml:space="preserve"> heyətindən şikayətlərə baxır;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9.6.6. </w:t>
      </w:r>
      <w:proofErr w:type="gramStart"/>
      <w:r w:rsidRPr="00357587">
        <w:rPr>
          <w:rFonts w:ascii="Helvetica" w:eastAsia="Times New Roman" w:hAnsi="Helvetica" w:cs="Helvetica"/>
          <w:color w:val="3B3939"/>
          <w:sz w:val="21"/>
          <w:szCs w:val="21"/>
          <w:lang w:val="en-US"/>
        </w:rPr>
        <w:t>nizamnamədə</w:t>
      </w:r>
      <w:proofErr w:type="gramEnd"/>
      <w:r w:rsidRPr="00357587">
        <w:rPr>
          <w:rFonts w:ascii="Helvetica" w:eastAsia="Times New Roman" w:hAnsi="Helvetica" w:cs="Helvetica"/>
          <w:color w:val="3B3939"/>
          <w:sz w:val="21"/>
          <w:szCs w:val="21"/>
          <w:lang w:val="en-US"/>
        </w:rPr>
        <w:t xml:space="preserve"> nəzərdə tutulan digər funksiyaları yerinə yetirir.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9.7. Müşahidə şurasının üzvlərindən biri auditorluq təcrübəsinə malik olmalıdır. Müvafiq</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təcrubəyə</w:t>
      </w:r>
      <w:proofErr w:type="gramEnd"/>
      <w:r w:rsidRPr="00357587">
        <w:rPr>
          <w:rFonts w:ascii="Helvetica" w:eastAsia="Times New Roman" w:hAnsi="Helvetica" w:cs="Helvetica"/>
          <w:color w:val="3B3939"/>
          <w:sz w:val="21"/>
          <w:szCs w:val="21"/>
          <w:lang w:val="en-US"/>
        </w:rPr>
        <w:t xml:space="preserve"> malik üzv olmadıqda müqavilə ilə auditor cəlb oluna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 CƏMİYYƏTİN İDARƏ HEYƏTİ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10.1. Cəmiyyətin fəaliyyətinə ümumi yığıncaqda idarə heyəti seçildikdə ümumi yığıncaqlar arasındakı dövrdə idarə heyəti və idarə heyətinin sədri rəhbərlik edir. İdarə heyətinin üzvü müşahidə şurasının üzvü </w:t>
      </w:r>
      <w:proofErr w:type="gramStart"/>
      <w:r w:rsidRPr="00357587">
        <w:rPr>
          <w:rFonts w:ascii="Helvetica" w:eastAsia="Times New Roman" w:hAnsi="Helvetica" w:cs="Helvetica"/>
          <w:color w:val="3B3939"/>
          <w:sz w:val="21"/>
          <w:szCs w:val="21"/>
          <w:lang w:val="en-US"/>
        </w:rPr>
        <w:t>ola</w:t>
      </w:r>
      <w:proofErr w:type="gramEnd"/>
      <w:r w:rsidRPr="00357587">
        <w:rPr>
          <w:rFonts w:ascii="Helvetica" w:eastAsia="Times New Roman" w:hAnsi="Helvetica" w:cs="Helvetica"/>
          <w:color w:val="3B3939"/>
          <w:sz w:val="21"/>
          <w:szCs w:val="21"/>
          <w:lang w:val="en-US"/>
        </w:rPr>
        <w:t xml:space="preserve"> bilməz.</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10.2. İdarə heyətinin üzvlərinin sayı, seçilmə müddəti, idarə heyətinin, onun üzvlərinin. </w:t>
      </w:r>
      <w:proofErr w:type="gramStart"/>
      <w:r w:rsidRPr="00357587">
        <w:rPr>
          <w:rFonts w:ascii="Helvetica" w:eastAsia="Times New Roman" w:hAnsi="Helvetica" w:cs="Helvetica"/>
          <w:color w:val="3B3939"/>
          <w:sz w:val="21"/>
          <w:szCs w:val="21"/>
          <w:lang w:val="en-US"/>
        </w:rPr>
        <w:t>və</w:t>
      </w:r>
      <w:proofErr w:type="gramEnd"/>
      <w:r w:rsidRPr="00357587">
        <w:rPr>
          <w:rFonts w:ascii="Helvetica" w:eastAsia="Times New Roman" w:hAnsi="Helvetica" w:cs="Helvetica"/>
          <w:color w:val="3B3939"/>
          <w:sz w:val="21"/>
          <w:szCs w:val="21"/>
          <w:lang w:val="en-US"/>
        </w:rPr>
        <w:t xml:space="preserve"> sədrin hüququ, vəzifəsi və səlahiyyəti nizamnamə ilə müəyyən olunur. İdarə heyətinin tərkibi 3 nəfərdən </w:t>
      </w:r>
      <w:proofErr w:type="gramStart"/>
      <w:r w:rsidRPr="00357587">
        <w:rPr>
          <w:rFonts w:ascii="Helvetica" w:eastAsia="Times New Roman" w:hAnsi="Helvetica" w:cs="Helvetica"/>
          <w:color w:val="3B3939"/>
          <w:sz w:val="21"/>
          <w:szCs w:val="21"/>
          <w:lang w:val="en-US"/>
        </w:rPr>
        <w:t>az</w:t>
      </w:r>
      <w:proofErr w:type="gramEnd"/>
      <w:r w:rsidRPr="00357587">
        <w:rPr>
          <w:rFonts w:ascii="Helvetica" w:eastAsia="Times New Roman" w:hAnsi="Helvetica" w:cs="Helvetica"/>
          <w:color w:val="3B3939"/>
          <w:sz w:val="21"/>
          <w:szCs w:val="21"/>
          <w:lang w:val="en-US"/>
        </w:rPr>
        <w:t xml:space="preserve"> olmamalıdır.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10.3. İdarə heyəti: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10.3.1. </w:t>
      </w:r>
      <w:proofErr w:type="gramStart"/>
      <w:r w:rsidRPr="00357587">
        <w:rPr>
          <w:rFonts w:ascii="Helvetica" w:eastAsia="Times New Roman" w:hAnsi="Helvetica" w:cs="Helvetica"/>
          <w:color w:val="3B3939"/>
          <w:sz w:val="21"/>
          <w:szCs w:val="21"/>
          <w:lang w:val="en-US"/>
        </w:rPr>
        <w:t>nizamnamə</w:t>
      </w:r>
      <w:proofErr w:type="gramEnd"/>
      <w:r w:rsidRPr="00357587">
        <w:rPr>
          <w:rFonts w:ascii="Helvetica" w:eastAsia="Times New Roman" w:hAnsi="Helvetica" w:cs="Helvetica"/>
          <w:color w:val="3B3939"/>
          <w:sz w:val="21"/>
          <w:szCs w:val="21"/>
          <w:lang w:val="en-US"/>
        </w:rPr>
        <w:t xml:space="preserve"> ilə müəyyən edilmiş qaydada Cəmiyyətə yeni üzvlərin qəbul edilməsi və üzvlükdən azad edilməsi məsələlərinə baxır;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10.3.2. Cəmiyyəti məhkəmədə və üçüncü şəxslərlə münasibətdə təmsil edir: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10.3.3. </w:t>
      </w:r>
      <w:proofErr w:type="gramStart"/>
      <w:r w:rsidRPr="00357587">
        <w:rPr>
          <w:rFonts w:ascii="Helvetica" w:eastAsia="Times New Roman" w:hAnsi="Helvetica" w:cs="Helvetica"/>
          <w:color w:val="3B3939"/>
          <w:sz w:val="21"/>
          <w:szCs w:val="21"/>
          <w:lang w:val="en-US"/>
        </w:rPr>
        <w:t>ümumi</w:t>
      </w:r>
      <w:proofErr w:type="gramEnd"/>
      <w:r w:rsidRPr="00357587">
        <w:rPr>
          <w:rFonts w:ascii="Helvetica" w:eastAsia="Times New Roman" w:hAnsi="Helvetica" w:cs="Helvetica"/>
          <w:color w:val="3B3939"/>
          <w:sz w:val="21"/>
          <w:szCs w:val="21"/>
          <w:lang w:val="en-US"/>
        </w:rPr>
        <w:t xml:space="preserve"> yığıncağın keçirilməsini təşkil edir;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10.3.4. Cəmiyyətin adından işə cəlb olunanlarla əmək müqaviləsi bağlayır, öz üzvləri və üçüncü şəxslərlə mülki sövdələşmələr aparır;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10.3.5. </w:t>
      </w:r>
      <w:proofErr w:type="gramStart"/>
      <w:r w:rsidRPr="00357587">
        <w:rPr>
          <w:rFonts w:ascii="Helvetica" w:eastAsia="Times New Roman" w:hAnsi="Helvetica" w:cs="Helvetica"/>
          <w:color w:val="3B3939"/>
          <w:sz w:val="21"/>
          <w:szCs w:val="21"/>
          <w:lang w:val="en-US"/>
        </w:rPr>
        <w:t>mühasibat</w:t>
      </w:r>
      <w:proofErr w:type="gramEnd"/>
      <w:r w:rsidRPr="00357587">
        <w:rPr>
          <w:rFonts w:ascii="Helvetica" w:eastAsia="Times New Roman" w:hAnsi="Helvetica" w:cs="Helvetica"/>
          <w:color w:val="3B3939"/>
          <w:sz w:val="21"/>
          <w:szCs w:val="21"/>
          <w:lang w:val="en-US"/>
        </w:rPr>
        <w:t xml:space="preserve"> balansını və digər maliyyə hesabatlarını hazırlayır;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10.3.6. </w:t>
      </w:r>
      <w:proofErr w:type="gramStart"/>
      <w:r w:rsidRPr="00357587">
        <w:rPr>
          <w:rFonts w:ascii="Helvetica" w:eastAsia="Times New Roman" w:hAnsi="Helvetica" w:cs="Helvetica"/>
          <w:color w:val="3B3939"/>
          <w:sz w:val="21"/>
          <w:szCs w:val="21"/>
          <w:lang w:val="en-US"/>
        </w:rPr>
        <w:t>nizamnamədə</w:t>
      </w:r>
      <w:proofErr w:type="gramEnd"/>
      <w:r w:rsidRPr="00357587">
        <w:rPr>
          <w:rFonts w:ascii="Helvetica" w:eastAsia="Times New Roman" w:hAnsi="Helvetica" w:cs="Helvetica"/>
          <w:color w:val="3B3939"/>
          <w:sz w:val="21"/>
          <w:szCs w:val="21"/>
          <w:lang w:val="en-US"/>
        </w:rPr>
        <w:t xml:space="preserve"> nəzərdə tutulan digər funksiyaları yerinə yetirir.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10.4. İdarə heyətinin üzvlərinin əmək haqqı nizamnamədə nəzərdə tutulmuş qaydada müəyyənolunur.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XI. CƏMİYYƏTİN MALİYYƏ-TƏFTİŞ KOMİSSİYASI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11.1. Cəmiyyətin təsərrüfat-maliyyə fəaliyyətinə nəzarəti və onun təftişini həyata keçirmək məqsədi ilə Cəmiyyətin iştirakçılarının ümumi yığıncağının qərarı ilə təftiş komissiyası (müfəttiş) seçilir (təyin edilir).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11.2. Cəmiyyətin təftiş komissiyasının (müfəttişin) formalaşdırılması qaydaları, onun tərkibi və fəaliyyətinin qaydası cəmiyyətin nizamnaməsi ilə müəyyən edilir.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113. Cəmiyyətin təftiş komissiyasının üzvlüyünə (müfəttiş kimi) fiziki şəxslər seçilir (təyin edilir), Cəmiyyətin iştirakçısı olmayan şəxslərin də təftiş komissiyasına üzv seçilməsinə (müfəttişin təyin edilməsinə) yol verilir. Cəmiyyətin direktorlar şurasının (müşahidə şurasının) və ya kollegial icra orqanının rəhbəri (üzvü), təkbaşına rəhbər və ya kənar idarəçi təftiş komissiyasına üzv seçilə (müfəttiş tayın edilə) bilməz.</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11.4. Cəmiyyətin təftiş komissiyasının (müfəttişin) cəmiyyətin maliyyə-təsərrüfat fəaliyyətini yoxlamaq və bu məqsədlə cəmiyyətin fəaliyyətinə aid olan bütün sənədləri əldə etmək hüququ vardır təftiş komissiyasının (müfəttişin) tələbi ilə direktorlar şurasının (müşahidə şurasının) və ya kollegial icra orqanının rəhbəri (üzvləri) təkbaşına rəhbər, kənar idarəçi şifahi və ya yazılı formada zəruri məlumatları təqdim etməyə borcudurlar.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11.5. Cəmiyyətin təftiş komissiyası, (müfəttiş) varsa bu nəzarət orqanının rəyi olmadan cəmiyyətin iştirakçılarının ümumi yığıncağı, cəmiyyətin illik hesabatların, və mühasibat balanslarını təsdıq edə bılməz habelə mənfəət və zərərin bölüşdürülməsinə dair qərar qəbul edə bilməz</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11.6. Maliyyə-təftiş Komissiyası, Cəmiyyətin maliyyə-təsərrüfat fəaliyyətinin təftişini aşağıdakı hallarda həyata keçirir: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İdarə Heyətinin tələbi ilə;</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təsərrüfat</w:t>
      </w:r>
      <w:proofErr w:type="gramEnd"/>
      <w:r w:rsidRPr="00357587">
        <w:rPr>
          <w:rFonts w:ascii="Helvetica" w:eastAsia="Times New Roman" w:hAnsi="Helvetica" w:cs="Helvetica"/>
          <w:color w:val="3B3939"/>
          <w:sz w:val="21"/>
          <w:szCs w:val="21"/>
          <w:lang w:val="en-US"/>
        </w:rPr>
        <w:t xml:space="preserve"> ili başa çatdıqda;</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səhmdarların</w:t>
      </w:r>
      <w:proofErr w:type="gramEnd"/>
      <w:r w:rsidRPr="00357587">
        <w:rPr>
          <w:rFonts w:ascii="Helvetica" w:eastAsia="Times New Roman" w:hAnsi="Helvetica" w:cs="Helvetica"/>
          <w:color w:val="3B3939"/>
          <w:sz w:val="21"/>
          <w:szCs w:val="21"/>
          <w:lang w:val="en-US"/>
        </w:rPr>
        <w:t xml:space="preserve"> Ümumi Yığıncağının tələbi ilə;</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səslərin</w:t>
      </w:r>
      <w:proofErr w:type="gramEnd"/>
      <w:r w:rsidRPr="00357587">
        <w:rPr>
          <w:rFonts w:ascii="Helvetica" w:eastAsia="Times New Roman" w:hAnsi="Helvetica" w:cs="Helvetica"/>
          <w:color w:val="3B3939"/>
          <w:sz w:val="21"/>
          <w:szCs w:val="21"/>
          <w:lang w:val="en-US"/>
        </w:rPr>
        <w:t xml:space="preserve"> onda bir hissəsinə malik səhmdarın tələbi ilə;</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Nizamnamədə nəzərdə tutulan digər hallarda.</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XII. CƏMİYYƏTİN MÜŞAHİDƏ ŞURASININ VƏ İDARƏ HEYƏTİNİN MƏSULİYYƏTİ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Müşahidə şurasının və idarə heyətinin üzvləri öz hərəkətləri (hərəkətsizliyi) ilə Cəmiyyətə vurduğu zərərə görə Azərbaycan Respublikası qanunvericiliyi ilə müəyyən olunmuş qaydada məsuliyyət daşıyırlar.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XIII. CƏMİYYƏTİN ƏMLAKININ YARANMASI VƏ TƏSİSÇİLƏR ARASINDA GƏLİRİN BÖLÜŞDÜRÜLMƏSİ QAYDASI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13.1. Cəmiyyətin əmlakı onun əsas fondlarından və dövriyyə vəsaitlərindən, o cümlədən dəyəri Cəmiyyətin müstəqil balansında əks olunan digər dəyərlərdən ibarətdir.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13.2. Cəmiyyətin əmlakı Cəmiyyətin istifadəsindədir və onun üzərində sərəncam vermək hüququ Qanuna və bu nizamnaməyə uyğun olaraq təsisçilərə və müəyyən çərçivəsində direktora məxsusdur.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13.3. Cəmiyyətin əmlakının yaranma mənbələri aşağıdakılardır: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 xml:space="preserve">- </w:t>
      </w:r>
      <w:proofErr w:type="gramStart"/>
      <w:r w:rsidRPr="00357587">
        <w:rPr>
          <w:rFonts w:ascii="Helvetica" w:eastAsia="Times New Roman" w:hAnsi="Helvetica" w:cs="Helvetica"/>
          <w:color w:val="3B3939"/>
          <w:sz w:val="21"/>
          <w:szCs w:val="21"/>
          <w:lang w:val="en-US"/>
        </w:rPr>
        <w:t>təsisçilərin</w:t>
      </w:r>
      <w:proofErr w:type="gramEnd"/>
      <w:r w:rsidRPr="00357587">
        <w:rPr>
          <w:rFonts w:ascii="Helvetica" w:eastAsia="Times New Roman" w:hAnsi="Helvetica" w:cs="Helvetica"/>
          <w:color w:val="3B3939"/>
          <w:sz w:val="21"/>
          <w:szCs w:val="21"/>
          <w:lang w:val="en-US"/>
        </w:rPr>
        <w:t xml:space="preserve"> pul və maddi payları;</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göstərilmiş</w:t>
      </w:r>
      <w:proofErr w:type="gramEnd"/>
      <w:r w:rsidRPr="00357587">
        <w:rPr>
          <w:rFonts w:ascii="Helvetica" w:eastAsia="Times New Roman" w:hAnsi="Helvetica" w:cs="Helvetica"/>
          <w:color w:val="3B3939"/>
          <w:sz w:val="21"/>
          <w:szCs w:val="21"/>
          <w:lang w:val="en-US"/>
        </w:rPr>
        <w:t xml:space="preserve"> xidmətlərdən, görülmüş işlərdən, məhsul satışından və həm də təsərrüfat</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fəaliyyətinin</w:t>
      </w:r>
      <w:proofErr w:type="gramEnd"/>
      <w:r w:rsidRPr="00357587">
        <w:rPr>
          <w:rFonts w:ascii="Helvetica" w:eastAsia="Times New Roman" w:hAnsi="Helvetica" w:cs="Helvetica"/>
          <w:color w:val="3B3939"/>
          <w:sz w:val="21"/>
          <w:szCs w:val="21"/>
          <w:lang w:val="en-US"/>
        </w:rPr>
        <w:t xml:space="preserve"> digər növlərindən əldə olunan gəlirlər;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qiymətli</w:t>
      </w:r>
      <w:proofErr w:type="gramEnd"/>
      <w:r w:rsidRPr="00357587">
        <w:rPr>
          <w:rFonts w:ascii="Helvetica" w:eastAsia="Times New Roman" w:hAnsi="Helvetica" w:cs="Helvetica"/>
          <w:color w:val="3B3939"/>
          <w:sz w:val="21"/>
          <w:szCs w:val="21"/>
          <w:lang w:val="en-US"/>
        </w:rPr>
        <w:t xml:space="preserve"> kağızların satışından əldə olunan gəlirlər;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bank</w:t>
      </w:r>
      <w:proofErr w:type="gramEnd"/>
      <w:r w:rsidRPr="00357587">
        <w:rPr>
          <w:rFonts w:ascii="Helvetica" w:eastAsia="Times New Roman" w:hAnsi="Helvetica" w:cs="Helvetica"/>
          <w:color w:val="3B3939"/>
          <w:sz w:val="21"/>
          <w:szCs w:val="21"/>
          <w:lang w:val="en-US"/>
        </w:rPr>
        <w:t xml:space="preserve"> və digər kreditlər;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 </w:t>
      </w:r>
      <w:proofErr w:type="gramStart"/>
      <w:r w:rsidRPr="00357587">
        <w:rPr>
          <w:rFonts w:ascii="Helvetica" w:eastAsia="Times New Roman" w:hAnsi="Helvetica" w:cs="Helvetica"/>
          <w:color w:val="3B3939"/>
          <w:sz w:val="21"/>
          <w:szCs w:val="21"/>
          <w:lang w:val="en-US"/>
        </w:rPr>
        <w:t>kapital</w:t>
      </w:r>
      <w:proofErr w:type="gramEnd"/>
      <w:r w:rsidRPr="00357587">
        <w:rPr>
          <w:rFonts w:ascii="Helvetica" w:eastAsia="Times New Roman" w:hAnsi="Helvetica" w:cs="Helvetica"/>
          <w:color w:val="3B3939"/>
          <w:sz w:val="21"/>
          <w:szCs w:val="21"/>
          <w:lang w:val="en-US"/>
        </w:rPr>
        <w:t xml:space="preserve"> qoyuluşları;</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Azərbaycan Respublikası qanunvericilik aktları ilə qadağan edilməyən digər mənbələrdən əldə edilən gəlirlər.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13.4. Cəmiyyətin istifadəsinə verilmiş əmlakın təsadüfi məhv olunması və ya korlanması riskini bu əmlakı verən təsisçi daşıyır.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13.5. Bütün vergilər və büdcəyə ödənişlər ödənildikdən sonra yerdə qalan təmiz gəlirin təsisçilər arasında bölünməsi onların Cəmiyyətin nizamnamə kapitalındakı paylarına mütənasib olaraq həyata keçirilir. Cəmiyyətin nizamnamə kapitalının tam formalaşmamasına qədər mənfəətin təsisçilər arasında bölüşdürülməsinə yol verilmir.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13.6. Cəmiyyətin maliyyə ili dövlət qeydiyyatına alındığı andan 31 dekabradək, növbəti maliyyə ili isə 1 yanvardan 31 dekabradək olan dövrü əhatə edir.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XIV. CƏMİYYƏTİN İŞİNİN PLANLAŞDIRILMASI UÇOTU VƏ HESABATI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14.1. Cəmiyyət öz istehsal etdiyi məhsullara, yerinə yetirdiyi işlərə, göstərdiyi xidmətlərə olan tələbatı nəzərə alaraq müstəqil surətdə öz fəaliyyətini planlaşdırır və inkişaf perspektivlərini və yeni zamanda istehsal və sosial inkişafın, öz işçilərinin şəxsi gəlirlərinin artırılmasının təmin olunmasının istiqamətini müəyyən edir.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14.2. Cəmiyyət öz fəaliyyətinin nəticələrinə görə qanunvericiliklə müəyyən edilmiş qaydada və formada mühasibat və əməliyyat uçotu, statistik hesabat aparır, balans tərtib edir.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XV. SIĞORTA</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Cəmiyyətİn əmlakının, istehsal, maliyyə və digər risklərinin sığortası Azərbaycan Respublikası qanunvericiliyi ilə məcburi sığorta nəzərdə tutulmazsa onun özünün mülahizəsi ilə, həyata keçirilir.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XVI. VERGİ QOYMA</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Cəmiyyət Azərbaycan Respublikası qanunvericiliyi ilə müəyyən olunmuş vergiləri ödəyir.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XVII. ƏMƏK MÜNASİBƏTLƏRİ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17.1. Cəmiyyətdə işəgötürmə və işdən azad etmə məsələləri, əmək rejimi, əmək haqqı, kompensasiyalar da daxil olmaqla bütün əmək münasibətləri əmək qanunvericiliyi ilə tənzimlənir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xml:space="preserve">17.2. Əmək haqqı cəmiyyətin işçilərinin sosial təminatı məsələləri. </w:t>
      </w:r>
      <w:proofErr w:type="gramStart"/>
      <w:r w:rsidRPr="00357587">
        <w:rPr>
          <w:rFonts w:ascii="Helvetica" w:eastAsia="Times New Roman" w:hAnsi="Helvetica" w:cs="Helvetica"/>
          <w:color w:val="3B3939"/>
          <w:sz w:val="21"/>
          <w:szCs w:val="21"/>
          <w:lang w:val="en-US"/>
        </w:rPr>
        <w:t>məzuniyyətlərinin</w:t>
      </w:r>
      <w:proofErr w:type="gramEnd"/>
      <w:r w:rsidRPr="00357587">
        <w:rPr>
          <w:rFonts w:ascii="Helvetica" w:eastAsia="Times New Roman" w:hAnsi="Helvetica" w:cs="Helvetica"/>
          <w:color w:val="3B3939"/>
          <w:sz w:val="21"/>
          <w:szCs w:val="21"/>
          <w:lang w:val="en-US"/>
        </w:rPr>
        <w:t xml:space="preserve"> verilməsi işçiləri ilə bağlanılan əmək müqavilələri əsasında qanunvericiliyə uyğun olaraq həll edilməlidir.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XVIII. SOSİAL SIĞORTA</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Cəmiyyətin işçilərinin sosial sığortası Azərbaycan Respublikasının qanunvericiliyi ilə tənzimlənir.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XIX. CƏMİYYƏTİN TƏSİSÇİLƏRİNİN NİZAMNAMƏ KAPİTALINDAKI PAYLARININ ÖZGƏNİNKİLƏŞDİRİLMƏSİ QAYDASI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19.1 Cəmiyyətin təsisçiləri Cəmiyyətin nizamnamə kapitalındakı payını və ya onun bir hissəsini həmin Cəmiyyətin bir və ya bir neçə təsisçisinə sata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19.2. Cəmiyyət təsisçisinin öz payını (onun bir hissəsini) üçüncü şəxslərə özgəninkiləşdirilməsinə aşağıdakı hallarda yol verilir.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Cəmiyyətin təsisçisi digər təsisçinin payını (onun bir hissəsini) öz paylarının miqdarında mütənasib surətdə satın almaqda üstünlük hüququna malikdirlər. Əgər Cəmiyyətin təsisçiləri xəbərdar edildikiəri gündən bir ay ərzində öz üstünlük hüququndan istifadə etməzlərsə, təsisçinin payı üçüncü şəxsə özgəninkiləşdirilə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Cəmiyyətin nizamnaməsinə uyğun olaraq təsisçinin payının (onun bir hissəsinin) üçüncü</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şəxslərə</w:t>
      </w:r>
      <w:proofErr w:type="gramEnd"/>
      <w:r w:rsidRPr="00357587">
        <w:rPr>
          <w:rFonts w:ascii="Helvetica" w:eastAsia="Times New Roman" w:hAnsi="Helvetica" w:cs="Helvetica"/>
          <w:color w:val="3B3939"/>
          <w:sz w:val="21"/>
          <w:szCs w:val="21"/>
          <w:lang w:val="en-US"/>
        </w:rPr>
        <w:t xml:space="preserve"> özgəninkiləşdirilməsi mümkün olmadıqda, Cəmiyyətin digər təsisçiləri isə onu satın almaqdan</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imtina</w:t>
      </w:r>
      <w:proofErr w:type="gramEnd"/>
      <w:r w:rsidRPr="00357587">
        <w:rPr>
          <w:rFonts w:ascii="Helvetica" w:eastAsia="Times New Roman" w:hAnsi="Helvetica" w:cs="Helvetica"/>
          <w:color w:val="3B3939"/>
          <w:sz w:val="21"/>
          <w:szCs w:val="21"/>
          <w:lang w:val="en-US"/>
        </w:rPr>
        <w:t xml:space="preserve"> etdikdə Cəmiyyət təsisçinin payını əldə etməyə borcludur.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Təsisçinin payını (onun bir hissəsini) Məhdud Məsuliyyətli Cəmiyyətin özünün əldə etdiyi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halda</w:t>
      </w:r>
      <w:proofErr w:type="gramEnd"/>
      <w:r w:rsidRPr="00357587">
        <w:rPr>
          <w:rFonts w:ascii="Helvetica" w:eastAsia="Times New Roman" w:hAnsi="Helvetica" w:cs="Helvetica"/>
          <w:color w:val="3B3939"/>
          <w:sz w:val="21"/>
          <w:szCs w:val="21"/>
          <w:lang w:val="en-US"/>
        </w:rPr>
        <w:t xml:space="preserve"> Cəmiyyət onu özünün nizamnaməsində nəzərdə tutulan müddətlərdə və qaydada başqa</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təsisçilərə</w:t>
      </w:r>
      <w:proofErr w:type="gramEnd"/>
      <w:r w:rsidRPr="00357587">
        <w:rPr>
          <w:rFonts w:ascii="Helvetica" w:eastAsia="Times New Roman" w:hAnsi="Helvetica" w:cs="Helvetica"/>
          <w:color w:val="3B3939"/>
          <w:sz w:val="21"/>
          <w:szCs w:val="21"/>
          <w:lang w:val="en-US"/>
        </w:rPr>
        <w:t xml:space="preserve"> və ya üçüncü şəxslərə satmağa və ya Mülki Məcəllənin 90.4 və 90.5-ci maddələrinə</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uyğun</w:t>
      </w:r>
      <w:proofErr w:type="gramEnd"/>
      <w:r w:rsidRPr="00357587">
        <w:rPr>
          <w:rFonts w:ascii="Helvetica" w:eastAsia="Times New Roman" w:hAnsi="Helvetica" w:cs="Helvetica"/>
          <w:color w:val="3B3939"/>
          <w:sz w:val="21"/>
          <w:szCs w:val="21"/>
          <w:lang w:val="en-US"/>
        </w:rPr>
        <w:t xml:space="preserve"> olaraq öz nizamnamə kapitalını azaltmağa borcludur.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Cəmiyyətin nizamnamə kapitalındakı paylar Cəmiyyətin təsisçisi olan fiziki şəxslərin vərəsələrinə və hüquqi şəxslərin hüquq varislərinə yalnız Cəmiyyətin qalan təsisçilərin razılığı ilə keçir ki, payın keçməsinə razılıq verməkdən imtina edilməsi Cəmiyyətin nizamnaməsində nəzərdə tutulan qaydada və şərtlərlə Cəmiyyətin həmin payın həqiqi dəyərini təsisçinin vərəsələrinə (hüquq varislərinə) ödəməsi və ya həmin dəyərə bərabər əmlakı onlara naturada verməsi vəzifəsinin yaranmasına səbəb olur.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lastRenderedPageBreak/>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XX. CƏMİYYƏTİN YENİDƏN TƏŞKİLİ VƏ LƏĞV OLUNMASI</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20.1 Cəmiyyətin yenidən təşkili və ləğv olunması Azərbaycan Respublikasının “Mülki Məcəllə”sinə və digər qanunvericilik aktlarında müəyyən edilmiş qaydada həyata keçirilir.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 </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XXI. DİGƏR ŞƏRTLƏR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21.1 Cəmiyyətin fəaliyyəti ilə əlaqədar olan, lakin bu Nizamnamə ilə tənzimlənməyən məsələlər təsisisçilərin Ümumi Yığıncağının qəbul etdiyi qərarla və Azərbaycan Respublikasının qanunvericiliyi ilə tənzimlənir.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21.2. Bu nizamnamə təsisçilərin Ümumi Yığıncağının qərarı əsasında təmaslana, tam, yaxud</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qismən</w:t>
      </w:r>
      <w:proofErr w:type="gramEnd"/>
      <w:r w:rsidRPr="00357587">
        <w:rPr>
          <w:rFonts w:ascii="Helvetica" w:eastAsia="Times New Roman" w:hAnsi="Helvetica" w:cs="Helvetica"/>
          <w:color w:val="3B3939"/>
          <w:sz w:val="21"/>
          <w:szCs w:val="21"/>
          <w:lang w:val="en-US"/>
        </w:rPr>
        <w:t xml:space="preserve"> dəyişdirilə bilər.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21.3. «Hüquqi Şəxslərin Dövlət Qeydiyyatı və dövlət reyestri haqqında» Azərbaycan</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Respublikasının Qanununun 9-cu maddəsinə uyğun olaraq Cəmiyyətin hüquqi statusunda olan hər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hansı</w:t>
      </w:r>
      <w:proofErr w:type="gramEnd"/>
      <w:r w:rsidRPr="00357587">
        <w:rPr>
          <w:rFonts w:ascii="Helvetica" w:eastAsia="Times New Roman" w:hAnsi="Helvetica" w:cs="Helvetica"/>
          <w:color w:val="3B3939"/>
          <w:sz w:val="21"/>
          <w:szCs w:val="21"/>
          <w:lang w:val="en-US"/>
        </w:rPr>
        <w:t xml:space="preserve"> bir faktiki dəyişiklik baş verdiyi andan 40 gündən gec olmayaraq hüquqi şəxsin dövlət</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qeydiyyatı</w:t>
      </w:r>
      <w:proofErr w:type="gramEnd"/>
      <w:r w:rsidRPr="00357587">
        <w:rPr>
          <w:rFonts w:ascii="Helvetica" w:eastAsia="Times New Roman" w:hAnsi="Helvetica" w:cs="Helvetica"/>
          <w:color w:val="3B3939"/>
          <w:sz w:val="21"/>
          <w:szCs w:val="21"/>
          <w:lang w:val="en-US"/>
        </w:rPr>
        <w:t xml:space="preserve"> orqanına müraciət edilməlidir.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21.4. Gələcəkdə bu nizamnamənin hər hansı müddəası qanunvericiliklə ziddiyyət təşkil edərsə,</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proofErr w:type="gramStart"/>
      <w:r w:rsidRPr="00357587">
        <w:rPr>
          <w:rFonts w:ascii="Helvetica" w:eastAsia="Times New Roman" w:hAnsi="Helvetica" w:cs="Helvetica"/>
          <w:color w:val="3B3939"/>
          <w:sz w:val="21"/>
          <w:szCs w:val="21"/>
          <w:lang w:val="en-US"/>
        </w:rPr>
        <w:t>qanunvericiliyin</w:t>
      </w:r>
      <w:proofErr w:type="gramEnd"/>
      <w:r w:rsidRPr="00357587">
        <w:rPr>
          <w:rFonts w:ascii="Helvetica" w:eastAsia="Times New Roman" w:hAnsi="Helvetica" w:cs="Helvetica"/>
          <w:color w:val="3B3939"/>
          <w:sz w:val="21"/>
          <w:szCs w:val="21"/>
          <w:lang w:val="en-US"/>
        </w:rPr>
        <w:t xml:space="preserve"> müddəası tətbiq edilir.</w:t>
      </w:r>
    </w:p>
    <w:p w:rsidR="00357587" w:rsidRPr="00357587" w:rsidRDefault="00357587" w:rsidP="00357587">
      <w:pPr>
        <w:shd w:val="clear" w:color="auto" w:fill="FFFFFF"/>
        <w:spacing w:before="120" w:after="216" w:line="270" w:lineRule="atLeast"/>
        <w:rPr>
          <w:rFonts w:ascii="Helvetica" w:eastAsia="Times New Roman" w:hAnsi="Helvetica" w:cs="Helvetica"/>
          <w:color w:val="3B3939"/>
          <w:sz w:val="21"/>
          <w:szCs w:val="21"/>
          <w:lang w:val="en-US"/>
        </w:rPr>
      </w:pPr>
      <w:r w:rsidRPr="00357587">
        <w:rPr>
          <w:rFonts w:ascii="Helvetica" w:eastAsia="Times New Roman" w:hAnsi="Helvetica" w:cs="Helvetica"/>
          <w:color w:val="3B3939"/>
          <w:sz w:val="21"/>
          <w:szCs w:val="21"/>
          <w:lang w:val="en-US"/>
        </w:rPr>
        <w:t>21.5. Cəmiyyətin yenidən təşkili zamanı auditor yoxlamasından keçməlidir</w:t>
      </w:r>
    </w:p>
    <w:p w:rsidR="007E043C" w:rsidRPr="00357587" w:rsidRDefault="007E043C">
      <w:pPr>
        <w:rPr>
          <w:lang w:val="en-US"/>
        </w:rPr>
      </w:pPr>
    </w:p>
    <w:sectPr w:rsidR="007E043C" w:rsidRPr="00357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87"/>
    <w:rsid w:val="00357587"/>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9EACD-6930-441B-A520-A2E4D80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2">
    <w:name w:val="heading 2"/>
    <w:basedOn w:val="Normal"/>
    <w:link w:val="Heading2Char"/>
    <w:uiPriority w:val="9"/>
    <w:qFormat/>
    <w:rsid w:val="0035758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58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575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57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47230">
      <w:bodyDiv w:val="1"/>
      <w:marLeft w:val="0"/>
      <w:marRight w:val="0"/>
      <w:marTop w:val="0"/>
      <w:marBottom w:val="0"/>
      <w:divBdr>
        <w:top w:val="none" w:sz="0" w:space="0" w:color="auto"/>
        <w:left w:val="none" w:sz="0" w:space="0" w:color="auto"/>
        <w:bottom w:val="none" w:sz="0" w:space="0" w:color="auto"/>
        <w:right w:val="none" w:sz="0" w:space="0" w:color="auto"/>
      </w:divBdr>
      <w:divsChild>
        <w:div w:id="1025211260">
          <w:marLeft w:val="0"/>
          <w:marRight w:val="0"/>
          <w:marTop w:val="0"/>
          <w:marBottom w:val="0"/>
          <w:divBdr>
            <w:top w:val="none" w:sz="0" w:space="0" w:color="auto"/>
            <w:left w:val="none" w:sz="0" w:space="0" w:color="auto"/>
            <w:bottom w:val="none" w:sz="0" w:space="0" w:color="auto"/>
            <w:right w:val="none" w:sz="0" w:space="0" w:color="auto"/>
          </w:divBdr>
        </w:div>
        <w:div w:id="2022851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3952</Words>
  <Characters>22527</Characters>
  <Application>Microsoft Office Word</Application>
  <DocSecurity>0</DocSecurity>
  <Lines>187</Lines>
  <Paragraphs>52</Paragraphs>
  <ScaleCrop>false</ScaleCrop>
  <Company/>
  <LinksUpToDate>false</LinksUpToDate>
  <CharactersWithSpaces>26427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2015-10-05T18:48:00Z</dcterms:created>
  <dcterms:modified xsi:type="dcterms:W3CDTF">2015-10-05T18:49:00Z</dcterms:modified>
</cp:coreProperties>
</file>