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64A" w:rsidRPr="00495F30" w:rsidRDefault="00F2464A" w:rsidP="00495F30">
      <w:pPr>
        <w:jc w:val="right"/>
        <w:rPr>
          <w:rFonts w:ascii="Arial" w:hAnsi="Arial" w:cs="Arial"/>
        </w:rPr>
      </w:pPr>
      <w:bookmarkStart w:id="0" w:name="_GoBack"/>
      <w:bookmarkEnd w:id="0"/>
      <w:r w:rsidRPr="00495F30">
        <w:rPr>
          <w:rFonts w:ascii="Arial" w:hAnsi="Arial" w:cs="Arial"/>
        </w:rPr>
        <w:t>1 saylı Bakı Yerli İqtisad Məhkəməsinə</w:t>
      </w:r>
    </w:p>
    <w:p w:rsidR="00F2464A" w:rsidRPr="00495F30" w:rsidRDefault="00F2464A" w:rsidP="00495F30">
      <w:pPr>
        <w:jc w:val="right"/>
        <w:rPr>
          <w:rFonts w:ascii="Arial" w:hAnsi="Arial" w:cs="Arial"/>
        </w:rPr>
      </w:pPr>
    </w:p>
    <w:p w:rsidR="00F2464A" w:rsidRPr="00495F30" w:rsidRDefault="00F2464A" w:rsidP="00495F30">
      <w:pPr>
        <w:jc w:val="right"/>
        <w:rPr>
          <w:rFonts w:ascii="Arial" w:hAnsi="Arial" w:cs="Arial"/>
        </w:rPr>
      </w:pPr>
      <w:r w:rsidRPr="00495F30">
        <w:rPr>
          <w:rFonts w:ascii="Arial" w:hAnsi="Arial" w:cs="Arial"/>
        </w:rPr>
        <w:t xml:space="preserve">Cavabdeh: </w:t>
      </w:r>
      <w:r w:rsidR="00495F30" w:rsidRPr="00495F30">
        <w:rPr>
          <w:rFonts w:ascii="Arial" w:hAnsi="Arial" w:cs="Arial"/>
        </w:rPr>
        <w:t>____________________</w:t>
      </w:r>
    </w:p>
    <w:p w:rsidR="00F2464A" w:rsidRPr="00495F30" w:rsidRDefault="00F2464A" w:rsidP="00495F30">
      <w:pPr>
        <w:jc w:val="right"/>
        <w:rPr>
          <w:rFonts w:ascii="Arial" w:hAnsi="Arial" w:cs="Arial"/>
        </w:rPr>
      </w:pPr>
    </w:p>
    <w:p w:rsidR="00F2464A" w:rsidRPr="00495F30" w:rsidRDefault="00F2464A" w:rsidP="00495F30">
      <w:pPr>
        <w:jc w:val="right"/>
        <w:rPr>
          <w:rFonts w:ascii="Arial" w:hAnsi="Arial" w:cs="Arial"/>
        </w:rPr>
      </w:pPr>
      <w:r w:rsidRPr="00495F30">
        <w:rPr>
          <w:rFonts w:ascii="Arial" w:hAnsi="Arial" w:cs="Arial"/>
        </w:rPr>
        <w:t xml:space="preserve">Ünvan: Bakı şəhəri, </w:t>
      </w:r>
      <w:r w:rsidR="00495F30" w:rsidRPr="00495F30">
        <w:rPr>
          <w:rFonts w:ascii="Arial" w:hAnsi="Arial" w:cs="Arial"/>
        </w:rPr>
        <w:t>__________________________</w:t>
      </w:r>
    </w:p>
    <w:p w:rsidR="00F2464A" w:rsidRPr="00495F30" w:rsidRDefault="00F2464A" w:rsidP="00F2464A">
      <w:pPr>
        <w:rPr>
          <w:rFonts w:ascii="Arial" w:hAnsi="Arial" w:cs="Arial"/>
        </w:rPr>
      </w:pPr>
    </w:p>
    <w:p w:rsidR="00F2464A" w:rsidRPr="00495F30" w:rsidRDefault="00F2464A" w:rsidP="00495F30">
      <w:pPr>
        <w:jc w:val="center"/>
        <w:rPr>
          <w:rFonts w:ascii="Arial" w:hAnsi="Arial" w:cs="Arial"/>
        </w:rPr>
      </w:pPr>
    </w:p>
    <w:p w:rsidR="00F2464A" w:rsidRPr="00495F30" w:rsidRDefault="00F2464A" w:rsidP="00495F30">
      <w:pPr>
        <w:jc w:val="center"/>
        <w:rPr>
          <w:rFonts w:ascii="Arial" w:hAnsi="Arial" w:cs="Arial"/>
        </w:rPr>
      </w:pPr>
      <w:r w:rsidRPr="00495F30">
        <w:rPr>
          <w:rFonts w:ascii="Arial" w:hAnsi="Arial" w:cs="Arial"/>
        </w:rPr>
        <w:t>VƏSATƏT</w:t>
      </w:r>
    </w:p>
    <w:p w:rsidR="00F2464A" w:rsidRPr="00495F30" w:rsidRDefault="00F2464A" w:rsidP="00495F30">
      <w:pPr>
        <w:jc w:val="center"/>
        <w:rPr>
          <w:rFonts w:ascii="Arial" w:hAnsi="Arial" w:cs="Arial"/>
        </w:rPr>
      </w:pPr>
      <w:r w:rsidRPr="00495F30">
        <w:rPr>
          <w:rFonts w:ascii="Arial" w:hAnsi="Arial" w:cs="Arial"/>
        </w:rPr>
        <w:t>(məhkəmə mühasibat ekspertizasının təyin edilməsi haqqında)</w:t>
      </w:r>
    </w:p>
    <w:p w:rsidR="00F2464A" w:rsidRPr="00495F30" w:rsidRDefault="00F2464A" w:rsidP="00F2464A">
      <w:pPr>
        <w:rPr>
          <w:rFonts w:ascii="Arial" w:hAnsi="Arial" w:cs="Arial"/>
        </w:rPr>
      </w:pPr>
    </w:p>
    <w:p w:rsidR="00F2464A" w:rsidRPr="00495F30" w:rsidRDefault="00F2464A" w:rsidP="00F2464A">
      <w:pPr>
        <w:rPr>
          <w:rFonts w:ascii="Arial" w:hAnsi="Arial" w:cs="Arial"/>
        </w:rPr>
      </w:pPr>
      <w:proofErr w:type="spellStart"/>
      <w:r w:rsidRPr="00495F30">
        <w:rPr>
          <w:rFonts w:ascii="Arial" w:hAnsi="Arial" w:cs="Arial"/>
        </w:rPr>
        <w:t>Hazıki</w:t>
      </w:r>
      <w:proofErr w:type="spellEnd"/>
      <w:r w:rsidRPr="00495F30">
        <w:rPr>
          <w:rFonts w:ascii="Arial" w:hAnsi="Arial" w:cs="Arial"/>
        </w:rPr>
        <w:t xml:space="preserve"> mülki işin məhkəmədə </w:t>
      </w:r>
      <w:proofErr w:type="spellStart"/>
      <w:r w:rsidRPr="00495F30">
        <w:rPr>
          <w:rFonts w:ascii="Arial" w:hAnsi="Arial" w:cs="Arial"/>
        </w:rPr>
        <w:t>baxılmasına</w:t>
      </w:r>
      <w:proofErr w:type="spellEnd"/>
      <w:r w:rsidRPr="00495F30">
        <w:rPr>
          <w:rFonts w:ascii="Arial" w:hAnsi="Arial" w:cs="Arial"/>
        </w:rPr>
        <w:t xml:space="preserve"> əsas </w:t>
      </w:r>
      <w:r w:rsidR="000D2A51">
        <w:rPr>
          <w:rFonts w:ascii="Arial" w:hAnsi="Arial" w:cs="Arial"/>
        </w:rPr>
        <w:t>İddiaçı  ______________</w:t>
      </w:r>
      <w:proofErr w:type="spellStart"/>
      <w:r w:rsidRPr="00495F30">
        <w:rPr>
          <w:rFonts w:ascii="Arial" w:hAnsi="Arial" w:cs="Arial"/>
        </w:rPr>
        <w:t>nın</w:t>
      </w:r>
      <w:proofErr w:type="spellEnd"/>
      <w:r w:rsidRPr="00495F30">
        <w:rPr>
          <w:rFonts w:ascii="Arial" w:hAnsi="Arial" w:cs="Arial"/>
        </w:rPr>
        <w:t xml:space="preserve"> cavabdeh – </w:t>
      </w:r>
      <w:r w:rsidR="000D2A51">
        <w:rPr>
          <w:rFonts w:ascii="Arial" w:hAnsi="Arial" w:cs="Arial"/>
        </w:rPr>
        <w:t>Cavabdeh ______________</w:t>
      </w:r>
      <w:proofErr w:type="spellStart"/>
      <w:r w:rsidRPr="00495F30">
        <w:rPr>
          <w:rFonts w:ascii="Arial" w:hAnsi="Arial" w:cs="Arial"/>
        </w:rPr>
        <w:t>na</w:t>
      </w:r>
      <w:proofErr w:type="spellEnd"/>
      <w:r w:rsidRPr="00495F30">
        <w:rPr>
          <w:rFonts w:ascii="Arial" w:hAnsi="Arial" w:cs="Arial"/>
        </w:rPr>
        <w:t xml:space="preserve"> məxsus əmlakın açıq hərracda satılmasına dair iddia ərizəsi ilə 1 saylı Bakı Yerli İqtisad Məhkəməsinə müraciət etməsi olmuşdur.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>Həmin iddia ərizəsinin əsasını isə vergi orqanları tərəfindən cavabdehin 01 sentyabr 2002-ci il tarixindən 01 oktyabr 2004-cü il tarixinə kimi fəaliyyətini əhatə edən dövrün növbədənkənar səyyar vergi yoxlamasının nəticəsində tərtib edilmiş 23 noyabr 2004-cü il tarixli akt təşkil etmişdir.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 xml:space="preserve">Həmin akta əsasən cavabdeh tərəfindən 2003-cü ildə ƏDV </w:t>
      </w:r>
      <w:r w:rsidR="000D2A51">
        <w:rPr>
          <w:rFonts w:ascii="Arial" w:hAnsi="Arial" w:cs="Arial"/>
        </w:rPr>
        <w:t>________________</w:t>
      </w:r>
      <w:r w:rsidRPr="00495F30">
        <w:rPr>
          <w:rFonts w:ascii="Arial" w:hAnsi="Arial" w:cs="Arial"/>
        </w:rPr>
        <w:t xml:space="preserve"> manat azaldılaraq dövlətə həmin məbləğdə ƏDV az </w:t>
      </w:r>
      <w:proofErr w:type="spellStart"/>
      <w:r w:rsidRPr="00495F30">
        <w:rPr>
          <w:rFonts w:ascii="Arial" w:hAnsi="Arial" w:cs="Arial"/>
        </w:rPr>
        <w:t>ödənilmişdir</w:t>
      </w:r>
      <w:proofErr w:type="spellEnd"/>
      <w:r w:rsidRPr="00495F30">
        <w:rPr>
          <w:rFonts w:ascii="Arial" w:hAnsi="Arial" w:cs="Arial"/>
        </w:rPr>
        <w:t>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>Bundan əlavə bildirmək istəyirəm ki, cavabdehə qarşı irəli sürülmüş iddia tələblərinin əsasını təşkil etmiş yoxlama aktını və onda göstərilən nəticələri birmənalı qəbul etmək mümkün deyil.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 xml:space="preserve">Belə ki, aktda ƏDV üzrə </w:t>
      </w:r>
      <w:r w:rsidR="000D2A51">
        <w:rPr>
          <w:rFonts w:ascii="Arial" w:hAnsi="Arial" w:cs="Arial"/>
        </w:rPr>
        <w:t>_______________________</w:t>
      </w:r>
      <w:r w:rsidRPr="00495F30">
        <w:rPr>
          <w:rFonts w:ascii="Arial" w:hAnsi="Arial" w:cs="Arial"/>
        </w:rPr>
        <w:t xml:space="preserve"> manat borcun əmələ gəlməsinə dair nəticələr ümumi sözlərlə, heç bir sənədə, </w:t>
      </w:r>
      <w:proofErr w:type="spellStart"/>
      <w:r w:rsidRPr="00495F30">
        <w:rPr>
          <w:rFonts w:ascii="Arial" w:hAnsi="Arial" w:cs="Arial"/>
        </w:rPr>
        <w:t>qaiməyə</w:t>
      </w:r>
      <w:proofErr w:type="spellEnd"/>
      <w:r w:rsidRPr="00495F30">
        <w:rPr>
          <w:rFonts w:ascii="Arial" w:hAnsi="Arial" w:cs="Arial"/>
        </w:rPr>
        <w:t xml:space="preserve">, hesab fakturaya, vergi bəyannaməsinə, onların nömrələrinə, tarixlərinə və s. məcburi məlumatlara istinad edilmədən </w:t>
      </w:r>
      <w:proofErr w:type="spellStart"/>
      <w:r w:rsidRPr="00495F30">
        <w:rPr>
          <w:rFonts w:ascii="Arial" w:hAnsi="Arial" w:cs="Arial"/>
        </w:rPr>
        <w:t>göstərilmişdir</w:t>
      </w:r>
      <w:proofErr w:type="spellEnd"/>
      <w:r w:rsidRPr="00495F30">
        <w:rPr>
          <w:rFonts w:ascii="Arial" w:hAnsi="Arial" w:cs="Arial"/>
        </w:rPr>
        <w:t>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 xml:space="preserve">İddiaçı tərəfindən bunların heç biri edilmədən ümumi məbləğin göstərilməsi ilə </w:t>
      </w:r>
      <w:proofErr w:type="spellStart"/>
      <w:r w:rsidRPr="00495F30">
        <w:rPr>
          <w:rFonts w:ascii="Arial" w:hAnsi="Arial" w:cs="Arial"/>
        </w:rPr>
        <w:t>kifayətlənilmişdir</w:t>
      </w:r>
      <w:proofErr w:type="spellEnd"/>
      <w:r w:rsidRPr="00495F30">
        <w:rPr>
          <w:rFonts w:ascii="Arial" w:hAnsi="Arial" w:cs="Arial"/>
        </w:rPr>
        <w:t xml:space="preserve">. Bu isə heç cür cavabdehin </w:t>
      </w:r>
      <w:proofErr w:type="spellStart"/>
      <w:r w:rsidRPr="00495F30">
        <w:rPr>
          <w:rFonts w:ascii="Arial" w:hAnsi="Arial" w:cs="Arial"/>
        </w:rPr>
        <w:t>həqiqətəndə</w:t>
      </w:r>
      <w:proofErr w:type="spellEnd"/>
      <w:r w:rsidRPr="00495F30">
        <w:rPr>
          <w:rFonts w:ascii="Arial" w:hAnsi="Arial" w:cs="Arial"/>
        </w:rPr>
        <w:t xml:space="preserve"> həmin hərəkətlərin etməsinin sübutu kimi </w:t>
      </w:r>
      <w:proofErr w:type="spellStart"/>
      <w:r w:rsidRPr="00495F30">
        <w:rPr>
          <w:rFonts w:ascii="Arial" w:hAnsi="Arial" w:cs="Arial"/>
        </w:rPr>
        <w:t>qiymətləndirilə</w:t>
      </w:r>
      <w:proofErr w:type="spellEnd"/>
      <w:r w:rsidRPr="00495F30">
        <w:rPr>
          <w:rFonts w:ascii="Arial" w:hAnsi="Arial" w:cs="Arial"/>
        </w:rPr>
        <w:t xml:space="preserve"> bilməz, çünki iddiaçı bu məsələdə maraqlı tərəf olduğundan bu məsələyə rəy verməkdən ötrü neytral və müstəqil mütəxəssis cəlb edilməlidir.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 xml:space="preserve">Məhkəmənin diqqətinə həmçinin çatdırmaq istəyirəm ki, iddia tərəfindən məhkəməyə təqdim edilmiş sənədlərdə göstərilmiş ƏDV-i üzrə borcun məbləğləri müxtəlifdir və onların </w:t>
      </w:r>
      <w:proofErr w:type="spellStart"/>
      <w:r w:rsidRPr="00495F30">
        <w:rPr>
          <w:rFonts w:ascii="Arial" w:hAnsi="Arial" w:cs="Arial"/>
        </w:rPr>
        <w:t>fərqlənmələrinin</w:t>
      </w:r>
      <w:proofErr w:type="spellEnd"/>
      <w:r w:rsidRPr="00495F30">
        <w:rPr>
          <w:rFonts w:ascii="Arial" w:hAnsi="Arial" w:cs="Arial"/>
        </w:rPr>
        <w:t xml:space="preserve"> səbəbləri nə iddia ərizəsində, nədəki məhkəməyə təqdim edilmiş digər sənədlərdə izah edilməmişdir.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>Beləliklə görünür ki, nə bildirişdə, nə iddia ərizəsində göstərilən məbləğlərin heç biri bir-birinə, nədəki 23 noyabr 2004-cü il tarixli səyyar vergi yoxlaması aktında göstərilən rəqəmlər uyğun gəlmir.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>Belə olduğu təqdirdə iş üzrə məhkəmə-mühasibat ekspertizasının təyin edilməsi zərurəti yaranır.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>Azərbaycan Respublikası MPM-</w:t>
      </w:r>
      <w:proofErr w:type="spellStart"/>
      <w:r w:rsidRPr="00495F30">
        <w:rPr>
          <w:rFonts w:ascii="Arial" w:hAnsi="Arial" w:cs="Arial"/>
        </w:rPr>
        <w:t>nin</w:t>
      </w:r>
      <w:proofErr w:type="spellEnd"/>
      <w:r w:rsidRPr="00495F30">
        <w:rPr>
          <w:rFonts w:ascii="Arial" w:hAnsi="Arial" w:cs="Arial"/>
        </w:rPr>
        <w:t xml:space="preserve"> 97-ci maddəsinə əsasən işə baxılarkən xüsusi bilik tələb olunan sualları izah etmək üçün məhkəmə işdə iştirak edən şəxslərin vəsaiti və ya öz təşəbbüsü ilə ekspertiza təyin edə bilər.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lastRenderedPageBreak/>
        <w:t>Yuxarıdakıları nəzərə alaraq və Azərbaycan Respublikası MPM-</w:t>
      </w:r>
      <w:proofErr w:type="spellStart"/>
      <w:r w:rsidRPr="00495F30">
        <w:rPr>
          <w:rFonts w:ascii="Arial" w:hAnsi="Arial" w:cs="Arial"/>
        </w:rPr>
        <w:t>nin</w:t>
      </w:r>
      <w:proofErr w:type="spellEnd"/>
      <w:r w:rsidRPr="00495F30">
        <w:rPr>
          <w:rFonts w:ascii="Arial" w:hAnsi="Arial" w:cs="Arial"/>
        </w:rPr>
        <w:t xml:space="preserve"> 47, 97 və 184-cü maddələrini nəzərə alaraq </w:t>
      </w:r>
    </w:p>
    <w:p w:rsidR="00F2464A" w:rsidRPr="00495F30" w:rsidRDefault="00F2464A" w:rsidP="00F2464A">
      <w:pPr>
        <w:rPr>
          <w:rFonts w:ascii="Arial" w:hAnsi="Arial" w:cs="Arial"/>
        </w:rPr>
      </w:pP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>Xahiş edirəm:</w:t>
      </w:r>
    </w:p>
    <w:p w:rsidR="00F2464A" w:rsidRPr="00495F30" w:rsidRDefault="00F2464A" w:rsidP="00F2464A">
      <w:pPr>
        <w:rPr>
          <w:rFonts w:ascii="Arial" w:hAnsi="Arial" w:cs="Arial"/>
        </w:rPr>
      </w:pP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>İş üzrə məhkəmə mühasibat ekspertizası təyin edəsiniz.</w:t>
      </w:r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>Ekspert qarşısında aşağıdakı suallar qoyulsun.</w:t>
      </w:r>
    </w:p>
    <w:p w:rsidR="00F2464A" w:rsidRPr="00495F30" w:rsidRDefault="000D2A51" w:rsidP="00F246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</w:t>
      </w:r>
      <w:r w:rsidR="00F2464A" w:rsidRPr="00495F30">
        <w:rPr>
          <w:rFonts w:ascii="Arial" w:hAnsi="Arial" w:cs="Arial"/>
        </w:rPr>
        <w:t xml:space="preserve"> ildən </w:t>
      </w:r>
      <w:r>
        <w:rPr>
          <w:rFonts w:ascii="Arial" w:hAnsi="Arial" w:cs="Arial"/>
        </w:rPr>
        <w:t>________________</w:t>
      </w:r>
      <w:r w:rsidR="00F2464A" w:rsidRPr="00495F30">
        <w:rPr>
          <w:rFonts w:ascii="Arial" w:hAnsi="Arial" w:cs="Arial"/>
        </w:rPr>
        <w:t xml:space="preserve"> ilə kimi olan dövrdə </w:t>
      </w:r>
      <w:r>
        <w:rPr>
          <w:rFonts w:ascii="Arial" w:hAnsi="Arial" w:cs="Arial"/>
        </w:rPr>
        <w:t>Cavabdeh ______________</w:t>
      </w:r>
      <w:r w:rsidR="00F2464A" w:rsidRPr="00495F30">
        <w:rPr>
          <w:rFonts w:ascii="Arial" w:hAnsi="Arial" w:cs="Arial"/>
        </w:rPr>
        <w:t xml:space="preserve"> tərəfindən ƏDV-</w:t>
      </w:r>
      <w:proofErr w:type="spellStart"/>
      <w:r w:rsidR="00F2464A" w:rsidRPr="00495F30">
        <w:rPr>
          <w:rFonts w:ascii="Arial" w:hAnsi="Arial" w:cs="Arial"/>
        </w:rPr>
        <w:t>nin</w:t>
      </w:r>
      <w:proofErr w:type="spellEnd"/>
      <w:r w:rsidR="00F2464A" w:rsidRPr="00495F30">
        <w:rPr>
          <w:rFonts w:ascii="Arial" w:hAnsi="Arial" w:cs="Arial"/>
        </w:rPr>
        <w:t xml:space="preserve"> azaldılması və ya </w:t>
      </w:r>
      <w:proofErr w:type="spellStart"/>
      <w:r w:rsidR="00F2464A" w:rsidRPr="00495F30">
        <w:rPr>
          <w:rFonts w:ascii="Arial" w:hAnsi="Arial" w:cs="Arial"/>
        </w:rPr>
        <w:t>yayındırılması</w:t>
      </w:r>
      <w:proofErr w:type="spellEnd"/>
      <w:r w:rsidR="00F2464A" w:rsidRPr="00495F30">
        <w:rPr>
          <w:rFonts w:ascii="Arial" w:hAnsi="Arial" w:cs="Arial"/>
        </w:rPr>
        <w:t xml:space="preserve"> hallarına yol </w:t>
      </w:r>
      <w:proofErr w:type="spellStart"/>
      <w:r w:rsidR="00F2464A" w:rsidRPr="00495F30">
        <w:rPr>
          <w:rFonts w:ascii="Arial" w:hAnsi="Arial" w:cs="Arial"/>
        </w:rPr>
        <w:t>verilmişdirmi</w:t>
      </w:r>
      <w:proofErr w:type="spellEnd"/>
      <w:r w:rsidR="00F2464A" w:rsidRPr="00495F30">
        <w:rPr>
          <w:rFonts w:ascii="Arial" w:hAnsi="Arial" w:cs="Arial"/>
        </w:rPr>
        <w:t>?</w:t>
      </w:r>
    </w:p>
    <w:p w:rsidR="00F2464A" w:rsidRPr="00495F30" w:rsidRDefault="00F2464A" w:rsidP="00F2464A">
      <w:pPr>
        <w:rPr>
          <w:rFonts w:ascii="Arial" w:hAnsi="Arial" w:cs="Arial"/>
        </w:rPr>
      </w:pPr>
      <w:proofErr w:type="spellStart"/>
      <w:r w:rsidRPr="00495F30">
        <w:rPr>
          <w:rFonts w:ascii="Arial" w:hAnsi="Arial" w:cs="Arial"/>
        </w:rPr>
        <w:t>Verilmişdirsə</w:t>
      </w:r>
      <w:proofErr w:type="spellEnd"/>
      <w:r w:rsidRPr="00495F30">
        <w:rPr>
          <w:rFonts w:ascii="Arial" w:hAnsi="Arial" w:cs="Arial"/>
        </w:rPr>
        <w:t xml:space="preserve"> ödənişdən yayındırılan və ya azaldılan ƏDV-</w:t>
      </w:r>
      <w:proofErr w:type="spellStart"/>
      <w:r w:rsidRPr="00495F30">
        <w:rPr>
          <w:rFonts w:ascii="Arial" w:hAnsi="Arial" w:cs="Arial"/>
        </w:rPr>
        <w:t>nin</w:t>
      </w:r>
      <w:proofErr w:type="spellEnd"/>
      <w:r w:rsidRPr="00495F30">
        <w:rPr>
          <w:rFonts w:ascii="Arial" w:hAnsi="Arial" w:cs="Arial"/>
        </w:rPr>
        <w:t xml:space="preserve"> həcmi hansı məbləğdə olmuşdur?</w:t>
      </w:r>
    </w:p>
    <w:p w:rsidR="00F2464A" w:rsidRPr="00495F30" w:rsidRDefault="00F2464A" w:rsidP="00F2464A">
      <w:pPr>
        <w:rPr>
          <w:rFonts w:ascii="Arial" w:hAnsi="Arial" w:cs="Arial"/>
        </w:rPr>
      </w:pPr>
    </w:p>
    <w:p w:rsidR="00F2464A" w:rsidRPr="00495F30" w:rsidRDefault="00F2464A" w:rsidP="00F2464A">
      <w:pPr>
        <w:rPr>
          <w:rFonts w:ascii="Arial" w:hAnsi="Arial" w:cs="Arial"/>
        </w:rPr>
      </w:pPr>
    </w:p>
    <w:p w:rsidR="00F2464A" w:rsidRPr="00495F30" w:rsidRDefault="000D2A51" w:rsidP="00F2464A">
      <w:pPr>
        <w:rPr>
          <w:rFonts w:ascii="Arial" w:hAnsi="Arial" w:cs="Arial"/>
        </w:rPr>
      </w:pPr>
      <w:r>
        <w:rPr>
          <w:rFonts w:ascii="Arial" w:hAnsi="Arial" w:cs="Arial"/>
        </w:rPr>
        <w:t>Cavabdeh ______________</w:t>
      </w:r>
      <w:proofErr w:type="spellStart"/>
      <w:r w:rsidR="00F2464A" w:rsidRPr="00495F30">
        <w:rPr>
          <w:rFonts w:ascii="Arial" w:hAnsi="Arial" w:cs="Arial"/>
        </w:rPr>
        <w:t>nın</w:t>
      </w:r>
      <w:proofErr w:type="spellEnd"/>
    </w:p>
    <w:p w:rsidR="00F2464A" w:rsidRPr="00495F30" w:rsidRDefault="00F2464A" w:rsidP="00F2464A">
      <w:pPr>
        <w:rPr>
          <w:rFonts w:ascii="Arial" w:hAnsi="Arial" w:cs="Arial"/>
        </w:rPr>
      </w:pPr>
      <w:r w:rsidRPr="00495F30">
        <w:rPr>
          <w:rFonts w:ascii="Arial" w:hAnsi="Arial" w:cs="Arial"/>
        </w:rPr>
        <w:t>etibarnamə üzrə səlahiyyətli nümayəndə</w:t>
      </w:r>
    </w:p>
    <w:p w:rsidR="0068569B" w:rsidRPr="00495F30" w:rsidRDefault="000D2A51" w:rsidP="00F2464A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</w:t>
      </w:r>
    </w:p>
    <w:sectPr w:rsidR="0068569B" w:rsidRPr="00495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64A"/>
    <w:rsid w:val="000D2A51"/>
    <w:rsid w:val="00495F30"/>
    <w:rsid w:val="0068569B"/>
    <w:rsid w:val="00F24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9CD0BA-6E9A-4476-8AEE-451839BC9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az-Latn-A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3</cp:revision>
  <dcterms:created xsi:type="dcterms:W3CDTF">2015-11-20T12:55:00Z</dcterms:created>
  <dcterms:modified xsi:type="dcterms:W3CDTF">2015-11-20T12:57:00Z</dcterms:modified>
</cp:coreProperties>
</file>